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EA" w:rsidRP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EA"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 дополнительного образования детей «Детская школа искусств» Мотовилихинского района г. Перми</w:t>
      </w: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0EA" w:rsidRP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40EA">
        <w:rPr>
          <w:rFonts w:ascii="Times New Roman" w:hAnsi="Times New Roman" w:cs="Times New Roman"/>
          <w:b/>
          <w:sz w:val="32"/>
          <w:szCs w:val="32"/>
        </w:rPr>
        <w:t>ОТЧЕТ О РЕЗУЛЬТАТАХ</w:t>
      </w: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40EA">
        <w:rPr>
          <w:rFonts w:ascii="Times New Roman" w:hAnsi="Times New Roman" w:cs="Times New Roman"/>
          <w:b/>
          <w:sz w:val="32"/>
          <w:szCs w:val="32"/>
        </w:rPr>
        <w:t>САМООБСЛЕДОВАНИЯ</w:t>
      </w: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0EA" w:rsidRP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Пермь, 2014</w:t>
      </w:r>
    </w:p>
    <w:p w:rsidR="00C9610F" w:rsidRPr="002840EA" w:rsidRDefault="002840EA" w:rsidP="00C9610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результатах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автономного образовательного учреждения дополнительного образования детей «Детская школа искусств» Мотовилихинского района г. Перми</w:t>
      </w:r>
    </w:p>
    <w:p w:rsidR="00C9610F" w:rsidRPr="00212644" w:rsidRDefault="00C9610F" w:rsidP="00C9610F">
      <w:pPr>
        <w:pStyle w:val="a7"/>
        <w:ind w:firstLine="720"/>
        <w:jc w:val="both"/>
        <w:rPr>
          <w:b w:val="0"/>
          <w:i w:val="0"/>
        </w:rPr>
      </w:pPr>
      <w:r w:rsidRPr="00212644">
        <w:rPr>
          <w:b w:val="0"/>
          <w:i w:val="0"/>
        </w:rPr>
        <w:t>Детская школа искусств является однопрофильным  учреждением дополнительного образования детей, реализующим</w:t>
      </w:r>
      <w:r>
        <w:rPr>
          <w:b w:val="0"/>
          <w:i w:val="0"/>
        </w:rPr>
        <w:t xml:space="preserve"> дополнительные</w:t>
      </w:r>
      <w:r w:rsidRPr="00212644">
        <w:rPr>
          <w:b w:val="0"/>
          <w:i w:val="0"/>
        </w:rPr>
        <w:t xml:space="preserve"> </w:t>
      </w:r>
      <w:r>
        <w:rPr>
          <w:b w:val="0"/>
          <w:i w:val="0"/>
        </w:rPr>
        <w:t>обще</w:t>
      </w:r>
      <w:r w:rsidRPr="00212644">
        <w:rPr>
          <w:b w:val="0"/>
          <w:i w:val="0"/>
        </w:rPr>
        <w:t>образовательные программы музыкально-эстетического н</w:t>
      </w:r>
      <w:r>
        <w:rPr>
          <w:b w:val="0"/>
          <w:i w:val="0"/>
        </w:rPr>
        <w:t>аправления.</w:t>
      </w:r>
    </w:p>
    <w:p w:rsidR="00C9610F" w:rsidRDefault="00C9610F" w:rsidP="00C9610F">
      <w:pPr>
        <w:rPr>
          <w:b/>
          <w:bCs/>
          <w:i/>
          <w:iCs/>
        </w:rPr>
      </w:pPr>
    </w:p>
    <w:p w:rsidR="00C9610F" w:rsidRPr="00B14A93" w:rsidRDefault="00C9610F" w:rsidP="00C9610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4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Юридический адрес: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614014, </w:t>
      </w:r>
      <w:r w:rsidRPr="00B14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Пермь, ул. </w:t>
      </w:r>
      <w:proofErr w:type="spellStart"/>
      <w:r w:rsidRPr="00B14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Постаногова</w:t>
      </w:r>
      <w:proofErr w:type="spellEnd"/>
      <w:r w:rsidRPr="00B14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1а</w:t>
      </w:r>
    </w:p>
    <w:p w:rsidR="00C9610F" w:rsidRPr="00B14A93" w:rsidRDefault="00C9610F" w:rsidP="00C9610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4A93">
        <w:rPr>
          <w:rFonts w:ascii="Times New Roman" w:hAnsi="Times New Roman" w:cs="Times New Roman"/>
          <w:b/>
          <w:i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(342)</w:t>
      </w:r>
      <w:r w:rsidRPr="00B14A93">
        <w:rPr>
          <w:rFonts w:ascii="Times New Roman" w:hAnsi="Times New Roman" w:cs="Times New Roman"/>
          <w:b/>
          <w:i/>
          <w:sz w:val="24"/>
          <w:szCs w:val="24"/>
        </w:rPr>
        <w:t xml:space="preserve"> 267-76-87</w:t>
      </w:r>
    </w:p>
    <w:p w:rsidR="00C9610F" w:rsidRPr="00B14A93" w:rsidRDefault="00C9610F" w:rsidP="00C9610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4A9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</w:t>
      </w:r>
      <w:r w:rsidRPr="00B14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B14A9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mail</w:t>
      </w:r>
      <w:r w:rsidRPr="00B14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hyperlink r:id="rId5" w:history="1">
        <w:r w:rsidRPr="00B14A9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artscool</w:t>
        </w:r>
        <w:r w:rsidRPr="00B14A9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</w:rPr>
          <w:t>.</w:t>
        </w:r>
        <w:r w:rsidRPr="00B14A9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perm</w:t>
        </w:r>
        <w:r w:rsidRPr="00B14A9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</w:rPr>
          <w:t>@</w:t>
        </w:r>
        <w:r w:rsidRPr="00B14A9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mail</w:t>
        </w:r>
        <w:r w:rsidRPr="00B14A9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</w:rPr>
          <w:t>.</w:t>
        </w:r>
        <w:r w:rsidRPr="00B14A9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ru</w:t>
        </w:r>
      </w:hyperlink>
      <w:r w:rsidRPr="00B14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9610F" w:rsidRPr="008C138C" w:rsidRDefault="00C9610F" w:rsidP="00C9610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4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Сайт</w:t>
      </w:r>
      <w:r w:rsidRPr="008C1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8C1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//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www</w:t>
      </w:r>
      <w:r w:rsidRPr="008C1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B14A9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dsimoto</w:t>
      </w:r>
      <w:proofErr w:type="spellEnd"/>
      <w:r w:rsidRPr="008C1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B14A9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org</w:t>
      </w:r>
      <w:r w:rsidRPr="008C1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B14A9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ru</w:t>
      </w:r>
    </w:p>
    <w:p w:rsidR="00C9610F" w:rsidRPr="00B14A93" w:rsidRDefault="00C9610F" w:rsidP="00C9610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4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Директор: Зеленина Елена Валерьевна</w:t>
      </w:r>
    </w:p>
    <w:p w:rsidR="00C9610F" w:rsidRDefault="00C9610F" w:rsidP="00C9610F">
      <w:pPr>
        <w:rPr>
          <w:rFonts w:ascii="Times New Roman" w:hAnsi="Times New Roman" w:cs="Times New Roman"/>
          <w:b/>
          <w:sz w:val="24"/>
          <w:szCs w:val="24"/>
        </w:rPr>
      </w:pPr>
    </w:p>
    <w:p w:rsidR="00C9610F" w:rsidRPr="00E4412C" w:rsidRDefault="00C9610F" w:rsidP="00C9610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F1A">
        <w:rPr>
          <w:rFonts w:ascii="Times New Roman" w:hAnsi="Times New Roman" w:cs="Times New Roman"/>
          <w:b/>
          <w:sz w:val="24"/>
          <w:szCs w:val="24"/>
        </w:rPr>
        <w:t>Структура учреждения</w:t>
      </w:r>
    </w:p>
    <w:p w:rsidR="00C9610F" w:rsidRPr="00CC4C44" w:rsidRDefault="00C9610F" w:rsidP="00C961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4C44">
        <w:rPr>
          <w:rFonts w:ascii="Times New Roman" w:hAnsi="Times New Roman" w:cs="Times New Roman"/>
          <w:sz w:val="24"/>
          <w:szCs w:val="24"/>
        </w:rPr>
        <w:t xml:space="preserve">Образовательный процесс  в 2013-2014 учебном году осуществлялся в 11 структурных подразделениях,  расположенных на базе общеобразовательных школ во всех микрорайонах </w:t>
      </w:r>
      <w:proofErr w:type="spellStart"/>
      <w:r w:rsidRPr="00CC4C44">
        <w:rPr>
          <w:rFonts w:ascii="Times New Roman" w:hAnsi="Times New Roman" w:cs="Times New Roman"/>
          <w:sz w:val="24"/>
          <w:szCs w:val="24"/>
        </w:rPr>
        <w:t>Мотовилихи</w:t>
      </w:r>
      <w:proofErr w:type="spellEnd"/>
      <w:r w:rsidRPr="00CC4C44">
        <w:rPr>
          <w:rFonts w:ascii="Times New Roman" w:hAnsi="Times New Roman" w:cs="Times New Roman"/>
          <w:sz w:val="24"/>
          <w:szCs w:val="24"/>
        </w:rPr>
        <w:t>.</w:t>
      </w:r>
    </w:p>
    <w:p w:rsidR="00C9610F" w:rsidRPr="00710891" w:rsidRDefault="00C9610F" w:rsidP="00C9610F">
      <w:pPr>
        <w:pStyle w:val="a5"/>
        <w:jc w:val="left"/>
        <w:rPr>
          <w:b/>
          <w:bCs/>
          <w:sz w:val="24"/>
        </w:rPr>
      </w:pPr>
      <w:r w:rsidRPr="00710891">
        <w:rPr>
          <w:b/>
          <w:sz w:val="24"/>
        </w:rPr>
        <w:t>Структурные подразделения</w:t>
      </w:r>
      <w:r w:rsidRPr="00710891">
        <w:rPr>
          <w:b/>
          <w:bCs/>
          <w:sz w:val="24"/>
        </w:rPr>
        <w:t xml:space="preserve"> школы искусств:</w:t>
      </w:r>
    </w:p>
    <w:p w:rsidR="00C9610F" w:rsidRPr="00710891" w:rsidRDefault="00C9610F" w:rsidP="00C9610F">
      <w:pPr>
        <w:pStyle w:val="a5"/>
        <w:numPr>
          <w:ilvl w:val="0"/>
          <w:numId w:val="1"/>
        </w:numPr>
        <w:jc w:val="left"/>
        <w:rPr>
          <w:sz w:val="24"/>
        </w:rPr>
      </w:pPr>
      <w:r w:rsidRPr="00710891">
        <w:rPr>
          <w:sz w:val="24"/>
        </w:rPr>
        <w:t>м/</w:t>
      </w:r>
      <w:proofErr w:type="spellStart"/>
      <w:r w:rsidRPr="00710891">
        <w:rPr>
          <w:sz w:val="24"/>
        </w:rPr>
        <w:t>р</w:t>
      </w:r>
      <w:proofErr w:type="spellEnd"/>
      <w:r w:rsidRPr="00710891">
        <w:rPr>
          <w:sz w:val="24"/>
        </w:rPr>
        <w:t xml:space="preserve"> Висим, </w:t>
      </w:r>
      <w:r w:rsidRPr="00710891">
        <w:rPr>
          <w:b/>
          <w:sz w:val="24"/>
        </w:rPr>
        <w:t>ДШИ</w:t>
      </w:r>
      <w:r w:rsidRPr="00710891">
        <w:rPr>
          <w:sz w:val="24"/>
        </w:rPr>
        <w:t xml:space="preserve">, </w:t>
      </w:r>
    </w:p>
    <w:p w:rsidR="00C9610F" w:rsidRPr="00710891" w:rsidRDefault="00C9610F" w:rsidP="00C9610F">
      <w:pPr>
        <w:pStyle w:val="a5"/>
        <w:ind w:firstLine="426"/>
        <w:jc w:val="left"/>
        <w:rPr>
          <w:sz w:val="24"/>
        </w:rPr>
      </w:pPr>
      <w:r w:rsidRPr="00710891">
        <w:rPr>
          <w:sz w:val="24"/>
        </w:rPr>
        <w:t xml:space="preserve">ул. </w:t>
      </w:r>
      <w:proofErr w:type="spellStart"/>
      <w:r w:rsidRPr="00710891">
        <w:rPr>
          <w:sz w:val="24"/>
        </w:rPr>
        <w:t>Постаногова</w:t>
      </w:r>
      <w:proofErr w:type="spellEnd"/>
      <w:r w:rsidRPr="00710891">
        <w:rPr>
          <w:sz w:val="24"/>
        </w:rPr>
        <w:t>, 1а</w:t>
      </w:r>
    </w:p>
    <w:p w:rsidR="00C9610F" w:rsidRPr="00710891" w:rsidRDefault="00C9610F" w:rsidP="00C9610F">
      <w:pPr>
        <w:pStyle w:val="a5"/>
        <w:numPr>
          <w:ilvl w:val="0"/>
          <w:numId w:val="1"/>
        </w:numPr>
        <w:jc w:val="left"/>
        <w:rPr>
          <w:sz w:val="24"/>
        </w:rPr>
      </w:pPr>
      <w:r w:rsidRPr="00710891">
        <w:rPr>
          <w:sz w:val="24"/>
        </w:rPr>
        <w:t xml:space="preserve">на базе школы </w:t>
      </w:r>
      <w:r w:rsidRPr="00710891">
        <w:rPr>
          <w:b/>
          <w:bCs/>
          <w:sz w:val="24"/>
        </w:rPr>
        <w:t>№ 30</w:t>
      </w:r>
    </w:p>
    <w:p w:rsidR="00C9610F" w:rsidRPr="00710891" w:rsidRDefault="00C9610F" w:rsidP="00C9610F">
      <w:pPr>
        <w:pStyle w:val="a5"/>
        <w:ind w:left="360"/>
        <w:jc w:val="left"/>
        <w:rPr>
          <w:sz w:val="24"/>
        </w:rPr>
      </w:pPr>
      <w:r w:rsidRPr="00710891">
        <w:rPr>
          <w:sz w:val="24"/>
        </w:rPr>
        <w:t xml:space="preserve">ул. </w:t>
      </w:r>
      <w:proofErr w:type="spellStart"/>
      <w:r w:rsidRPr="00710891">
        <w:rPr>
          <w:sz w:val="24"/>
        </w:rPr>
        <w:t>Красноуральская</w:t>
      </w:r>
      <w:proofErr w:type="spellEnd"/>
      <w:r w:rsidRPr="00710891">
        <w:rPr>
          <w:sz w:val="24"/>
        </w:rPr>
        <w:t>, 37</w:t>
      </w:r>
    </w:p>
    <w:p w:rsidR="00C9610F" w:rsidRPr="00710891" w:rsidRDefault="00C9610F" w:rsidP="00C9610F">
      <w:pPr>
        <w:pStyle w:val="a5"/>
        <w:jc w:val="left"/>
        <w:rPr>
          <w:sz w:val="24"/>
        </w:rPr>
      </w:pPr>
      <w:r w:rsidRPr="00710891">
        <w:rPr>
          <w:sz w:val="24"/>
        </w:rPr>
        <w:t xml:space="preserve">      (Вышка-2)            </w:t>
      </w:r>
    </w:p>
    <w:p w:rsidR="00C9610F" w:rsidRPr="00B14A93" w:rsidRDefault="00C9610F" w:rsidP="00C9610F">
      <w:pPr>
        <w:pStyle w:val="a5"/>
        <w:numPr>
          <w:ilvl w:val="0"/>
          <w:numId w:val="1"/>
        </w:numPr>
        <w:jc w:val="left"/>
        <w:rPr>
          <w:b/>
          <w:sz w:val="24"/>
        </w:rPr>
      </w:pPr>
      <w:r w:rsidRPr="00710891">
        <w:rPr>
          <w:sz w:val="24"/>
        </w:rPr>
        <w:t xml:space="preserve">на базе Гимназии </w:t>
      </w:r>
      <w:r w:rsidRPr="00B14A93">
        <w:rPr>
          <w:b/>
          <w:bCs/>
          <w:sz w:val="24"/>
        </w:rPr>
        <w:t>№7</w:t>
      </w:r>
    </w:p>
    <w:p w:rsidR="00C9610F" w:rsidRPr="00710891" w:rsidRDefault="00C9610F" w:rsidP="00C9610F">
      <w:pPr>
        <w:pStyle w:val="a5"/>
        <w:ind w:left="360"/>
        <w:jc w:val="left"/>
        <w:rPr>
          <w:sz w:val="24"/>
        </w:rPr>
      </w:pPr>
      <w:r w:rsidRPr="00710891">
        <w:rPr>
          <w:sz w:val="24"/>
        </w:rPr>
        <w:t>ул. Целинная, 29 «Б»</w:t>
      </w:r>
    </w:p>
    <w:p w:rsidR="00C9610F" w:rsidRPr="00710891" w:rsidRDefault="00C9610F" w:rsidP="00C9610F">
      <w:pPr>
        <w:pStyle w:val="a5"/>
        <w:ind w:left="360"/>
        <w:jc w:val="left"/>
        <w:rPr>
          <w:sz w:val="24"/>
        </w:rPr>
      </w:pPr>
      <w:r w:rsidRPr="00710891">
        <w:rPr>
          <w:sz w:val="24"/>
        </w:rPr>
        <w:t>(Вышка-2)</w:t>
      </w:r>
    </w:p>
    <w:p w:rsidR="00C9610F" w:rsidRPr="00710891" w:rsidRDefault="00C9610F" w:rsidP="00C9610F">
      <w:pPr>
        <w:pStyle w:val="a5"/>
        <w:numPr>
          <w:ilvl w:val="0"/>
          <w:numId w:val="1"/>
        </w:numPr>
        <w:jc w:val="left"/>
        <w:rPr>
          <w:sz w:val="24"/>
        </w:rPr>
      </w:pPr>
      <w:r w:rsidRPr="00710891">
        <w:rPr>
          <w:sz w:val="24"/>
        </w:rPr>
        <w:t xml:space="preserve">на базе школы </w:t>
      </w:r>
      <w:r w:rsidRPr="00710891">
        <w:rPr>
          <w:b/>
          <w:bCs/>
          <w:sz w:val="24"/>
        </w:rPr>
        <w:t>№ 105</w:t>
      </w:r>
    </w:p>
    <w:p w:rsidR="00C9610F" w:rsidRPr="00710891" w:rsidRDefault="00C9610F" w:rsidP="00C9610F">
      <w:pPr>
        <w:pStyle w:val="a5"/>
        <w:ind w:left="360"/>
        <w:jc w:val="left"/>
        <w:rPr>
          <w:sz w:val="24"/>
        </w:rPr>
      </w:pPr>
      <w:r w:rsidRPr="00710891">
        <w:rPr>
          <w:sz w:val="24"/>
        </w:rPr>
        <w:t>ул. Инженерная, 5</w:t>
      </w:r>
    </w:p>
    <w:p w:rsidR="00C9610F" w:rsidRPr="00710891" w:rsidRDefault="00C9610F" w:rsidP="00C9610F">
      <w:pPr>
        <w:pStyle w:val="a5"/>
        <w:ind w:left="360"/>
        <w:jc w:val="left"/>
        <w:rPr>
          <w:sz w:val="24"/>
        </w:rPr>
      </w:pPr>
      <w:r w:rsidRPr="00710891">
        <w:rPr>
          <w:sz w:val="24"/>
        </w:rPr>
        <w:t>(Рабочий поселок)</w:t>
      </w:r>
    </w:p>
    <w:p w:rsidR="00C9610F" w:rsidRPr="00710891" w:rsidRDefault="00C9610F" w:rsidP="00C9610F">
      <w:pPr>
        <w:pStyle w:val="a5"/>
        <w:numPr>
          <w:ilvl w:val="0"/>
          <w:numId w:val="1"/>
        </w:numPr>
        <w:jc w:val="left"/>
        <w:rPr>
          <w:sz w:val="24"/>
        </w:rPr>
      </w:pPr>
      <w:r w:rsidRPr="00710891">
        <w:rPr>
          <w:sz w:val="24"/>
        </w:rPr>
        <w:t xml:space="preserve">на базе школы </w:t>
      </w:r>
      <w:r w:rsidRPr="00710891">
        <w:rPr>
          <w:b/>
          <w:bCs/>
          <w:sz w:val="24"/>
        </w:rPr>
        <w:t>№ 118</w:t>
      </w:r>
    </w:p>
    <w:p w:rsidR="00C9610F" w:rsidRPr="00710891" w:rsidRDefault="00C9610F" w:rsidP="00C9610F">
      <w:pPr>
        <w:pStyle w:val="a5"/>
        <w:ind w:left="360"/>
        <w:jc w:val="left"/>
        <w:rPr>
          <w:sz w:val="24"/>
        </w:rPr>
      </w:pPr>
      <w:r w:rsidRPr="00710891">
        <w:rPr>
          <w:sz w:val="24"/>
        </w:rPr>
        <w:t xml:space="preserve">ул. </w:t>
      </w:r>
      <w:proofErr w:type="spellStart"/>
      <w:r w:rsidRPr="00710891">
        <w:rPr>
          <w:sz w:val="24"/>
        </w:rPr>
        <w:t>Колыбалова</w:t>
      </w:r>
      <w:proofErr w:type="spellEnd"/>
      <w:r w:rsidRPr="00710891">
        <w:rPr>
          <w:sz w:val="24"/>
        </w:rPr>
        <w:t>, 44</w:t>
      </w:r>
    </w:p>
    <w:p w:rsidR="00C9610F" w:rsidRPr="00710891" w:rsidRDefault="00C9610F" w:rsidP="00C9610F">
      <w:pPr>
        <w:pStyle w:val="a5"/>
        <w:ind w:left="360"/>
        <w:jc w:val="left"/>
        <w:rPr>
          <w:sz w:val="24"/>
        </w:rPr>
      </w:pPr>
      <w:r w:rsidRPr="00710891">
        <w:rPr>
          <w:sz w:val="24"/>
        </w:rPr>
        <w:t>(Запруд)</w:t>
      </w:r>
    </w:p>
    <w:p w:rsidR="00C9610F" w:rsidRPr="00710891" w:rsidRDefault="00C9610F" w:rsidP="00C9610F">
      <w:pPr>
        <w:pStyle w:val="a5"/>
        <w:numPr>
          <w:ilvl w:val="0"/>
          <w:numId w:val="1"/>
        </w:numPr>
        <w:jc w:val="left"/>
        <w:rPr>
          <w:sz w:val="24"/>
        </w:rPr>
      </w:pPr>
      <w:r w:rsidRPr="00710891">
        <w:rPr>
          <w:sz w:val="24"/>
        </w:rPr>
        <w:t xml:space="preserve">на базе школы </w:t>
      </w:r>
      <w:r w:rsidRPr="00710891">
        <w:rPr>
          <w:b/>
          <w:bCs/>
          <w:sz w:val="24"/>
        </w:rPr>
        <w:t>№127</w:t>
      </w:r>
    </w:p>
    <w:p w:rsidR="00C9610F" w:rsidRPr="00710891" w:rsidRDefault="00C9610F" w:rsidP="00C9610F">
      <w:pPr>
        <w:pStyle w:val="a5"/>
        <w:ind w:left="360"/>
        <w:jc w:val="left"/>
        <w:rPr>
          <w:sz w:val="24"/>
        </w:rPr>
      </w:pPr>
      <w:r w:rsidRPr="00710891">
        <w:rPr>
          <w:sz w:val="24"/>
        </w:rPr>
        <w:t>ул. Крупской, 80</w:t>
      </w:r>
    </w:p>
    <w:p w:rsidR="00C9610F" w:rsidRPr="00710891" w:rsidRDefault="00C9610F" w:rsidP="00C9610F">
      <w:pPr>
        <w:pStyle w:val="a5"/>
        <w:ind w:left="360"/>
        <w:jc w:val="left"/>
        <w:rPr>
          <w:sz w:val="24"/>
        </w:rPr>
      </w:pPr>
      <w:r w:rsidRPr="00710891">
        <w:rPr>
          <w:sz w:val="24"/>
        </w:rPr>
        <w:t>(Ушинского)</w:t>
      </w:r>
    </w:p>
    <w:p w:rsidR="00C9610F" w:rsidRPr="00710891" w:rsidRDefault="00C9610F" w:rsidP="00C9610F">
      <w:pPr>
        <w:pStyle w:val="a5"/>
        <w:numPr>
          <w:ilvl w:val="0"/>
          <w:numId w:val="1"/>
        </w:numPr>
        <w:jc w:val="left"/>
        <w:rPr>
          <w:sz w:val="24"/>
        </w:rPr>
      </w:pPr>
      <w:r w:rsidRPr="00710891">
        <w:rPr>
          <w:sz w:val="24"/>
        </w:rPr>
        <w:t xml:space="preserve">на базе школы </w:t>
      </w:r>
      <w:r w:rsidRPr="00710891">
        <w:rPr>
          <w:b/>
          <w:bCs/>
          <w:sz w:val="24"/>
        </w:rPr>
        <w:t>№ 133</w:t>
      </w:r>
    </w:p>
    <w:p w:rsidR="00C9610F" w:rsidRPr="00710891" w:rsidRDefault="00C9610F" w:rsidP="00C9610F">
      <w:pPr>
        <w:pStyle w:val="a5"/>
        <w:ind w:left="360"/>
        <w:jc w:val="left"/>
        <w:rPr>
          <w:sz w:val="24"/>
        </w:rPr>
      </w:pPr>
      <w:r w:rsidRPr="00710891">
        <w:rPr>
          <w:sz w:val="24"/>
        </w:rPr>
        <w:t>ул. Гайдара, 13</w:t>
      </w:r>
    </w:p>
    <w:p w:rsidR="00C9610F" w:rsidRPr="00710891" w:rsidRDefault="00C9610F" w:rsidP="00C9610F">
      <w:pPr>
        <w:pStyle w:val="a5"/>
        <w:numPr>
          <w:ilvl w:val="0"/>
          <w:numId w:val="1"/>
        </w:numPr>
        <w:jc w:val="left"/>
        <w:rPr>
          <w:b/>
          <w:sz w:val="24"/>
        </w:rPr>
      </w:pPr>
      <w:r w:rsidRPr="00710891">
        <w:rPr>
          <w:sz w:val="24"/>
        </w:rPr>
        <w:t xml:space="preserve">на базе </w:t>
      </w:r>
      <w:r w:rsidRPr="00710891">
        <w:rPr>
          <w:b/>
          <w:sz w:val="24"/>
        </w:rPr>
        <w:t>Лицея №9</w:t>
      </w:r>
    </w:p>
    <w:p w:rsidR="00C9610F" w:rsidRPr="00710891" w:rsidRDefault="00C9610F" w:rsidP="00C9610F">
      <w:pPr>
        <w:pStyle w:val="a5"/>
        <w:ind w:left="360"/>
        <w:jc w:val="left"/>
        <w:rPr>
          <w:sz w:val="24"/>
        </w:rPr>
      </w:pPr>
      <w:r w:rsidRPr="00710891">
        <w:rPr>
          <w:sz w:val="24"/>
        </w:rPr>
        <w:t>ул. Макаренко, 25</w:t>
      </w:r>
    </w:p>
    <w:p w:rsidR="00C9610F" w:rsidRPr="00710891" w:rsidRDefault="00C9610F" w:rsidP="00C9610F">
      <w:pPr>
        <w:pStyle w:val="a5"/>
        <w:ind w:left="360"/>
        <w:jc w:val="left"/>
        <w:rPr>
          <w:sz w:val="24"/>
        </w:rPr>
      </w:pPr>
      <w:r w:rsidRPr="00710891">
        <w:rPr>
          <w:sz w:val="24"/>
        </w:rPr>
        <w:t>(Садовый)</w:t>
      </w:r>
    </w:p>
    <w:p w:rsidR="00C9610F" w:rsidRPr="00710891" w:rsidRDefault="00C9610F" w:rsidP="00C9610F">
      <w:pPr>
        <w:pStyle w:val="a5"/>
        <w:numPr>
          <w:ilvl w:val="0"/>
          <w:numId w:val="1"/>
        </w:numPr>
        <w:jc w:val="left"/>
        <w:rPr>
          <w:sz w:val="24"/>
        </w:rPr>
      </w:pPr>
      <w:r w:rsidRPr="00710891">
        <w:rPr>
          <w:sz w:val="24"/>
        </w:rPr>
        <w:t xml:space="preserve">на базе школы </w:t>
      </w:r>
      <w:r w:rsidRPr="00710891">
        <w:rPr>
          <w:b/>
          <w:bCs/>
          <w:sz w:val="24"/>
        </w:rPr>
        <w:t>№ 135</w:t>
      </w:r>
    </w:p>
    <w:p w:rsidR="00C9610F" w:rsidRPr="00710891" w:rsidRDefault="00C9610F" w:rsidP="00C9610F">
      <w:pPr>
        <w:pStyle w:val="a5"/>
        <w:jc w:val="left"/>
        <w:rPr>
          <w:sz w:val="24"/>
        </w:rPr>
      </w:pPr>
      <w:r w:rsidRPr="00710891">
        <w:rPr>
          <w:sz w:val="24"/>
        </w:rPr>
        <w:t xml:space="preserve">      ул. </w:t>
      </w:r>
      <w:proofErr w:type="spellStart"/>
      <w:r w:rsidRPr="00710891">
        <w:rPr>
          <w:sz w:val="24"/>
        </w:rPr>
        <w:t>Старцева</w:t>
      </w:r>
      <w:proofErr w:type="spellEnd"/>
      <w:r w:rsidRPr="00710891">
        <w:rPr>
          <w:sz w:val="24"/>
        </w:rPr>
        <w:t>, 9</w:t>
      </w:r>
    </w:p>
    <w:p w:rsidR="00C9610F" w:rsidRPr="00710891" w:rsidRDefault="00C9610F" w:rsidP="00C9610F">
      <w:pPr>
        <w:pStyle w:val="a5"/>
        <w:numPr>
          <w:ilvl w:val="0"/>
          <w:numId w:val="2"/>
        </w:numPr>
        <w:jc w:val="left"/>
        <w:rPr>
          <w:b/>
          <w:sz w:val="24"/>
        </w:rPr>
      </w:pPr>
      <w:r w:rsidRPr="00710891">
        <w:rPr>
          <w:sz w:val="24"/>
        </w:rPr>
        <w:t xml:space="preserve">на базе </w:t>
      </w:r>
      <w:r w:rsidRPr="00710891">
        <w:rPr>
          <w:b/>
          <w:sz w:val="24"/>
        </w:rPr>
        <w:t>ПКШ № 1</w:t>
      </w:r>
    </w:p>
    <w:p w:rsidR="00C9610F" w:rsidRPr="00710891" w:rsidRDefault="00C9610F" w:rsidP="00C9610F">
      <w:pPr>
        <w:pStyle w:val="a5"/>
        <w:ind w:left="360"/>
        <w:jc w:val="left"/>
        <w:rPr>
          <w:sz w:val="24"/>
        </w:rPr>
      </w:pPr>
      <w:r w:rsidRPr="00710891">
        <w:rPr>
          <w:sz w:val="24"/>
        </w:rPr>
        <w:t xml:space="preserve">ул. Гашкова, 11 </w:t>
      </w:r>
    </w:p>
    <w:p w:rsidR="00C9610F" w:rsidRPr="00710891" w:rsidRDefault="00C9610F" w:rsidP="00C9610F">
      <w:pPr>
        <w:pStyle w:val="a5"/>
        <w:ind w:left="360"/>
        <w:jc w:val="left"/>
        <w:rPr>
          <w:sz w:val="24"/>
        </w:rPr>
      </w:pPr>
      <w:r w:rsidRPr="00710891">
        <w:rPr>
          <w:sz w:val="24"/>
        </w:rPr>
        <w:t>(Вышка-2)</w:t>
      </w:r>
    </w:p>
    <w:p w:rsidR="00C9610F" w:rsidRPr="00710891" w:rsidRDefault="00C9610F" w:rsidP="00C9610F">
      <w:pPr>
        <w:pStyle w:val="a5"/>
        <w:numPr>
          <w:ilvl w:val="0"/>
          <w:numId w:val="2"/>
        </w:numPr>
        <w:jc w:val="left"/>
        <w:rPr>
          <w:sz w:val="24"/>
        </w:rPr>
      </w:pPr>
      <w:r w:rsidRPr="00710891">
        <w:rPr>
          <w:sz w:val="24"/>
        </w:rPr>
        <w:t xml:space="preserve">на базе школы </w:t>
      </w:r>
      <w:r w:rsidRPr="00710891">
        <w:rPr>
          <w:b/>
          <w:sz w:val="24"/>
        </w:rPr>
        <w:t>№ 43</w:t>
      </w:r>
    </w:p>
    <w:p w:rsidR="00C9610F" w:rsidRPr="00CC4C44" w:rsidRDefault="00C9610F" w:rsidP="00C9610F">
      <w:pPr>
        <w:pStyle w:val="a5"/>
        <w:ind w:left="360"/>
        <w:jc w:val="left"/>
        <w:rPr>
          <w:sz w:val="24"/>
        </w:rPr>
      </w:pPr>
      <w:r w:rsidRPr="00710891">
        <w:rPr>
          <w:sz w:val="24"/>
        </w:rPr>
        <w:t>б. Гагарина, 75а</w:t>
      </w:r>
    </w:p>
    <w:p w:rsidR="00C9610F" w:rsidRDefault="00C9610F" w:rsidP="00C9610F">
      <w:pPr>
        <w:rPr>
          <w:color w:val="FF0000"/>
        </w:rPr>
      </w:pPr>
    </w:p>
    <w:p w:rsidR="00C9610F" w:rsidRPr="00065F1A" w:rsidRDefault="00C9610F" w:rsidP="00C9610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F1A">
        <w:rPr>
          <w:rFonts w:ascii="Times New Roman" w:hAnsi="Times New Roman" w:cs="Times New Roman"/>
          <w:b/>
          <w:sz w:val="24"/>
          <w:szCs w:val="24"/>
        </w:rPr>
        <w:t>Характеристика контингента</w:t>
      </w:r>
    </w:p>
    <w:p w:rsidR="00C9610F" w:rsidRDefault="00C9610F" w:rsidP="00C961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C9">
        <w:rPr>
          <w:rFonts w:ascii="Times New Roman" w:hAnsi="Times New Roman" w:cs="Times New Roman"/>
          <w:sz w:val="24"/>
          <w:szCs w:val="24"/>
        </w:rPr>
        <w:t xml:space="preserve">В 2013-2014 учебном году в детской школе искусств обучались 1720 человек (из </w:t>
      </w:r>
      <w:r w:rsidRPr="00C64CC9">
        <w:rPr>
          <w:rFonts w:ascii="Times New Roman" w:hAnsi="Times New Roman" w:cs="Times New Roman"/>
          <w:bCs/>
          <w:iCs/>
          <w:sz w:val="24"/>
          <w:szCs w:val="24"/>
        </w:rPr>
        <w:t>них 1577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</w:t>
      </w:r>
      <w:r w:rsidRPr="00C64CC9">
        <w:rPr>
          <w:rFonts w:ascii="Times New Roman" w:hAnsi="Times New Roman" w:cs="Times New Roman"/>
          <w:bCs/>
          <w:iCs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bCs/>
          <w:iCs/>
          <w:sz w:val="24"/>
          <w:szCs w:val="24"/>
        </w:rPr>
        <w:t>ом финансировании</w:t>
      </w:r>
      <w:r w:rsidRPr="00C64CC9">
        <w:rPr>
          <w:rFonts w:ascii="Times New Roman" w:hAnsi="Times New Roman" w:cs="Times New Roman"/>
          <w:bCs/>
          <w:iCs/>
          <w:sz w:val="24"/>
          <w:szCs w:val="24"/>
        </w:rPr>
        <w:t xml:space="preserve">, 143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 отделении </w:t>
      </w:r>
      <w:r w:rsidRPr="00C64CC9">
        <w:rPr>
          <w:rFonts w:ascii="Times New Roman" w:hAnsi="Times New Roman" w:cs="Times New Roman"/>
          <w:bCs/>
          <w:iCs/>
          <w:sz w:val="24"/>
          <w:szCs w:val="24"/>
        </w:rPr>
        <w:t>платны</w:t>
      </w:r>
      <w:r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Pr="00C64CC9">
        <w:rPr>
          <w:rFonts w:ascii="Times New Roman" w:hAnsi="Times New Roman" w:cs="Times New Roman"/>
          <w:bCs/>
          <w:iCs/>
          <w:sz w:val="24"/>
          <w:szCs w:val="24"/>
        </w:rPr>
        <w:t xml:space="preserve"> дополнительны</w:t>
      </w:r>
      <w:r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Pr="00C64CC9">
        <w:rPr>
          <w:rFonts w:ascii="Times New Roman" w:hAnsi="Times New Roman" w:cs="Times New Roman"/>
          <w:bCs/>
          <w:iCs/>
          <w:sz w:val="24"/>
          <w:szCs w:val="24"/>
        </w:rPr>
        <w:t xml:space="preserve"> услуг)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"/>
        <w:gridCol w:w="6960"/>
        <w:gridCol w:w="1659"/>
      </w:tblGrid>
      <w:tr w:rsidR="00C9610F" w:rsidTr="00B266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0F" w:rsidRDefault="00C9610F" w:rsidP="00B266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0F" w:rsidRDefault="00C9610F" w:rsidP="00B266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0F" w:rsidRDefault="00C9610F" w:rsidP="00B266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9610F" w:rsidTr="00B266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0F" w:rsidRDefault="00C9610F" w:rsidP="00B266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0F" w:rsidRDefault="00C9610F" w:rsidP="00B266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0F" w:rsidRDefault="00C9610F" w:rsidP="00B266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</w:tr>
      <w:tr w:rsidR="00C9610F" w:rsidTr="00B266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0F" w:rsidRDefault="00C9610F" w:rsidP="00B266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0F" w:rsidRDefault="00C9610F" w:rsidP="00B266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(1 - 7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0F" w:rsidRDefault="00C9610F" w:rsidP="00B266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человек</w:t>
            </w:r>
          </w:p>
        </w:tc>
      </w:tr>
      <w:tr w:rsidR="00C9610F" w:rsidTr="00B266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0F" w:rsidRDefault="00C9610F" w:rsidP="00B266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0F" w:rsidRDefault="00C9610F" w:rsidP="00B266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0F" w:rsidRDefault="00C9610F" w:rsidP="00B266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 человек</w:t>
            </w:r>
          </w:p>
        </w:tc>
      </w:tr>
      <w:tr w:rsidR="00C9610F" w:rsidTr="00B266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0F" w:rsidRDefault="00C9610F" w:rsidP="00B266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0F" w:rsidRDefault="00C9610F" w:rsidP="00B266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0F" w:rsidRDefault="00C9610F" w:rsidP="00B266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 человек</w:t>
            </w:r>
          </w:p>
        </w:tc>
      </w:tr>
      <w:tr w:rsidR="00C9610F" w:rsidTr="00B266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0F" w:rsidRDefault="00C9610F" w:rsidP="00B266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0F" w:rsidRDefault="00C9610F" w:rsidP="00B266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0F" w:rsidRDefault="00C9610F" w:rsidP="00B266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человек</w:t>
            </w:r>
          </w:p>
        </w:tc>
      </w:tr>
      <w:tr w:rsidR="00C9610F" w:rsidTr="00B266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0F" w:rsidRDefault="00C9610F" w:rsidP="00B266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0F" w:rsidRDefault="00C9610F" w:rsidP="00B266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0F" w:rsidRDefault="00C9610F" w:rsidP="00B266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человек</w:t>
            </w:r>
          </w:p>
        </w:tc>
      </w:tr>
      <w:tr w:rsidR="00C9610F" w:rsidTr="00B266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0F" w:rsidRDefault="00C9610F" w:rsidP="00B266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0F" w:rsidRDefault="00C9610F" w:rsidP="00B266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0F" w:rsidRDefault="00C9610F" w:rsidP="00B266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человек /</w:t>
            </w:r>
          </w:p>
          <w:p w:rsidR="00C9610F" w:rsidRDefault="00C9610F" w:rsidP="00B266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</w:tr>
      <w:tr w:rsidR="00C9610F" w:rsidTr="00B266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0F" w:rsidRDefault="00C9610F" w:rsidP="00B266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0F" w:rsidRDefault="00C9610F" w:rsidP="00B266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0F" w:rsidRDefault="00C9610F" w:rsidP="00B266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человек/ 3,5%</w:t>
            </w:r>
          </w:p>
        </w:tc>
      </w:tr>
      <w:tr w:rsidR="00C9610F" w:rsidTr="00B266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F" w:rsidRDefault="00C9610F" w:rsidP="00B266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F" w:rsidRDefault="00C9610F" w:rsidP="00B266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F" w:rsidRDefault="00C9610F" w:rsidP="00B266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человек/ 0,2%</w:t>
            </w:r>
          </w:p>
        </w:tc>
      </w:tr>
      <w:tr w:rsidR="00C9610F" w:rsidTr="00B266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F" w:rsidRDefault="00C9610F" w:rsidP="00B266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F" w:rsidRDefault="00C9610F" w:rsidP="00B266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F" w:rsidRDefault="00C9610F" w:rsidP="00B266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человек/ 3,7 %</w:t>
            </w:r>
          </w:p>
        </w:tc>
      </w:tr>
      <w:tr w:rsidR="00C9610F" w:rsidTr="00B266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F" w:rsidRDefault="00C9610F" w:rsidP="00B266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F" w:rsidRDefault="00C9610F" w:rsidP="00B266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F" w:rsidRDefault="00C9610F" w:rsidP="00B266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человек/ 1,9 %</w:t>
            </w:r>
          </w:p>
        </w:tc>
      </w:tr>
    </w:tbl>
    <w:p w:rsidR="00C9610F" w:rsidRDefault="00C9610F" w:rsidP="00C961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10F" w:rsidRPr="00CC4C44" w:rsidRDefault="00C9610F" w:rsidP="00C961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детской школе искусств работают </w:t>
      </w:r>
      <w:r w:rsidRPr="00C64CC9">
        <w:rPr>
          <w:rFonts w:ascii="Times New Roman" w:hAnsi="Times New Roman" w:cs="Times New Roman"/>
          <w:bCs/>
          <w:iCs/>
          <w:sz w:val="24"/>
          <w:szCs w:val="24"/>
        </w:rPr>
        <w:t>8  отделени</w:t>
      </w:r>
      <w:r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Pr="00C64CC9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9610F" w:rsidRPr="00C64CC9" w:rsidRDefault="00C9610F" w:rsidP="00C961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музыкальных инструментов</w:t>
      </w:r>
    </w:p>
    <w:p w:rsidR="00C9610F" w:rsidRPr="00C64CC9" w:rsidRDefault="00C9610F" w:rsidP="00C961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вокально-хорово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</w:p>
    <w:p w:rsidR="00C9610F" w:rsidRPr="00C64CC9" w:rsidRDefault="00C9610F" w:rsidP="00C961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детского музыкального театра</w:t>
      </w:r>
    </w:p>
    <w:p w:rsidR="00C9610F" w:rsidRPr="00C64CC9" w:rsidRDefault="00C9610F" w:rsidP="00C961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фольклорно-этнографическо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</w:p>
    <w:p w:rsidR="00C9610F" w:rsidRPr="00C64CC9" w:rsidRDefault="00C9610F" w:rsidP="00C961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эстрадно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</w:p>
    <w:p w:rsidR="00C9610F" w:rsidRPr="00C64CC9" w:rsidRDefault="00C9610F" w:rsidP="00C961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изобразительного искусства</w:t>
      </w:r>
    </w:p>
    <w:p w:rsidR="00C9610F" w:rsidRDefault="00C9610F" w:rsidP="00C961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раннего эстетического развития</w:t>
      </w:r>
    </w:p>
    <w:p w:rsidR="00C9610F" w:rsidRPr="00C64CC9" w:rsidRDefault="00C9610F" w:rsidP="00C961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хореографический ансамбль «Веселые человечки»</w:t>
      </w:r>
      <w:r w:rsidRPr="00C64CC9">
        <w:rPr>
          <w:b/>
          <w:bCs/>
          <w:i/>
          <w:iCs/>
        </w:rPr>
        <w:t xml:space="preserve"> </w:t>
      </w:r>
    </w:p>
    <w:p w:rsidR="00C9610F" w:rsidRPr="00C64CC9" w:rsidRDefault="00C9610F" w:rsidP="00C9610F">
      <w:pPr>
        <w:spacing w:after="0" w:line="240" w:lineRule="auto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9610F" w:rsidRPr="00C64CC9" w:rsidRDefault="00C9610F" w:rsidP="00C9610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64CC9">
        <w:rPr>
          <w:rFonts w:ascii="Times New Roman" w:hAnsi="Times New Roman" w:cs="Times New Roman"/>
          <w:sz w:val="24"/>
          <w:szCs w:val="24"/>
        </w:rPr>
        <w:t>В школе ведется обучение игре на следующих музыкальных инструментах:</w:t>
      </w:r>
    </w:p>
    <w:p w:rsidR="00C9610F" w:rsidRPr="00C64CC9" w:rsidRDefault="00C9610F" w:rsidP="00C9610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    фортепиано</w:t>
      </w:r>
    </w:p>
    <w:p w:rsidR="00C9610F" w:rsidRPr="00C64CC9" w:rsidRDefault="00C9610F" w:rsidP="00C9610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народные инструменты (баян, аккордеон, домра, балалайка, гитара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C9610F" w:rsidRPr="00C64CC9" w:rsidRDefault="00C9610F" w:rsidP="00C9610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струнные ин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струменты (скрипка</w:t>
      </w: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C9610F" w:rsidRPr="00C64CC9" w:rsidRDefault="00C9610F" w:rsidP="00C9610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синтезатор</w:t>
      </w:r>
    </w:p>
    <w:p w:rsidR="00C9610F" w:rsidRDefault="00C9610F" w:rsidP="00C9610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9610F" w:rsidRPr="00C64CC9" w:rsidRDefault="00C9610F" w:rsidP="00C9610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Созданы детские творческие коллективы:</w:t>
      </w:r>
    </w:p>
    <w:p w:rsidR="00C9610F" w:rsidRPr="00C64CC9" w:rsidRDefault="00C9610F" w:rsidP="00C961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Образцовый  ансамбль гитаристов «</w:t>
      </w:r>
      <w:proofErr w:type="spellStart"/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Тагер</w:t>
      </w:r>
      <w:proofErr w:type="spellEnd"/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C9610F" w:rsidRPr="00C64CC9" w:rsidRDefault="00C9610F" w:rsidP="00C961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Образцовый фольклорный ансамбль «Соловейка»</w:t>
      </w:r>
    </w:p>
    <w:p w:rsidR="00C9610F" w:rsidRPr="00C64CC9" w:rsidRDefault="00C9610F" w:rsidP="00C961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Образцовые музыкальный театр «Отражение»</w:t>
      </w:r>
    </w:p>
    <w:p w:rsidR="00C9610F" w:rsidRPr="00C64CC9" w:rsidRDefault="00C9610F" w:rsidP="00C961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Образцовый вокальный ансамбль «Отражение»</w:t>
      </w:r>
    </w:p>
    <w:p w:rsidR="00C9610F" w:rsidRPr="00C64CC9" w:rsidRDefault="00C9610F" w:rsidP="00C961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Образцовый танцевальный ансамбль «Веселые человечки»</w:t>
      </w:r>
    </w:p>
    <w:p w:rsidR="00C9610F" w:rsidRPr="00C64CC9" w:rsidRDefault="00C9610F" w:rsidP="00C961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хоры и вокальные ансамбли</w:t>
      </w:r>
    </w:p>
    <w:p w:rsidR="00C9610F" w:rsidRPr="00C64CC9" w:rsidRDefault="00C9610F" w:rsidP="00C961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ансамбль народных инструментов</w:t>
      </w:r>
    </w:p>
    <w:p w:rsidR="00C9610F" w:rsidRDefault="00C9610F" w:rsidP="00C961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ансамбль скрипачей </w:t>
      </w:r>
    </w:p>
    <w:p w:rsidR="00C9610F" w:rsidRPr="00C64CC9" w:rsidRDefault="00C9610F" w:rsidP="00C961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инструментальные дуэты, трио, ансамбли</w:t>
      </w:r>
    </w:p>
    <w:p w:rsidR="00C9610F" w:rsidRPr="00C64CC9" w:rsidRDefault="00C9610F" w:rsidP="00C961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ансамбль синтезаторов</w:t>
      </w:r>
    </w:p>
    <w:p w:rsidR="00C9610F" w:rsidRPr="00C64CC9" w:rsidRDefault="00C9610F" w:rsidP="00C9610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-    вокально-инструментальные ансамбли</w:t>
      </w:r>
    </w:p>
    <w:p w:rsidR="00C9610F" w:rsidRPr="00C64CC9" w:rsidRDefault="00C9610F" w:rsidP="00C961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студия эстрадного пения</w:t>
      </w:r>
    </w:p>
    <w:p w:rsidR="00C9610F" w:rsidRDefault="00C9610F" w:rsidP="00C961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4CC9">
        <w:rPr>
          <w:rFonts w:ascii="Times New Roman" w:hAnsi="Times New Roman" w:cs="Times New Roman"/>
          <w:i/>
          <w:sz w:val="24"/>
          <w:szCs w:val="24"/>
        </w:rPr>
        <w:t>и др.</w:t>
      </w:r>
    </w:p>
    <w:p w:rsidR="00C9610F" w:rsidRPr="00CC4C44" w:rsidRDefault="00C9610F" w:rsidP="00C9610F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C9610F" w:rsidRPr="00CC4C44" w:rsidRDefault="00C9610F" w:rsidP="00C9610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C44">
        <w:rPr>
          <w:rFonts w:ascii="Times New Roman" w:hAnsi="Times New Roman" w:cs="Times New Roman"/>
          <w:sz w:val="24"/>
          <w:szCs w:val="24"/>
        </w:rPr>
        <w:t xml:space="preserve">Выпускники школы ежегодно становятся студентами специальных образовательных учреждений. Выпускники </w:t>
      </w:r>
      <w:r>
        <w:rPr>
          <w:rFonts w:ascii="Times New Roman" w:hAnsi="Times New Roman" w:cs="Times New Roman"/>
          <w:sz w:val="24"/>
          <w:szCs w:val="24"/>
        </w:rPr>
        <w:t>2013-2014</w:t>
      </w:r>
      <w:r w:rsidRPr="00CC4C44">
        <w:rPr>
          <w:rFonts w:ascii="Times New Roman" w:hAnsi="Times New Roman" w:cs="Times New Roman"/>
          <w:sz w:val="24"/>
          <w:szCs w:val="24"/>
        </w:rPr>
        <w:t xml:space="preserve"> учебного года продолжили  славную традицию:</w:t>
      </w:r>
    </w:p>
    <w:p w:rsidR="00C9610F" w:rsidRPr="00CC4C44" w:rsidRDefault="00C9610F" w:rsidP="00C961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C44">
        <w:rPr>
          <w:rFonts w:ascii="Times New Roman" w:hAnsi="Times New Roman" w:cs="Times New Roman"/>
          <w:sz w:val="24"/>
          <w:szCs w:val="24"/>
        </w:rPr>
        <w:t xml:space="preserve">Мусаева </w:t>
      </w:r>
      <w:proofErr w:type="spellStart"/>
      <w:r w:rsidRPr="00CC4C44">
        <w:rPr>
          <w:rFonts w:ascii="Times New Roman" w:hAnsi="Times New Roman" w:cs="Times New Roman"/>
          <w:sz w:val="24"/>
          <w:szCs w:val="24"/>
        </w:rPr>
        <w:t>Гульбафор</w:t>
      </w:r>
      <w:proofErr w:type="spellEnd"/>
      <w:r w:rsidRPr="00C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44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CC4C44">
        <w:rPr>
          <w:rFonts w:ascii="Times New Roman" w:hAnsi="Times New Roman" w:cs="Times New Roman"/>
          <w:sz w:val="24"/>
          <w:szCs w:val="24"/>
        </w:rPr>
        <w:t xml:space="preserve"> – Пермский колледж искусств и культуры (режиссерское отделение).</w:t>
      </w:r>
    </w:p>
    <w:p w:rsidR="00C9610F" w:rsidRPr="00CC4C44" w:rsidRDefault="00C9610F" w:rsidP="00C961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C44">
        <w:rPr>
          <w:rFonts w:ascii="Times New Roman" w:hAnsi="Times New Roman" w:cs="Times New Roman"/>
          <w:sz w:val="24"/>
          <w:szCs w:val="24"/>
        </w:rPr>
        <w:t>Шадрин Александр – Пермский колледж искусств и культуры (режиссерское отделение).</w:t>
      </w:r>
    </w:p>
    <w:p w:rsidR="00C9610F" w:rsidRPr="00CC4C44" w:rsidRDefault="00C9610F" w:rsidP="00C961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C44">
        <w:rPr>
          <w:rFonts w:ascii="Times New Roman" w:hAnsi="Times New Roman" w:cs="Times New Roman"/>
          <w:sz w:val="24"/>
          <w:szCs w:val="24"/>
        </w:rPr>
        <w:t>Бессонов Александр – Пермский колледж искусств и культуры (режиссерское отделение).</w:t>
      </w:r>
    </w:p>
    <w:p w:rsidR="00C9610F" w:rsidRPr="00CC4C44" w:rsidRDefault="00C9610F" w:rsidP="00C961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C44">
        <w:rPr>
          <w:rFonts w:ascii="Times New Roman" w:hAnsi="Times New Roman" w:cs="Times New Roman"/>
          <w:sz w:val="24"/>
          <w:szCs w:val="24"/>
        </w:rPr>
        <w:t>Варов Денис Станиславович – ПМК (эстрадное отделение, электрогитара).</w:t>
      </w:r>
    </w:p>
    <w:p w:rsidR="00C9610F" w:rsidRPr="00CC4C44" w:rsidRDefault="00C9610F" w:rsidP="00C961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C44">
        <w:rPr>
          <w:rFonts w:ascii="Times New Roman" w:hAnsi="Times New Roman" w:cs="Times New Roman"/>
          <w:sz w:val="24"/>
          <w:szCs w:val="24"/>
        </w:rPr>
        <w:t>Антонов Антон Максимович – ПМК (эстрадное отделение, бас гитара).</w:t>
      </w:r>
    </w:p>
    <w:p w:rsidR="00C9610F" w:rsidRPr="00CC4C44" w:rsidRDefault="00C9610F" w:rsidP="00C961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C44">
        <w:rPr>
          <w:rFonts w:ascii="Times New Roman" w:hAnsi="Times New Roman" w:cs="Times New Roman"/>
          <w:sz w:val="24"/>
          <w:szCs w:val="24"/>
        </w:rPr>
        <w:t>Вишневецкий Александр – Екатеринбургский театральный институт (актерский факультет).</w:t>
      </w:r>
    </w:p>
    <w:p w:rsidR="00C9610F" w:rsidRDefault="00C9610F" w:rsidP="00C9610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10F" w:rsidRPr="000A394B" w:rsidRDefault="00C9610F" w:rsidP="00C96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4B">
        <w:rPr>
          <w:rFonts w:ascii="Times New Roman" w:hAnsi="Times New Roman" w:cs="Times New Roman"/>
          <w:b/>
          <w:sz w:val="24"/>
          <w:szCs w:val="24"/>
        </w:rPr>
        <w:t>Условия осуществления образовательного процесса</w:t>
      </w:r>
    </w:p>
    <w:p w:rsidR="00C9610F" w:rsidRPr="000A394B" w:rsidRDefault="00C9610F" w:rsidP="00C96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4B">
        <w:rPr>
          <w:rFonts w:ascii="Times New Roman" w:hAnsi="Times New Roman" w:cs="Times New Roman"/>
          <w:b/>
          <w:sz w:val="24"/>
          <w:szCs w:val="24"/>
        </w:rPr>
        <w:t>Кадровый состав</w:t>
      </w:r>
    </w:p>
    <w:p w:rsidR="00C9610F" w:rsidRPr="00DE544B" w:rsidRDefault="00C9610F" w:rsidP="00C961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</w:t>
      </w:r>
      <w:r w:rsidRPr="00DE544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Pr="00DE5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школы искусств в 2013-2014 учебном году был представлен   руководителем учреждения, тремя заместителями   по УВР, заместителем по административно-хозяйственной части, главным бухгалтером.    </w:t>
      </w:r>
      <w:r w:rsidRPr="00DE544B">
        <w:rPr>
          <w:rFonts w:ascii="Times New Roman" w:hAnsi="Times New Roman" w:cs="Times New Roman"/>
          <w:sz w:val="24"/>
          <w:szCs w:val="24"/>
        </w:rPr>
        <w:t xml:space="preserve">Педагогический коллектив представляли 60 основных педагогических работников и 10 педагогов-совместителей. Методическую работу курировали 3 методиста. Вспомогательный состав представлен следующими членами коллектива: бухгалтером,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специалистом по кадрам, </w:t>
      </w:r>
      <w:r w:rsidRPr="00DE544B">
        <w:rPr>
          <w:rFonts w:ascii="Times New Roman" w:hAnsi="Times New Roman" w:cs="Times New Roman"/>
          <w:sz w:val="24"/>
          <w:szCs w:val="24"/>
        </w:rPr>
        <w:t>завхозом, настройщиком, рабочим, секретарем, диспетчером по расписанию.</w:t>
      </w:r>
    </w:p>
    <w:p w:rsidR="00C9610F" w:rsidRPr="00DE544B" w:rsidRDefault="00C9610F" w:rsidP="00C961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44B">
        <w:rPr>
          <w:rFonts w:ascii="Times New Roman" w:hAnsi="Times New Roman" w:cs="Times New Roman"/>
          <w:b/>
          <w:sz w:val="24"/>
          <w:szCs w:val="24"/>
        </w:rPr>
        <w:t>Уровень квалификации</w:t>
      </w:r>
    </w:p>
    <w:p w:rsidR="00C9610F" w:rsidRPr="00DE544B" w:rsidRDefault="00C9610F" w:rsidP="00C961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4B">
        <w:rPr>
          <w:rFonts w:ascii="Times New Roman" w:hAnsi="Times New Roman" w:cs="Times New Roman"/>
          <w:sz w:val="24"/>
          <w:szCs w:val="24"/>
        </w:rPr>
        <w:t>Количество аттестованных педагогов (основных) – 51 чел. – 85 %.</w:t>
      </w:r>
    </w:p>
    <w:p w:rsidR="00C9610F" w:rsidRPr="00DE544B" w:rsidRDefault="00C9610F" w:rsidP="00C961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4B">
        <w:rPr>
          <w:rFonts w:ascii="Times New Roman" w:hAnsi="Times New Roman" w:cs="Times New Roman"/>
          <w:sz w:val="24"/>
          <w:szCs w:val="24"/>
        </w:rPr>
        <w:t>Количество аттестованных педагогов (с совместителями) – 59 чел. – 84 %</w:t>
      </w:r>
    </w:p>
    <w:p w:rsidR="00C9610F" w:rsidRPr="00DE544B" w:rsidRDefault="00C9610F" w:rsidP="00C961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4B">
        <w:rPr>
          <w:rFonts w:ascii="Times New Roman" w:hAnsi="Times New Roman" w:cs="Times New Roman"/>
          <w:sz w:val="24"/>
          <w:szCs w:val="24"/>
        </w:rPr>
        <w:t>Количество педагогов, имеющих высшую и первую квалификационную категории (основных) – 31 чел. – 51,7 %.</w:t>
      </w:r>
    </w:p>
    <w:p w:rsidR="00C9610F" w:rsidRPr="00DE544B" w:rsidRDefault="00C9610F" w:rsidP="00C961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4B">
        <w:rPr>
          <w:rFonts w:ascii="Times New Roman" w:hAnsi="Times New Roman" w:cs="Times New Roman"/>
          <w:sz w:val="24"/>
          <w:szCs w:val="24"/>
        </w:rPr>
        <w:lastRenderedPageBreak/>
        <w:t>Количество педагогов, имеющих высшую и первую квалификационную категории (с совместителями) – 37 чел. – 52,8 %.</w:t>
      </w:r>
    </w:p>
    <w:p w:rsidR="00C9610F" w:rsidRPr="00DE544B" w:rsidRDefault="00C9610F" w:rsidP="00C961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4B">
        <w:rPr>
          <w:rFonts w:ascii="Times New Roman" w:hAnsi="Times New Roman" w:cs="Times New Roman"/>
          <w:sz w:val="24"/>
          <w:szCs w:val="24"/>
        </w:rPr>
        <w:t>В 2013-2014 учебном году было аттестовано 16 педагогов (13 – основных и 3 совместителя): высшая квалификационная категория была присвоена 4 педагогам; первая – 3 (1 основному и 2 совместителям); 9 педагогов прошли аттестацию на соответствие занимаемой должности.</w:t>
      </w:r>
    </w:p>
    <w:p w:rsidR="00C9610F" w:rsidRPr="00DE544B" w:rsidRDefault="00C9610F" w:rsidP="00B2665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44B">
        <w:rPr>
          <w:rFonts w:ascii="Times New Roman" w:hAnsi="Times New Roman" w:cs="Times New Roman"/>
          <w:b/>
          <w:sz w:val="24"/>
          <w:szCs w:val="24"/>
        </w:rPr>
        <w:t>Система повышения квалификации</w:t>
      </w:r>
    </w:p>
    <w:p w:rsidR="00C9610F" w:rsidRPr="00DE544B" w:rsidRDefault="00C9610F" w:rsidP="00C9610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10F" w:rsidRPr="00DE544B" w:rsidRDefault="00C9610F" w:rsidP="00C961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4B">
        <w:rPr>
          <w:rFonts w:ascii="Times New Roman" w:hAnsi="Times New Roman" w:cs="Times New Roman"/>
          <w:sz w:val="24"/>
          <w:szCs w:val="24"/>
        </w:rPr>
        <w:t>В 2013-2014 учебном году прошли обучение на курсах повышения квалификации 50 педагогов – 83,3 %. Из них, на курсах от 16 до 72 часов – 15 чел., что составляет 30 % от числа обученных; на курсах от 72 часов и более – 35 чел. – 70 %. Общее число педагогов, прошедших обучение за последние 3 года,  51 чел.</w:t>
      </w:r>
    </w:p>
    <w:p w:rsidR="00C9610F" w:rsidRPr="00DE544B" w:rsidRDefault="00C9610F" w:rsidP="00C961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4B">
        <w:rPr>
          <w:rFonts w:ascii="Times New Roman" w:hAnsi="Times New Roman" w:cs="Times New Roman"/>
          <w:sz w:val="24"/>
          <w:szCs w:val="24"/>
        </w:rPr>
        <w:t>Из административных работников в 2013-2014 учебном году прошли обучение по программам «Институциональная модель управления УДОД: опыт формирования, результаты и эффекты реализации, перспективы развития» и «Управление образовательным учреждением: новое в практике учреждений дополнительного образования детей» в объеме 72 часов: директор ДШИ и 2 заместителя директора по УВР.</w:t>
      </w:r>
    </w:p>
    <w:p w:rsidR="00C9610F" w:rsidRPr="00DE544B" w:rsidRDefault="00C9610F" w:rsidP="00B2665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44B">
        <w:rPr>
          <w:rFonts w:ascii="Times New Roman" w:hAnsi="Times New Roman" w:cs="Times New Roman"/>
          <w:b/>
          <w:sz w:val="24"/>
          <w:szCs w:val="24"/>
        </w:rPr>
        <w:t>Награды, звания, заслуги</w:t>
      </w:r>
    </w:p>
    <w:p w:rsidR="00C9610F" w:rsidRDefault="00C9610F" w:rsidP="00C961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4B">
        <w:rPr>
          <w:rFonts w:ascii="Times New Roman" w:hAnsi="Times New Roman" w:cs="Times New Roman"/>
          <w:sz w:val="24"/>
          <w:szCs w:val="24"/>
        </w:rPr>
        <w:t>10 педагогов (16,7 %) ДШИ отмечены нагрудными знаками: «Почетный работник общего образования РФ» – 8 человек, «За достижения в культуре» – 1 и «Отличник народного просвещения» – 1.</w:t>
      </w:r>
    </w:p>
    <w:p w:rsidR="00C9610F" w:rsidRDefault="00C9610F" w:rsidP="00C9610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работы учреждения</w:t>
      </w:r>
    </w:p>
    <w:p w:rsidR="00C9610F" w:rsidRPr="00046853" w:rsidRDefault="00C9610F" w:rsidP="00C961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853">
        <w:rPr>
          <w:rFonts w:ascii="Times New Roman" w:hAnsi="Times New Roman" w:cs="Times New Roman"/>
          <w:color w:val="000000"/>
          <w:sz w:val="24"/>
          <w:szCs w:val="24"/>
        </w:rPr>
        <w:t>Период обучения детей с 1 сентября по 31 мая.</w:t>
      </w:r>
    </w:p>
    <w:p w:rsidR="00C9610F" w:rsidRDefault="00C9610F" w:rsidP="00C961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46853">
        <w:rPr>
          <w:rFonts w:ascii="Times New Roman" w:hAnsi="Times New Roman" w:cs="Times New Roman"/>
          <w:color w:val="000000"/>
          <w:sz w:val="24"/>
          <w:szCs w:val="24"/>
        </w:rPr>
        <w:t>Режим работы с детьми – понедельник-суббота с 8.00 до 20.00. Учебный год – 36 недель.</w:t>
      </w:r>
    </w:p>
    <w:p w:rsidR="00C9610F" w:rsidRDefault="00C9610F" w:rsidP="00C9610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6853">
        <w:rPr>
          <w:rFonts w:ascii="Times New Roman" w:hAnsi="Times New Roman" w:cs="Times New Roman"/>
          <w:b/>
          <w:color w:val="000000"/>
          <w:sz w:val="24"/>
          <w:szCs w:val="24"/>
        </w:rPr>
        <w:t>Учебно-материальная база, благоустройство и оснащенность</w:t>
      </w:r>
    </w:p>
    <w:p w:rsidR="00C9610F" w:rsidRDefault="00C9610F" w:rsidP="00C9610F">
      <w:pPr>
        <w:pStyle w:val="2"/>
        <w:tabs>
          <w:tab w:val="left" w:pos="540"/>
        </w:tabs>
        <w:spacing w:after="0" w:line="240" w:lineRule="auto"/>
        <w:ind w:left="0"/>
        <w:jc w:val="both"/>
      </w:pPr>
      <w:r>
        <w:t xml:space="preserve">        </w:t>
      </w:r>
      <w:r w:rsidRPr="00046853">
        <w:t>В состав учреждения входят 11 структурных подразделений, деятельность в которых ведется на основании договоров безвозмездного пользования.</w:t>
      </w:r>
    </w:p>
    <w:p w:rsidR="00C9610F" w:rsidRDefault="00C9610F" w:rsidP="00C9610F">
      <w:pPr>
        <w:pStyle w:val="2"/>
        <w:tabs>
          <w:tab w:val="left" w:pos="540"/>
        </w:tabs>
        <w:spacing w:after="0" w:line="240" w:lineRule="auto"/>
        <w:ind w:left="0"/>
        <w:jc w:val="both"/>
      </w:pPr>
      <w:r>
        <w:t xml:space="preserve">        </w:t>
      </w:r>
      <w:r w:rsidRPr="00046853">
        <w:t>В оперативном управлении учреждения находится четырехэтажное здание</w:t>
      </w:r>
      <w:r>
        <w:t xml:space="preserve"> по адресу </w:t>
      </w:r>
      <w:r w:rsidRPr="00046853">
        <w:t xml:space="preserve"> </w:t>
      </w:r>
      <w:proofErr w:type="spellStart"/>
      <w:r w:rsidRPr="00733A32">
        <w:t>Постаногова</w:t>
      </w:r>
      <w:proofErr w:type="spellEnd"/>
      <w:r w:rsidRPr="00733A32">
        <w:t xml:space="preserve"> 1а</w:t>
      </w:r>
      <w:r>
        <w:t xml:space="preserve"> </w:t>
      </w:r>
      <w:r w:rsidRPr="00046853">
        <w:t xml:space="preserve">общей площадью 967,5 кв. м. кадастровой стоимостью </w:t>
      </w:r>
      <w:r>
        <w:t xml:space="preserve">13632,1 </w:t>
      </w:r>
      <w:r w:rsidRPr="00046853">
        <w:t xml:space="preserve">тыс.руб. </w:t>
      </w:r>
      <w:r w:rsidRPr="00733A32">
        <w:t>(Распоряжение начальника Департамента имущественных отношений администрации города Перми № 234 от 25.11.2009, Свидетельство о государственной регистрации права № 59-22</w:t>
      </w:r>
      <w:r>
        <w:t>/046/2010-959 от 17.11.2010 г).</w:t>
      </w:r>
    </w:p>
    <w:p w:rsidR="00C9610F" w:rsidRDefault="00C9610F" w:rsidP="00C9610F">
      <w:pPr>
        <w:pStyle w:val="2"/>
        <w:tabs>
          <w:tab w:val="left" w:pos="540"/>
        </w:tabs>
        <w:spacing w:after="0" w:line="240" w:lineRule="auto"/>
        <w:ind w:left="0"/>
        <w:jc w:val="both"/>
      </w:pPr>
      <w:r>
        <w:t xml:space="preserve">          В постоянном бессрочном пользовании находится земельный участок площадью 1760,06 кв.м. (Распоряжение начальника департамента земельных отношений администрации города Перми № 3015 от 22.11.2012 г, Свидетельство о государственной регистрации права серия 59-БГ № 677832 от 11.01.2013 г.), кадастровой стоимостью 15285,6 тыс.руб. (кадастровая справка № 5900/201/14-123166 от 04.03.2014г).</w:t>
      </w:r>
    </w:p>
    <w:p w:rsidR="00C9610F" w:rsidRPr="00733A32" w:rsidRDefault="00C9610F" w:rsidP="00C9610F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33A32">
        <w:rPr>
          <w:sz w:val="24"/>
          <w:szCs w:val="24"/>
        </w:rPr>
        <w:t>Общая площадь</w:t>
      </w:r>
      <w:r>
        <w:rPr>
          <w:sz w:val="24"/>
          <w:szCs w:val="24"/>
        </w:rPr>
        <w:t xml:space="preserve"> помещений</w:t>
      </w:r>
      <w:r w:rsidRPr="00733A32">
        <w:rPr>
          <w:sz w:val="24"/>
          <w:szCs w:val="24"/>
        </w:rPr>
        <w:t>, занимаем</w:t>
      </w:r>
      <w:r>
        <w:rPr>
          <w:sz w:val="24"/>
          <w:szCs w:val="24"/>
        </w:rPr>
        <w:t>ых</w:t>
      </w:r>
      <w:r w:rsidRPr="00733A32">
        <w:rPr>
          <w:sz w:val="24"/>
          <w:szCs w:val="24"/>
        </w:rPr>
        <w:t xml:space="preserve">  МАОУДОД «Детская школа искусств» - 2093 м2</w:t>
      </w:r>
      <w:r>
        <w:rPr>
          <w:sz w:val="24"/>
          <w:szCs w:val="24"/>
        </w:rPr>
        <w:t>, используются 49 учебных кабинетов.</w:t>
      </w:r>
    </w:p>
    <w:p w:rsidR="00C9610F" w:rsidRDefault="00C9610F" w:rsidP="00C9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3A32">
        <w:rPr>
          <w:rFonts w:ascii="Times New Roman" w:hAnsi="Times New Roman" w:cs="Times New Roman"/>
          <w:sz w:val="24"/>
          <w:szCs w:val="24"/>
        </w:rPr>
        <w:t xml:space="preserve">Помещения   школы  оборудованы  в соответствие с требованиями  </w:t>
      </w:r>
      <w:proofErr w:type="spellStart"/>
      <w:r w:rsidRPr="00733A3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33A32">
        <w:rPr>
          <w:rFonts w:ascii="Times New Roman" w:hAnsi="Times New Roman" w:cs="Times New Roman"/>
          <w:sz w:val="24"/>
          <w:szCs w:val="24"/>
        </w:rPr>
        <w:t xml:space="preserve"> и правилами противопожарной безопасности.</w:t>
      </w:r>
    </w:p>
    <w:p w:rsidR="00C9610F" w:rsidRDefault="00C9610F" w:rsidP="00C9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школе имеется </w:t>
      </w:r>
      <w:r w:rsidRPr="00733A32">
        <w:rPr>
          <w:rFonts w:ascii="Times New Roman" w:hAnsi="Times New Roman" w:cs="Times New Roman"/>
          <w:sz w:val="24"/>
          <w:szCs w:val="24"/>
        </w:rPr>
        <w:t>база музыкальных инструментов</w:t>
      </w:r>
      <w:r>
        <w:rPr>
          <w:rFonts w:ascii="Times New Roman" w:hAnsi="Times New Roman" w:cs="Times New Roman"/>
          <w:sz w:val="24"/>
          <w:szCs w:val="24"/>
        </w:rPr>
        <w:t>.  Для обучения используются:</w:t>
      </w:r>
    </w:p>
    <w:p w:rsidR="00C9610F" w:rsidRPr="0006252D" w:rsidRDefault="00C9610F" w:rsidP="00C9610F">
      <w:pPr>
        <w:pStyle w:val="a9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06252D">
        <w:rPr>
          <w:sz w:val="24"/>
          <w:szCs w:val="24"/>
        </w:rPr>
        <w:lastRenderedPageBreak/>
        <w:t xml:space="preserve">Фортепиано – 46 </w:t>
      </w:r>
      <w:proofErr w:type="spellStart"/>
      <w:r w:rsidRPr="0006252D">
        <w:rPr>
          <w:sz w:val="24"/>
          <w:szCs w:val="24"/>
        </w:rPr>
        <w:t>шт</w:t>
      </w:r>
      <w:proofErr w:type="spellEnd"/>
    </w:p>
    <w:p w:rsidR="00C9610F" w:rsidRPr="0006252D" w:rsidRDefault="00C9610F" w:rsidP="00C9610F">
      <w:pPr>
        <w:pStyle w:val="a9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06252D">
        <w:rPr>
          <w:sz w:val="24"/>
          <w:szCs w:val="24"/>
        </w:rPr>
        <w:t xml:space="preserve">Синтезаторы -14 </w:t>
      </w:r>
      <w:proofErr w:type="spellStart"/>
      <w:r w:rsidRPr="0006252D">
        <w:rPr>
          <w:sz w:val="24"/>
          <w:szCs w:val="24"/>
        </w:rPr>
        <w:t>шт</w:t>
      </w:r>
      <w:proofErr w:type="spellEnd"/>
    </w:p>
    <w:p w:rsidR="00C9610F" w:rsidRPr="0006252D" w:rsidRDefault="00C9610F" w:rsidP="00C9610F">
      <w:pPr>
        <w:pStyle w:val="a9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06252D">
        <w:rPr>
          <w:sz w:val="24"/>
          <w:szCs w:val="24"/>
        </w:rPr>
        <w:t xml:space="preserve">Баяны – 12 </w:t>
      </w:r>
      <w:proofErr w:type="spellStart"/>
      <w:r w:rsidRPr="0006252D">
        <w:rPr>
          <w:sz w:val="24"/>
          <w:szCs w:val="24"/>
        </w:rPr>
        <w:t>шт</w:t>
      </w:r>
      <w:proofErr w:type="spellEnd"/>
    </w:p>
    <w:p w:rsidR="00C9610F" w:rsidRPr="0006252D" w:rsidRDefault="00C9610F" w:rsidP="00C9610F">
      <w:pPr>
        <w:pStyle w:val="a9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06252D">
        <w:rPr>
          <w:sz w:val="24"/>
          <w:szCs w:val="24"/>
        </w:rPr>
        <w:t>Аккордеоны – 11шт</w:t>
      </w:r>
    </w:p>
    <w:p w:rsidR="00C9610F" w:rsidRPr="0006252D" w:rsidRDefault="00C9610F" w:rsidP="00C9610F">
      <w:pPr>
        <w:pStyle w:val="a9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06252D">
        <w:rPr>
          <w:sz w:val="24"/>
          <w:szCs w:val="24"/>
        </w:rPr>
        <w:t xml:space="preserve">Скрипки- 14 </w:t>
      </w:r>
      <w:proofErr w:type="spellStart"/>
      <w:r w:rsidRPr="0006252D">
        <w:rPr>
          <w:sz w:val="24"/>
          <w:szCs w:val="24"/>
        </w:rPr>
        <w:t>шт</w:t>
      </w:r>
      <w:proofErr w:type="spellEnd"/>
    </w:p>
    <w:p w:rsidR="00C9610F" w:rsidRPr="0006252D" w:rsidRDefault="00C9610F" w:rsidP="00C9610F">
      <w:pPr>
        <w:pStyle w:val="a9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06252D">
        <w:rPr>
          <w:sz w:val="24"/>
          <w:szCs w:val="24"/>
        </w:rPr>
        <w:t xml:space="preserve">Виолончели – 5 </w:t>
      </w:r>
      <w:proofErr w:type="spellStart"/>
      <w:r w:rsidRPr="0006252D">
        <w:rPr>
          <w:sz w:val="24"/>
          <w:szCs w:val="24"/>
        </w:rPr>
        <w:t>шт</w:t>
      </w:r>
      <w:proofErr w:type="spellEnd"/>
    </w:p>
    <w:p w:rsidR="00C9610F" w:rsidRPr="0006252D" w:rsidRDefault="00C9610F" w:rsidP="00C9610F">
      <w:pPr>
        <w:pStyle w:val="a9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06252D">
        <w:rPr>
          <w:sz w:val="24"/>
          <w:szCs w:val="24"/>
        </w:rPr>
        <w:t xml:space="preserve">Домры – 16 </w:t>
      </w:r>
      <w:proofErr w:type="spellStart"/>
      <w:r w:rsidRPr="0006252D">
        <w:rPr>
          <w:sz w:val="24"/>
          <w:szCs w:val="24"/>
        </w:rPr>
        <w:t>шт</w:t>
      </w:r>
      <w:proofErr w:type="spellEnd"/>
      <w:r w:rsidRPr="0006252D">
        <w:rPr>
          <w:sz w:val="24"/>
          <w:szCs w:val="24"/>
        </w:rPr>
        <w:t xml:space="preserve"> (в том числе 2  мастеровые)</w:t>
      </w:r>
    </w:p>
    <w:p w:rsidR="00C9610F" w:rsidRPr="0006252D" w:rsidRDefault="00C9610F" w:rsidP="00C9610F">
      <w:pPr>
        <w:pStyle w:val="a9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06252D">
        <w:rPr>
          <w:sz w:val="24"/>
          <w:szCs w:val="24"/>
        </w:rPr>
        <w:t xml:space="preserve">Балалайки – 10 </w:t>
      </w:r>
      <w:proofErr w:type="spellStart"/>
      <w:r w:rsidRPr="0006252D">
        <w:rPr>
          <w:sz w:val="24"/>
          <w:szCs w:val="24"/>
        </w:rPr>
        <w:t>шт</w:t>
      </w:r>
      <w:proofErr w:type="spellEnd"/>
    </w:p>
    <w:p w:rsidR="00C9610F" w:rsidRPr="0006252D" w:rsidRDefault="00C9610F" w:rsidP="00C9610F">
      <w:pPr>
        <w:pStyle w:val="a9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06252D">
        <w:rPr>
          <w:sz w:val="24"/>
          <w:szCs w:val="24"/>
        </w:rPr>
        <w:t xml:space="preserve">Гитары  акустические – 15 </w:t>
      </w:r>
      <w:proofErr w:type="spellStart"/>
      <w:r w:rsidRPr="0006252D">
        <w:rPr>
          <w:sz w:val="24"/>
          <w:szCs w:val="24"/>
        </w:rPr>
        <w:t>шт</w:t>
      </w:r>
      <w:proofErr w:type="spellEnd"/>
    </w:p>
    <w:p w:rsidR="00C9610F" w:rsidRPr="0006252D" w:rsidRDefault="00C9610F" w:rsidP="00C9610F">
      <w:pPr>
        <w:pStyle w:val="a9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06252D">
        <w:rPr>
          <w:sz w:val="24"/>
          <w:szCs w:val="24"/>
        </w:rPr>
        <w:t>Электрогитары - 5</w:t>
      </w:r>
    </w:p>
    <w:p w:rsidR="00C9610F" w:rsidRDefault="00C9610F" w:rsidP="00C9610F">
      <w:pPr>
        <w:pStyle w:val="a9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06252D">
        <w:rPr>
          <w:sz w:val="24"/>
          <w:szCs w:val="24"/>
        </w:rPr>
        <w:t>Ударная установка -1</w:t>
      </w:r>
    </w:p>
    <w:p w:rsidR="00C9610F" w:rsidRPr="0006252D" w:rsidRDefault="00C9610F" w:rsidP="00B266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52D">
        <w:rPr>
          <w:rFonts w:ascii="Times New Roman" w:hAnsi="Times New Roman" w:cs="Times New Roman"/>
          <w:sz w:val="24"/>
          <w:szCs w:val="24"/>
        </w:rPr>
        <w:t xml:space="preserve">Актовые  залы школы оборудованы </w:t>
      </w:r>
      <w:proofErr w:type="spellStart"/>
      <w:r w:rsidRPr="0006252D">
        <w:rPr>
          <w:rFonts w:ascii="Times New Roman" w:hAnsi="Times New Roman" w:cs="Times New Roman"/>
          <w:sz w:val="24"/>
          <w:szCs w:val="24"/>
        </w:rPr>
        <w:t>медиасистемами</w:t>
      </w:r>
      <w:proofErr w:type="spellEnd"/>
      <w:r w:rsidRPr="0006252D">
        <w:rPr>
          <w:rFonts w:ascii="Times New Roman" w:hAnsi="Times New Roman" w:cs="Times New Roman"/>
          <w:sz w:val="24"/>
          <w:szCs w:val="24"/>
        </w:rPr>
        <w:t xml:space="preserve">  для проведения репетиций, конкурсов  и иных  мероприятий.  </w:t>
      </w:r>
    </w:p>
    <w:p w:rsidR="00C9610F" w:rsidRPr="0006252D" w:rsidRDefault="00C9610F" w:rsidP="00B266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52D">
        <w:rPr>
          <w:rFonts w:ascii="Times New Roman" w:hAnsi="Times New Roman" w:cs="Times New Roman"/>
          <w:sz w:val="24"/>
          <w:szCs w:val="24"/>
        </w:rPr>
        <w:t>Для работы детских творческих коллективов  создана база  звукозаписывающей и усилительной аппаратуры,  для  театра закуплены головные микрофоны. При проведении репетиций и концертов  используются профессиональные микшерские пульты, усилители  и микрофоны.</w:t>
      </w:r>
    </w:p>
    <w:p w:rsidR="00C9610F" w:rsidRDefault="00C9610F" w:rsidP="00B266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52D">
        <w:rPr>
          <w:rFonts w:ascii="Times New Roman" w:hAnsi="Times New Roman" w:cs="Times New Roman"/>
          <w:sz w:val="24"/>
          <w:szCs w:val="24"/>
        </w:rPr>
        <w:t xml:space="preserve">Имущество школы застраховано. </w:t>
      </w:r>
    </w:p>
    <w:p w:rsidR="00C9610F" w:rsidRPr="00AD0C19" w:rsidRDefault="00C9610F" w:rsidP="00C96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C19">
        <w:rPr>
          <w:rFonts w:ascii="Times New Roman" w:hAnsi="Times New Roman" w:cs="Times New Roman"/>
          <w:b/>
          <w:sz w:val="24"/>
          <w:szCs w:val="24"/>
        </w:rPr>
        <w:t>Сведения о материально- технической базе.</w:t>
      </w:r>
    </w:p>
    <w:tbl>
      <w:tblPr>
        <w:tblW w:w="9985" w:type="dxa"/>
        <w:tblInd w:w="-176" w:type="dxa"/>
        <w:tblLook w:val="04A0"/>
      </w:tblPr>
      <w:tblGrid>
        <w:gridCol w:w="7655"/>
        <w:gridCol w:w="913"/>
        <w:gridCol w:w="1417"/>
      </w:tblGrid>
      <w:tr w:rsidR="00C9610F" w:rsidRPr="00B05770" w:rsidTr="00C9610F">
        <w:trPr>
          <w:trHeight w:val="51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9610F" w:rsidRPr="00B05770" w:rsidTr="00C9610F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зданий и сооружений (</w:t>
            </w:r>
            <w:proofErr w:type="spell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всех помещений (м</w:t>
            </w: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2 093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классных комнат (включая учебные кабинеты и лаборатории) (</w:t>
            </w:r>
            <w:proofErr w:type="spell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площадь (м</w:t>
            </w: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1 499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мастерских (</w:t>
            </w:r>
            <w:proofErr w:type="spell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мест (место)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тракторов для учебных целей (</w:t>
            </w:r>
            <w:proofErr w:type="spell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физкультурный зал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плавательный бассейн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актовый или лекционный зал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музей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учебно-опытного земельного участка (при отсутствии участка поставить "0") (м</w:t>
            </w: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10F" w:rsidRPr="00B05770" w:rsidTr="00C9610F">
        <w:trPr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подсобного сельского хозяйства (при отсутствии поставить "0") (м</w:t>
            </w: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столовая или буфет с горячим питанием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в приспособленных помещениях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посадочных мест в столовых, буфетах – всего (мест)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посадочных мест в приспособленных помещениях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пользующихся горячим питанием (чел)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10F" w:rsidRPr="00B05770" w:rsidTr="00C9610F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книг в библиотеке (книжном фонде) (включая школьные учебники), брошюр, журналов</w:t>
            </w: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отсутствии библиотеки поставить "0") (</w:t>
            </w:r>
            <w:proofErr w:type="spell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4 920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т. ч. школьных учебников (</w:t>
            </w:r>
            <w:proofErr w:type="spell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3 305</w:t>
            </w:r>
          </w:p>
        </w:tc>
      </w:tr>
      <w:tr w:rsidR="00C9610F" w:rsidRPr="00B05770" w:rsidTr="00C9610F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общеобразовательного учреждения:</w:t>
            </w: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требует ли капитального ремонта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зданий (</w:t>
            </w:r>
            <w:proofErr w:type="spell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ли в аварийном состоянии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зданий (</w:t>
            </w:r>
            <w:proofErr w:type="spell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все виды благоустройства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9610F" w:rsidRPr="00B05770" w:rsidTr="00C9610F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Наличие:</w:t>
            </w: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водопровода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 отопления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канализации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автомобилей для учебных целей (при отсутствии автомобилей поставить "0") (</w:t>
            </w:r>
            <w:proofErr w:type="spell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10F" w:rsidRPr="00B05770" w:rsidTr="00C9610F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автотранспортных средств, предназначенных для перевозки обучающихся (при отсутствии автотранспортных средств поставить "0") (</w:t>
            </w:r>
            <w:proofErr w:type="spell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пассажирских мест (мест)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10F" w:rsidRPr="00B05770" w:rsidTr="00C9610F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автотранспортных средств, предназначенных для хозяйственных нужд (при отсутствии автотранспортных средств поставить "0") (</w:t>
            </w:r>
            <w:proofErr w:type="spell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10F" w:rsidRPr="00B05770" w:rsidTr="00C9610F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кабинетов основ информатики и вычислительной техники (при отсутствии таких кабинетов поставить "0") (</w:t>
            </w:r>
            <w:proofErr w:type="spell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рабочих мест с ЭВМ (мест)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персональных ЭВМ (</w:t>
            </w:r>
            <w:proofErr w:type="spell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9610F" w:rsidRPr="00B05770" w:rsidTr="00C9610F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приобретенных за последний год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в учебных целях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персональных ЭВМ в составе локальных вычислительных сетей (из стр.36) (</w:t>
            </w:r>
            <w:proofErr w:type="spell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9610F" w:rsidRPr="00B05770" w:rsidTr="00C9610F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(из стр.39):</w:t>
            </w: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используются в учебных целях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переносных компьютеров (ноутбуков, планшетов) (из стр.36) (</w:t>
            </w:r>
            <w:proofErr w:type="spell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610F" w:rsidRPr="00B05770" w:rsidTr="00C9610F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(из стр.41):</w:t>
            </w: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используются в учебных целях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Подключено ли учреждение к сети Интернет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9610F" w:rsidRPr="00B05770" w:rsidTr="00C9610F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 к сети Интернет:</w:t>
            </w: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модем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выделенная линия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спутниковое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10F" w:rsidRPr="00B05770" w:rsidTr="00C9610F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подключения к сети Интернет:</w:t>
            </w: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от 128 кбит/с до 256 кбит/с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256 кбит/с до 1 </w:t>
            </w:r>
            <w:proofErr w:type="spell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proofErr w:type="spell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</w:t>
            </w:r>
            <w:proofErr w:type="spell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proofErr w:type="spell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до 5 </w:t>
            </w:r>
            <w:proofErr w:type="spell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proofErr w:type="spell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</w:t>
            </w:r>
            <w:proofErr w:type="spell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proofErr w:type="spell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и выше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персональных ЭВМ, подключенных к сети Интернет (из стр.36) (</w:t>
            </w:r>
            <w:proofErr w:type="spell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9610F" w:rsidRPr="00B05770" w:rsidTr="00C9610F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(из стр.51):</w:t>
            </w: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используются в учебных целях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адрес электронной почты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 ли учреждение собственный сайт в сети Интернет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ли в учреждении электронный дневник, электронный журнал успеваемости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электронную библиотеку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9610F" w:rsidRPr="00B05770" w:rsidTr="00C9610F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 ли в учреждении образовательные программы с использованием</w:t>
            </w: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дистанционных технологий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пожарную сигнализацию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ли учреждение дымовые </w:t>
            </w:r>
            <w:proofErr w:type="spell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пожарные краны и рукава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огнетушителей (</w:t>
            </w:r>
            <w:proofErr w:type="spellStart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сотрудников охраны (при отсутствии охраны поставить "0") (чел)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системы видеонаблюдения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«тревожную кнопку»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условия для беспрепятственного доступа инвалидов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10F" w:rsidRPr="00B05770" w:rsidTr="00C9610F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0F" w:rsidRPr="00B05770" w:rsidRDefault="00C9610F" w:rsidP="00B2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 учреждение на сайте нормативно закрепленный перечень сведений о своей деятельности (да, нет)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C9610F" w:rsidRPr="00B05770" w:rsidRDefault="00C9610F" w:rsidP="00B2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C9610F" w:rsidRDefault="00C9610F" w:rsidP="00C9610F">
      <w:pPr>
        <w:rPr>
          <w:rFonts w:ascii="Times New Roman" w:hAnsi="Times New Roman" w:cs="Times New Roman"/>
          <w:sz w:val="24"/>
          <w:szCs w:val="24"/>
        </w:rPr>
      </w:pPr>
    </w:p>
    <w:p w:rsidR="00B2665E" w:rsidRDefault="00B2665E" w:rsidP="00B266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образовательного процесса</w:t>
      </w:r>
    </w:p>
    <w:p w:rsidR="00B2665E" w:rsidRPr="00DE544B" w:rsidRDefault="00B2665E" w:rsidP="00B2665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65E" w:rsidRPr="001A300E" w:rsidRDefault="00B2665E" w:rsidP="00B26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00E">
        <w:rPr>
          <w:rFonts w:ascii="Times New Roman" w:hAnsi="Times New Roman" w:cs="Times New Roman"/>
          <w:b/>
          <w:sz w:val="24"/>
          <w:szCs w:val="24"/>
        </w:rPr>
        <w:t>Основные цели и задачи, решавшиеся в 2013-2014 учебном году</w:t>
      </w:r>
    </w:p>
    <w:p w:rsidR="00B2665E" w:rsidRPr="00726B41" w:rsidRDefault="00B2665E" w:rsidP="00B2665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65E" w:rsidRPr="00803F4E" w:rsidRDefault="00B2665E" w:rsidP="00B266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4E">
        <w:rPr>
          <w:rFonts w:ascii="Times New Roman" w:hAnsi="Times New Roman" w:cs="Times New Roman"/>
          <w:sz w:val="24"/>
          <w:szCs w:val="24"/>
        </w:rPr>
        <w:t>Развитие музыкальных и творческих способностей обучающихся, профессиональная ориентация  в процессе освоение образовательных программ.</w:t>
      </w:r>
    </w:p>
    <w:p w:rsidR="00B2665E" w:rsidRPr="00803F4E" w:rsidRDefault="00B2665E" w:rsidP="00B266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4E">
        <w:rPr>
          <w:rFonts w:ascii="Times New Roman" w:hAnsi="Times New Roman" w:cs="Times New Roman"/>
          <w:sz w:val="24"/>
          <w:szCs w:val="24"/>
        </w:rPr>
        <w:t xml:space="preserve">Приобщение обучающихся к ценностям отечественной и зарубежной музыкальной культуры, лучшим образцам народного творчества, классического и современного репертуара. </w:t>
      </w:r>
    </w:p>
    <w:p w:rsidR="00B2665E" w:rsidRPr="00803F4E" w:rsidRDefault="00B2665E" w:rsidP="00B266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4E">
        <w:rPr>
          <w:rFonts w:ascii="Times New Roman" w:hAnsi="Times New Roman" w:cs="Times New Roman"/>
          <w:sz w:val="24"/>
          <w:szCs w:val="24"/>
        </w:rPr>
        <w:t xml:space="preserve">Формирование у детей социально-значимых ценностей, воспитание гражданственности и патриотизма в процессе подготовки и проведения культурно-просветительских мероприятий для разных категорий населения, вовлечение учащихся в </w:t>
      </w:r>
      <w:proofErr w:type="spellStart"/>
      <w:r w:rsidRPr="00803F4E">
        <w:rPr>
          <w:rFonts w:ascii="Times New Roman" w:hAnsi="Times New Roman" w:cs="Times New Roman"/>
          <w:sz w:val="24"/>
          <w:szCs w:val="24"/>
        </w:rPr>
        <w:t>социо-культурные</w:t>
      </w:r>
      <w:proofErr w:type="spellEnd"/>
      <w:r w:rsidRPr="00803F4E">
        <w:rPr>
          <w:rFonts w:ascii="Times New Roman" w:hAnsi="Times New Roman" w:cs="Times New Roman"/>
          <w:sz w:val="24"/>
          <w:szCs w:val="24"/>
        </w:rPr>
        <w:t xml:space="preserve"> проекты.</w:t>
      </w:r>
    </w:p>
    <w:p w:rsidR="00B2665E" w:rsidRPr="00803F4E" w:rsidRDefault="00B2665E" w:rsidP="00B266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4E">
        <w:rPr>
          <w:rFonts w:ascii="Times New Roman" w:hAnsi="Times New Roman" w:cs="Times New Roman"/>
          <w:sz w:val="24"/>
          <w:szCs w:val="24"/>
        </w:rPr>
        <w:t>Развитие отделения изобразительного искусства. Коррекция Комплексной образовательной программы отделения.</w:t>
      </w:r>
    </w:p>
    <w:p w:rsidR="00B2665E" w:rsidRPr="00803F4E" w:rsidRDefault="00B2665E" w:rsidP="00B266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4E">
        <w:rPr>
          <w:rFonts w:ascii="Times New Roman" w:hAnsi="Times New Roman" w:cs="Times New Roman"/>
          <w:sz w:val="24"/>
          <w:szCs w:val="24"/>
        </w:rPr>
        <w:t>Дальнейшее привлечение в общеэстетическое образование учащихся разных возрастных категорий, в том числе подростков 14-18 лет, через расширение перечня образовательных услуг, разработку программ краткосрочных курсов.</w:t>
      </w:r>
    </w:p>
    <w:p w:rsidR="00B2665E" w:rsidRPr="00803F4E" w:rsidRDefault="00B2665E" w:rsidP="00B266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4E">
        <w:rPr>
          <w:rFonts w:ascii="Times New Roman" w:hAnsi="Times New Roman" w:cs="Times New Roman"/>
          <w:sz w:val="24"/>
          <w:szCs w:val="24"/>
        </w:rPr>
        <w:t>Дальнейшее расширение отделения платных услуг школы искусств через реализацию новых образовательных предложений для учащихся разных возрастных категорий.</w:t>
      </w:r>
    </w:p>
    <w:p w:rsidR="00B2665E" w:rsidRPr="00803F4E" w:rsidRDefault="00B2665E" w:rsidP="00B266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4E">
        <w:rPr>
          <w:rFonts w:ascii="Times New Roman" w:hAnsi="Times New Roman" w:cs="Times New Roman"/>
          <w:sz w:val="24"/>
          <w:szCs w:val="24"/>
        </w:rPr>
        <w:t xml:space="preserve">Создание условий для творческой самореализации обучающихся через применение  исполнительских навыков в концертной деятельности, участие в творческих проектах. Реализация различных форм музицирования как функциональной основы </w:t>
      </w:r>
      <w:proofErr w:type="spellStart"/>
      <w:r w:rsidRPr="00803F4E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803F4E">
        <w:rPr>
          <w:rFonts w:ascii="Times New Roman" w:hAnsi="Times New Roman" w:cs="Times New Roman"/>
          <w:sz w:val="24"/>
          <w:szCs w:val="24"/>
        </w:rPr>
        <w:t xml:space="preserve"> подхода. Реализация интегрированных творческих проектов педагогов ДШИ и других образовательных учреждений  города и края.</w:t>
      </w:r>
    </w:p>
    <w:p w:rsidR="00B2665E" w:rsidRPr="00803F4E" w:rsidRDefault="00B2665E" w:rsidP="00B266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4E">
        <w:rPr>
          <w:rFonts w:ascii="Times New Roman" w:hAnsi="Times New Roman" w:cs="Times New Roman"/>
          <w:sz w:val="24"/>
          <w:szCs w:val="24"/>
        </w:rPr>
        <w:t xml:space="preserve">Разработка и реализация Плана </w:t>
      </w:r>
      <w:proofErr w:type="spellStart"/>
      <w:r w:rsidRPr="00803F4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03F4E">
        <w:rPr>
          <w:rFonts w:ascii="Times New Roman" w:hAnsi="Times New Roman" w:cs="Times New Roman"/>
          <w:sz w:val="24"/>
          <w:szCs w:val="24"/>
        </w:rPr>
        <w:t xml:space="preserve"> мониторинга качества образовательного процесса в ДШИ. </w:t>
      </w:r>
    </w:p>
    <w:p w:rsidR="00B2665E" w:rsidRPr="00803F4E" w:rsidRDefault="00B2665E" w:rsidP="00B266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4E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мероприятий, направленных на повышение престижа музыкального образования через расширение возможностей для творческой </w:t>
      </w:r>
      <w:proofErr w:type="spellStart"/>
      <w:r w:rsidRPr="00803F4E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803F4E">
        <w:rPr>
          <w:rFonts w:ascii="Times New Roman" w:hAnsi="Times New Roman" w:cs="Times New Roman"/>
          <w:sz w:val="24"/>
          <w:szCs w:val="24"/>
        </w:rPr>
        <w:t xml:space="preserve"> и социального самоутверждения юных музыкантов. Пропаганда детского сольного и коллективного творчества на концертах, конкурсах и фестивалях муниципального, краевого, российского и международного уровня.</w:t>
      </w:r>
    </w:p>
    <w:p w:rsidR="00B2665E" w:rsidRPr="00803F4E" w:rsidRDefault="00B2665E" w:rsidP="00B266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4E">
        <w:rPr>
          <w:rFonts w:ascii="Times New Roman" w:hAnsi="Times New Roman" w:cs="Times New Roman"/>
          <w:sz w:val="24"/>
          <w:szCs w:val="24"/>
        </w:rPr>
        <w:t>Пропаганда педагогического творчества  через организацию и проведение мероприятий по  презентации методической продукции и авторских сборников педагогов школы искусств, участие в городских, краевых обучающих семинарах, научно-практических конференциях различного уровня.</w:t>
      </w:r>
    </w:p>
    <w:p w:rsidR="00B2665E" w:rsidRPr="00803F4E" w:rsidRDefault="00B2665E" w:rsidP="00B266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4E">
        <w:rPr>
          <w:rFonts w:ascii="Times New Roman" w:hAnsi="Times New Roman" w:cs="Times New Roman"/>
          <w:sz w:val="24"/>
          <w:szCs w:val="24"/>
        </w:rPr>
        <w:t>Создание условий для дальнейшего развития проектной деятельности педагогов ДШИ. Проведение конкурсов: творческих педагогических проектов и образовательных проектов по апробации новых форм мониторинга развития навыков музицирования.</w:t>
      </w:r>
    </w:p>
    <w:p w:rsidR="00B2665E" w:rsidRDefault="00B2665E" w:rsidP="00B266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4E">
        <w:rPr>
          <w:rFonts w:ascii="Times New Roman" w:hAnsi="Times New Roman" w:cs="Times New Roman"/>
          <w:sz w:val="24"/>
          <w:szCs w:val="24"/>
        </w:rPr>
        <w:t>Дальнейшая реализация маркетинговых мероприятий с целью продвижения детской школы искусств на рынке  музыкально- образовательных услуг г. Перми. Освещение деятельности школы на сайте учреждения.</w:t>
      </w:r>
    </w:p>
    <w:p w:rsidR="00B2665E" w:rsidRPr="00803F4E" w:rsidRDefault="00B2665E" w:rsidP="00B266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65E" w:rsidRDefault="00B2665E" w:rsidP="00B26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00E">
        <w:rPr>
          <w:rFonts w:ascii="Times New Roman" w:hAnsi="Times New Roman" w:cs="Times New Roman"/>
          <w:b/>
          <w:sz w:val="24"/>
          <w:szCs w:val="24"/>
        </w:rPr>
        <w:t xml:space="preserve">Характеристика дополнительных общеобразовательных программ, </w:t>
      </w:r>
    </w:p>
    <w:p w:rsidR="00B2665E" w:rsidRPr="001A300E" w:rsidRDefault="00B2665E" w:rsidP="00B26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00E">
        <w:rPr>
          <w:rFonts w:ascii="Times New Roman" w:hAnsi="Times New Roman" w:cs="Times New Roman"/>
          <w:b/>
          <w:sz w:val="24"/>
          <w:szCs w:val="24"/>
        </w:rPr>
        <w:t>реализованных  в 2013-2014 учебном году</w:t>
      </w:r>
    </w:p>
    <w:p w:rsidR="00B2665E" w:rsidRDefault="00B2665E" w:rsidP="00B2665E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65E" w:rsidRDefault="00B2665E" w:rsidP="00B266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29">
        <w:rPr>
          <w:rFonts w:ascii="Times New Roman" w:hAnsi="Times New Roman" w:cs="Times New Roman"/>
          <w:sz w:val="24"/>
          <w:szCs w:val="24"/>
        </w:rPr>
        <w:t xml:space="preserve">В школе искусств в 2013- 2014 учебном году </w:t>
      </w:r>
      <w:r>
        <w:rPr>
          <w:rFonts w:ascii="Times New Roman" w:hAnsi="Times New Roman" w:cs="Times New Roman"/>
          <w:sz w:val="24"/>
          <w:szCs w:val="24"/>
        </w:rPr>
        <w:t>было реализовано</w:t>
      </w:r>
      <w:r w:rsidRPr="00A56E29">
        <w:rPr>
          <w:rFonts w:ascii="Times New Roman" w:hAnsi="Times New Roman" w:cs="Times New Roman"/>
          <w:sz w:val="24"/>
          <w:szCs w:val="24"/>
        </w:rPr>
        <w:t xml:space="preserve"> 16 дополнительных общеобразовательных программ  по 64 предметам. Из них  12 – Комплексны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56E29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56E29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56E29">
        <w:rPr>
          <w:rFonts w:ascii="Times New Roman" w:hAnsi="Times New Roman" w:cs="Times New Roman"/>
          <w:sz w:val="24"/>
          <w:szCs w:val="24"/>
        </w:rPr>
        <w:t xml:space="preserve"> программ. Кроме того, в учреждении </w:t>
      </w:r>
      <w:r>
        <w:rPr>
          <w:rFonts w:ascii="Times New Roman" w:hAnsi="Times New Roman" w:cs="Times New Roman"/>
          <w:sz w:val="24"/>
          <w:szCs w:val="24"/>
        </w:rPr>
        <w:t>были разработаны</w:t>
      </w:r>
      <w:r w:rsidRPr="00A56E29">
        <w:rPr>
          <w:rFonts w:ascii="Times New Roman" w:hAnsi="Times New Roman" w:cs="Times New Roman"/>
          <w:sz w:val="24"/>
          <w:szCs w:val="24"/>
        </w:rPr>
        <w:t xml:space="preserve"> 10 программ краткосрочных курсов, со сроком реализации от  8 до 16 часов для разных  возрастных категорий учащихся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65E" w:rsidRPr="00A56E29" w:rsidRDefault="00B2665E" w:rsidP="00B266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29">
        <w:rPr>
          <w:rFonts w:ascii="Times New Roman" w:hAnsi="Times New Roman" w:cs="Times New Roman"/>
          <w:sz w:val="24"/>
          <w:szCs w:val="24"/>
        </w:rPr>
        <w:t xml:space="preserve">Все программы, в соответствие с профилем учреждения, имеют художественную направленность. Программы – модифицированные, за исключением Комплексной дополнительной общеобразовательной программы отделения музыкальных инструментов для незрячих и слабовидящих детей, адаптированной для детей с ограниченными возможностями здоровья.  </w:t>
      </w:r>
    </w:p>
    <w:p w:rsidR="00B2665E" w:rsidRPr="00A56E29" w:rsidRDefault="00B2665E" w:rsidP="00B266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29">
        <w:rPr>
          <w:rFonts w:ascii="Times New Roman" w:hAnsi="Times New Roman" w:cs="Times New Roman"/>
          <w:sz w:val="24"/>
          <w:szCs w:val="24"/>
        </w:rPr>
        <w:t>Комплексные дополнительные общеобразовательные программы отделений школы включают перечень предметов в соответствии с учебными планами школы искусств, разработанными на основе Примерных учебных планов детской школы искусств, рекомендованных Министерством культуры Российской Федерации в 1996 году (письмо Министерства культуры Российской Федерации от 23.12.96 №01-266/16-12) и новой редакции Примерных учебных планов образовательных программ дополнительного образования детей по видам музыкального искусства для детских музыкальных школ и школ искусств (письмо Министерства культуры Российской федерации от 23.06.2003 № 66-01-16/32).</w:t>
      </w:r>
    </w:p>
    <w:p w:rsidR="00B2665E" w:rsidRPr="00702D86" w:rsidRDefault="00B2665E" w:rsidP="00B266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29">
        <w:rPr>
          <w:rFonts w:ascii="Times New Roman" w:hAnsi="Times New Roman" w:cs="Times New Roman"/>
          <w:sz w:val="24"/>
          <w:szCs w:val="24"/>
        </w:rPr>
        <w:t xml:space="preserve">Кроме того, учебные планы ДШИ разработаны с учетом дифференциации образовательного процесса в школе по 2-м образовательным направлениям: академическому и </w:t>
      </w:r>
      <w:proofErr w:type="spellStart"/>
      <w:r w:rsidRPr="00A56E29">
        <w:rPr>
          <w:rFonts w:ascii="Times New Roman" w:hAnsi="Times New Roman" w:cs="Times New Roman"/>
          <w:sz w:val="24"/>
          <w:szCs w:val="24"/>
        </w:rPr>
        <w:t>общеэстетическому</w:t>
      </w:r>
      <w:proofErr w:type="spellEnd"/>
      <w:r w:rsidRPr="00A56E29">
        <w:rPr>
          <w:rFonts w:ascii="Times New Roman" w:hAnsi="Times New Roman" w:cs="Times New Roman"/>
          <w:sz w:val="24"/>
          <w:szCs w:val="24"/>
        </w:rPr>
        <w:t xml:space="preserve">. Учебные планы образовательных направлений отличаются объемом учебных часов и </w:t>
      </w:r>
      <w:proofErr w:type="spellStart"/>
      <w:r w:rsidRPr="00A56E29">
        <w:rPr>
          <w:rFonts w:ascii="Times New Roman" w:hAnsi="Times New Roman" w:cs="Times New Roman"/>
          <w:sz w:val="24"/>
          <w:szCs w:val="24"/>
        </w:rPr>
        <w:t>критериальными</w:t>
      </w:r>
      <w:proofErr w:type="spellEnd"/>
      <w:r w:rsidRPr="00A56E29">
        <w:rPr>
          <w:rFonts w:ascii="Times New Roman" w:hAnsi="Times New Roman" w:cs="Times New Roman"/>
          <w:sz w:val="24"/>
          <w:szCs w:val="24"/>
        </w:rPr>
        <w:t xml:space="preserve"> характеристиками образовательных программ, реализуемых в рамках</w:t>
      </w:r>
      <w:r w:rsidRPr="00A56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1ED">
        <w:rPr>
          <w:rFonts w:ascii="Times New Roman" w:hAnsi="Times New Roman" w:cs="Times New Roman"/>
          <w:sz w:val="24"/>
          <w:szCs w:val="24"/>
        </w:rPr>
        <w:t xml:space="preserve">каждого направления (такими, как целевые установки, возрастное предназначение, объем и сроки реализации, репертуарное содержание, параметры оценивания). </w:t>
      </w:r>
    </w:p>
    <w:p w:rsidR="00B2665E" w:rsidRPr="00B2665E" w:rsidRDefault="00B2665E" w:rsidP="00B2665E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1D8" w:rsidRDefault="00A261D8" w:rsidP="00B2665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65E" w:rsidRPr="00A56E29" w:rsidRDefault="00B2665E" w:rsidP="00B2665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E29"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</w:p>
    <w:p w:rsidR="00B2665E" w:rsidRPr="00A56E29" w:rsidRDefault="00B2665E" w:rsidP="00B2665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E29">
        <w:rPr>
          <w:rFonts w:ascii="Times New Roman" w:hAnsi="Times New Roman" w:cs="Times New Roman"/>
          <w:b/>
          <w:sz w:val="24"/>
          <w:szCs w:val="24"/>
        </w:rPr>
        <w:t>дополнительных общеобразовательных программ,</w:t>
      </w:r>
    </w:p>
    <w:p w:rsidR="00B2665E" w:rsidRPr="00A56E29" w:rsidRDefault="00B2665E" w:rsidP="00B2665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E29">
        <w:rPr>
          <w:rFonts w:ascii="Times New Roman" w:hAnsi="Times New Roman" w:cs="Times New Roman"/>
          <w:b/>
          <w:sz w:val="24"/>
          <w:szCs w:val="24"/>
        </w:rPr>
        <w:t>реализ</w:t>
      </w:r>
      <w:r>
        <w:rPr>
          <w:rFonts w:ascii="Times New Roman" w:hAnsi="Times New Roman" w:cs="Times New Roman"/>
          <w:b/>
          <w:sz w:val="24"/>
          <w:szCs w:val="24"/>
        </w:rPr>
        <w:t>ованных</w:t>
      </w:r>
      <w:r w:rsidRPr="00A56E29">
        <w:rPr>
          <w:rFonts w:ascii="Times New Roman" w:hAnsi="Times New Roman" w:cs="Times New Roman"/>
          <w:b/>
          <w:sz w:val="24"/>
          <w:szCs w:val="24"/>
        </w:rPr>
        <w:t xml:space="preserve"> в МАОУДОД «Детская школа искусств»</w:t>
      </w:r>
    </w:p>
    <w:p w:rsidR="00B2665E" w:rsidRPr="00A56E29" w:rsidRDefault="00B2665E" w:rsidP="00B2665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E29">
        <w:rPr>
          <w:rFonts w:ascii="Times New Roman" w:hAnsi="Times New Roman" w:cs="Times New Roman"/>
          <w:b/>
          <w:sz w:val="24"/>
          <w:szCs w:val="24"/>
        </w:rPr>
        <w:t>в 2013-2014 учебном году</w:t>
      </w:r>
    </w:p>
    <w:p w:rsidR="00B2665E" w:rsidRPr="00A56E29" w:rsidRDefault="00B2665E" w:rsidP="00B2665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1.</w:t>
      </w:r>
      <w:r w:rsidRPr="00A56E29">
        <w:rPr>
          <w:rFonts w:ascii="Times New Roman" w:hAnsi="Times New Roman" w:cs="Times New Roman"/>
          <w:b/>
          <w:sz w:val="24"/>
          <w:szCs w:val="24"/>
        </w:rPr>
        <w:tab/>
      </w:r>
      <w:r w:rsidRPr="00E62B73">
        <w:rPr>
          <w:rFonts w:ascii="Times New Roman" w:hAnsi="Times New Roman" w:cs="Times New Roman"/>
          <w:sz w:val="24"/>
          <w:szCs w:val="24"/>
        </w:rPr>
        <w:t xml:space="preserve">Комплексная дополнительная общеобразовательная программа "Народная традиционная культура" / Сост. Л.С. Соколова, срок реализации 7 лет. 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Предметы и программы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Фольклорный ансамбль/ Сост. Л.С. Соколова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Сольфеджио / Сост. МО педагогов теоретических дисциплин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Музыкальный инструмент («Фортепиано. Общеэстетическое направление» / Сост. МО педагогов фортепиано ДШИ, «Фортепиано-синтезатор» / Сост. Т.Е. Киселева)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Музыкальная литература / Сост. МО педагогов теоретических дисциплин ДШИ)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Предмет по выбору («Народное творчество», «Хрестоматия фольклора», «Этнография», «Фольклорно-этнографическая литература», «Расшифровка народной песни» / Сост. Л.С. Соколова)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2.</w:t>
      </w:r>
      <w:r w:rsidRPr="00E62B73">
        <w:rPr>
          <w:rFonts w:ascii="Times New Roman" w:hAnsi="Times New Roman" w:cs="Times New Roman"/>
          <w:sz w:val="24"/>
          <w:szCs w:val="24"/>
        </w:rPr>
        <w:tab/>
        <w:t>Комплексная дополнительная общеобразовательная программа "Детский музыкальный театр "Отражение"/ Сост. А.Р. Ощепкова, срок реализации 7 лет.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Предметы и программы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 xml:space="preserve">Сценическое мастерство / Сост. Н.В. Парфенова 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 xml:space="preserve">Танец / Сост. С.В. </w:t>
      </w:r>
      <w:proofErr w:type="spellStart"/>
      <w:r w:rsidRPr="00E62B73">
        <w:rPr>
          <w:rFonts w:ascii="Times New Roman" w:hAnsi="Times New Roman" w:cs="Times New Roman"/>
          <w:sz w:val="24"/>
          <w:szCs w:val="24"/>
        </w:rPr>
        <w:t>Насартинова</w:t>
      </w:r>
      <w:proofErr w:type="spellEnd"/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Хор/вокальный ансамбль («Хоровое пение» / Сост. А.Р. Ощепкова, «Вокальный ансамбль» / Сост. А.Р. Ощепкова)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История музыкального театра / Сост. А.М. Гостева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Хоровое сольфеджио / Сост. А.М. Гостева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 xml:space="preserve">Предмет по выбору («Общее фортепиано» / Сост. Е. В. </w:t>
      </w:r>
      <w:proofErr w:type="spellStart"/>
      <w:r w:rsidRPr="00E62B73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E62B73">
        <w:rPr>
          <w:rFonts w:ascii="Times New Roman" w:hAnsi="Times New Roman" w:cs="Times New Roman"/>
          <w:sz w:val="24"/>
          <w:szCs w:val="24"/>
        </w:rPr>
        <w:t xml:space="preserve">, «Синтезатор в школе искусств» / Сост. А.А. </w:t>
      </w:r>
      <w:proofErr w:type="spellStart"/>
      <w:r w:rsidRPr="00E62B73">
        <w:rPr>
          <w:rFonts w:ascii="Times New Roman" w:hAnsi="Times New Roman" w:cs="Times New Roman"/>
          <w:sz w:val="24"/>
          <w:szCs w:val="24"/>
        </w:rPr>
        <w:t>Бытка</w:t>
      </w:r>
      <w:proofErr w:type="spellEnd"/>
      <w:r w:rsidRPr="00E62B73">
        <w:rPr>
          <w:rFonts w:ascii="Times New Roman" w:hAnsi="Times New Roman" w:cs="Times New Roman"/>
          <w:sz w:val="24"/>
          <w:szCs w:val="24"/>
        </w:rPr>
        <w:t xml:space="preserve">, «Аккомпанемент на шестиструнной гитаре» / Сост. Г.Р. </w:t>
      </w:r>
      <w:proofErr w:type="spellStart"/>
      <w:r w:rsidRPr="00E62B73">
        <w:rPr>
          <w:rFonts w:ascii="Times New Roman" w:hAnsi="Times New Roman" w:cs="Times New Roman"/>
          <w:sz w:val="24"/>
          <w:szCs w:val="24"/>
        </w:rPr>
        <w:t>Рангулова</w:t>
      </w:r>
      <w:proofErr w:type="spellEnd"/>
      <w:r w:rsidRPr="00E62B73">
        <w:rPr>
          <w:rFonts w:ascii="Times New Roman" w:hAnsi="Times New Roman" w:cs="Times New Roman"/>
          <w:sz w:val="24"/>
          <w:szCs w:val="24"/>
        </w:rPr>
        <w:t>, «Сольное пение» / Сост. С.Ю. Тарутина)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3.</w:t>
      </w:r>
      <w:r w:rsidRPr="00E62B73">
        <w:rPr>
          <w:rFonts w:ascii="Times New Roman" w:hAnsi="Times New Roman" w:cs="Times New Roman"/>
          <w:sz w:val="24"/>
          <w:szCs w:val="24"/>
        </w:rPr>
        <w:tab/>
        <w:t>Комплексная дополнительная общеобразовательная программа "Детский театр "Дебют" / Сост. Л.Л. Стародубцева, срок реализации 4 года.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Предметы и программы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Культура и техника речи / Сост. Л.Л. Стародубцева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Актерские игры / Сост. Л.Л. Стародубцева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Основы танцевальной культуры / Сост. О.В. Семирикова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4.</w:t>
      </w:r>
      <w:r w:rsidRPr="00E62B73">
        <w:rPr>
          <w:rFonts w:ascii="Times New Roman" w:hAnsi="Times New Roman" w:cs="Times New Roman"/>
          <w:sz w:val="24"/>
          <w:szCs w:val="24"/>
        </w:rPr>
        <w:tab/>
        <w:t>Комплексная дополнительная общеобразовательная программа отделения изобразительного  искусства ДШИ / Батуева Л.В., Михалева Е.О., Банникова С.А., срок реализации 5 лет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Предметы и программы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Скульптура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Рисунок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Декоративно-прикладное искусство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Живопись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Композиция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Пленэр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E62B73">
        <w:rPr>
          <w:rFonts w:ascii="Times New Roman" w:hAnsi="Times New Roman" w:cs="Times New Roman"/>
          <w:sz w:val="24"/>
          <w:szCs w:val="24"/>
        </w:rPr>
        <w:tab/>
        <w:t>Дополнительная общеобразовательная программа "Веселые человечки" / Сост. Е.Ю. Теплых, срок реализации 5 лет.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6.</w:t>
      </w:r>
      <w:r w:rsidRPr="00E62B73">
        <w:rPr>
          <w:rFonts w:ascii="Times New Roman" w:hAnsi="Times New Roman" w:cs="Times New Roman"/>
          <w:sz w:val="24"/>
          <w:szCs w:val="24"/>
        </w:rPr>
        <w:tab/>
        <w:t>Комплексная дополнительная общеобразовательная программа отделения музыкальных инструментов. Академическое направление, срок реализации 8 лет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Предметы и программы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 xml:space="preserve">Музыкальный инструмент («Фортепиано. Академическое направление» / Сост. МО педагогов отделения фортепиано ДШИ, «Специальный класс балалайки» / Сост. А.Г. Левашова, «Классическая гитара. Академическое направление» / Сост. С.Б. Голдобина, И.П. Даниленко, «Скрипка» / Сост. Н.С. </w:t>
      </w:r>
      <w:proofErr w:type="spellStart"/>
      <w:r w:rsidRPr="00E62B73">
        <w:rPr>
          <w:rFonts w:ascii="Times New Roman" w:hAnsi="Times New Roman" w:cs="Times New Roman"/>
          <w:sz w:val="24"/>
          <w:szCs w:val="24"/>
        </w:rPr>
        <w:t>Низгодяева</w:t>
      </w:r>
      <w:proofErr w:type="spellEnd"/>
      <w:r w:rsidRPr="00E62B73">
        <w:rPr>
          <w:rFonts w:ascii="Times New Roman" w:hAnsi="Times New Roman" w:cs="Times New Roman"/>
          <w:sz w:val="24"/>
          <w:szCs w:val="24"/>
        </w:rPr>
        <w:t>)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Сольфеджио / Сост. МО педагогов теоретических дисциплин ДШИ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Музыкальная литература / Сост. МО педагогов теоретических дисциплин ДШИ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 xml:space="preserve">Хор /ансамбль («Хоровое пение» / Сост. А.Р. Ощепкова, «Хор» / Сост. Н.Ф. Костарева, «Вокальный ансамбль» / Сост. А.Р. Ощепкова, «Ансамбль в классе фортепиано» / Сост. МО, «Ансамбль скрипачей» / Сост. Ж.Б. </w:t>
      </w:r>
      <w:proofErr w:type="spellStart"/>
      <w:r w:rsidRPr="00E62B73">
        <w:rPr>
          <w:rFonts w:ascii="Times New Roman" w:hAnsi="Times New Roman" w:cs="Times New Roman"/>
          <w:sz w:val="24"/>
          <w:szCs w:val="24"/>
        </w:rPr>
        <w:t>Еговцева</w:t>
      </w:r>
      <w:proofErr w:type="spellEnd"/>
      <w:r w:rsidRPr="00E62B73">
        <w:rPr>
          <w:rFonts w:ascii="Times New Roman" w:hAnsi="Times New Roman" w:cs="Times New Roman"/>
          <w:sz w:val="24"/>
          <w:szCs w:val="24"/>
        </w:rPr>
        <w:t>)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7.</w:t>
      </w:r>
      <w:r w:rsidRPr="00E62B73">
        <w:rPr>
          <w:rFonts w:ascii="Times New Roman" w:hAnsi="Times New Roman" w:cs="Times New Roman"/>
          <w:sz w:val="24"/>
          <w:szCs w:val="24"/>
        </w:rPr>
        <w:tab/>
        <w:t>Комплексная дополнительная общеобразовательная программа отделения музыкальных инструментов. Общеэстетическое направление, срок реализации 8 лет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Предметы и программы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Музыкальный инструмент («Фортепиано. Общеэстетическое направление» / Сост. МО педагогов отделения фортепиано ДШИ, «Домра. Общеэстетическое направление» / Сост. С.Б. Голдобина, «Классическая гитара. Общеэстетическое направление» / Сост. С.Б. Голдобина, И.П. Даниленко, «Аккордеон (баян). Общеэстетическое направление» / Сост. Е.А. Некрасова, «Эстрадно-джазовая гитара» / Сост. А.Г. Тимофеев)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Сольфеджио / Сост. МО педагогов теоретических дисциплин ДШИ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Музыкальная литература / Сост. МО педагогов теоретических дисциплин ДШИ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 xml:space="preserve">Хор/ ансамбль («Хор» / Сост. Н.Ф. Костарева, «Ансамбль скрипачей» / Сост. Ж.Б. </w:t>
      </w:r>
      <w:proofErr w:type="spellStart"/>
      <w:r w:rsidRPr="00E62B73">
        <w:rPr>
          <w:rFonts w:ascii="Times New Roman" w:hAnsi="Times New Roman" w:cs="Times New Roman"/>
          <w:sz w:val="24"/>
          <w:szCs w:val="24"/>
        </w:rPr>
        <w:t>Еговцева</w:t>
      </w:r>
      <w:proofErr w:type="spellEnd"/>
      <w:r w:rsidRPr="00E62B73">
        <w:rPr>
          <w:rFonts w:ascii="Times New Roman" w:hAnsi="Times New Roman" w:cs="Times New Roman"/>
          <w:sz w:val="24"/>
          <w:szCs w:val="24"/>
        </w:rPr>
        <w:t xml:space="preserve">, «Вокальный ансамбль» / Сост. А.Р. Ощепкова, «Вокальный ансамбль мальчиков»  / Сост. И.Н. </w:t>
      </w:r>
      <w:proofErr w:type="spellStart"/>
      <w:r w:rsidRPr="00E62B73">
        <w:rPr>
          <w:rFonts w:ascii="Times New Roman" w:hAnsi="Times New Roman" w:cs="Times New Roman"/>
          <w:sz w:val="24"/>
          <w:szCs w:val="24"/>
        </w:rPr>
        <w:t>Кылосова</w:t>
      </w:r>
      <w:proofErr w:type="spellEnd"/>
      <w:r w:rsidRPr="00E62B73">
        <w:rPr>
          <w:rFonts w:ascii="Times New Roman" w:hAnsi="Times New Roman" w:cs="Times New Roman"/>
          <w:sz w:val="24"/>
          <w:szCs w:val="24"/>
        </w:rPr>
        <w:t>, «Эстрадный вокальный ансамбль»  / Сост. А.Р. Ощепкова, «Ансамбль гитаристов» / Сост. А.Г. Тимофеев)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8.</w:t>
      </w:r>
      <w:r w:rsidRPr="00E62B73">
        <w:rPr>
          <w:rFonts w:ascii="Times New Roman" w:hAnsi="Times New Roman" w:cs="Times New Roman"/>
          <w:sz w:val="24"/>
          <w:szCs w:val="24"/>
        </w:rPr>
        <w:tab/>
        <w:t>Комплексная дополнительная общеобразовательная программа отделения музыкальных инструментов для незрячих и слабовидящих детей. Общеэстетическое направление, срок реализации 8 лет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Предметы и программы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Музыкальный инструмент («Фортепиано для незрячих и слабовидящих детей» / Сост. Э. В. Царева, «Баян-аккордеон. Общеэстетическое направление (для незрячих и слабовидящих детей») / Сост. О.О. Ложкина)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Сольфеджио («Сольфеджио (для незрячих и слабовидящих  детей)»  / Сост. Э.В. Царева)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 xml:space="preserve">Музыкальная литература («Музыкальная литература (для незрячих и слабовидящих детей)» / Сост. Э.В. Царева) 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9.</w:t>
      </w:r>
      <w:r w:rsidRPr="00E62B73">
        <w:rPr>
          <w:rFonts w:ascii="Times New Roman" w:hAnsi="Times New Roman" w:cs="Times New Roman"/>
          <w:sz w:val="24"/>
          <w:szCs w:val="24"/>
        </w:rPr>
        <w:tab/>
        <w:t>Комплексная дополнительная общеобразовательная программа отделения электромузыкальных инструментов, срок реализации 5 лет.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Предметы и программы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Музыкальный инструмент («Фортепиано-синтезатор»/ Сост. Т.Е. Киселева, «Виртуальный оркестр» / Сост. Т.Е. Киселева)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Сольфеджио / Сост. МО педагогов теоретических дисциплин ДШИ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Музыкальная литература / Сост. МО педагогов теоретических дисциплин ДШИ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E62B73">
        <w:rPr>
          <w:rFonts w:ascii="Times New Roman" w:hAnsi="Times New Roman" w:cs="Times New Roman"/>
          <w:sz w:val="24"/>
          <w:szCs w:val="24"/>
        </w:rPr>
        <w:tab/>
        <w:t>Комплексная дополнительная общеобразовательная программа хорового отделения. Академическое направление, срок реализации 8 лет.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Предметы и программы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Хор/вокальный ансамбль («Хоровое пение» / Сост. А.Р. Ощепкова, «Вокальный ансамбль» / Сост. А.Р. Ощепкова)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Сольфеджио/ Хоровое сольфеджио («</w:t>
      </w:r>
      <w:proofErr w:type="spellStart"/>
      <w:r w:rsidRPr="00E62B73">
        <w:rPr>
          <w:rFonts w:ascii="Times New Roman" w:hAnsi="Times New Roman" w:cs="Times New Roman"/>
          <w:sz w:val="24"/>
          <w:szCs w:val="24"/>
        </w:rPr>
        <w:t>Сольфеджи</w:t>
      </w:r>
      <w:proofErr w:type="spellEnd"/>
      <w:r w:rsidRPr="00E62B73">
        <w:rPr>
          <w:rFonts w:ascii="Times New Roman" w:hAnsi="Times New Roman" w:cs="Times New Roman"/>
          <w:sz w:val="24"/>
          <w:szCs w:val="24"/>
        </w:rPr>
        <w:t>» / Сост. МО педагогов теоретических дисциплин, «Хоровое сольфеджио» / Сост. А.М. Гостева)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Музыкальная литература / Сост. МО педагогов теоретических дисциплин ДШИ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 xml:space="preserve">Предмет по выбору («Общее фортепиано» / Сост. Е. В. </w:t>
      </w:r>
      <w:proofErr w:type="spellStart"/>
      <w:r w:rsidRPr="00E62B73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E62B73">
        <w:rPr>
          <w:rFonts w:ascii="Times New Roman" w:hAnsi="Times New Roman" w:cs="Times New Roman"/>
          <w:sz w:val="24"/>
          <w:szCs w:val="24"/>
        </w:rPr>
        <w:t xml:space="preserve">, «Синтезатор в школе искусств» / Сост. А.А. </w:t>
      </w:r>
      <w:proofErr w:type="spellStart"/>
      <w:r w:rsidRPr="00E62B73">
        <w:rPr>
          <w:rFonts w:ascii="Times New Roman" w:hAnsi="Times New Roman" w:cs="Times New Roman"/>
          <w:sz w:val="24"/>
          <w:szCs w:val="24"/>
        </w:rPr>
        <w:t>Бытка</w:t>
      </w:r>
      <w:proofErr w:type="spellEnd"/>
      <w:r w:rsidRPr="00E62B73">
        <w:rPr>
          <w:rFonts w:ascii="Times New Roman" w:hAnsi="Times New Roman" w:cs="Times New Roman"/>
          <w:sz w:val="24"/>
          <w:szCs w:val="24"/>
        </w:rPr>
        <w:t xml:space="preserve">, «Аккомпанемент на шестиструнной гитаре» / Сост. Г.Р. </w:t>
      </w:r>
      <w:proofErr w:type="spellStart"/>
      <w:r w:rsidRPr="00E62B73">
        <w:rPr>
          <w:rFonts w:ascii="Times New Roman" w:hAnsi="Times New Roman" w:cs="Times New Roman"/>
          <w:sz w:val="24"/>
          <w:szCs w:val="24"/>
        </w:rPr>
        <w:t>Рангулова</w:t>
      </w:r>
      <w:proofErr w:type="spellEnd"/>
      <w:r w:rsidRPr="00E62B73">
        <w:rPr>
          <w:rFonts w:ascii="Times New Roman" w:hAnsi="Times New Roman" w:cs="Times New Roman"/>
          <w:sz w:val="24"/>
          <w:szCs w:val="24"/>
        </w:rPr>
        <w:t>, «Сольное пение» / Сост. С.Ю. Тарутина, «Эстрадный вокал» / Сост. О.Н. Пучкова)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11.</w:t>
      </w:r>
      <w:r w:rsidRPr="00E62B73">
        <w:rPr>
          <w:rFonts w:ascii="Times New Roman" w:hAnsi="Times New Roman" w:cs="Times New Roman"/>
          <w:sz w:val="24"/>
          <w:szCs w:val="24"/>
        </w:rPr>
        <w:tab/>
        <w:t>Комплексная дополнительная общеобразовательная программа хорового отделения. Общеэстетическое направление, срок реализации 8 лет.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Предметы и программы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Хор («Хоровой класс» / Сост. С.В. Лавров, «Хор. Для групп общего музыкального развития» / Сост. Н.Е. Минюкова)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Хоровое сольфеджио / Сост. А.М. Гостева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Вокальный ансамбль / Сост. А.Р. Ощепкова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 xml:space="preserve">Предмет по выбору («Общее фортепиано. Общеэстетическое направление» / Сост. С.С. Никулина) 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12.</w:t>
      </w:r>
      <w:r w:rsidRPr="00E62B73">
        <w:rPr>
          <w:rFonts w:ascii="Times New Roman" w:hAnsi="Times New Roman" w:cs="Times New Roman"/>
          <w:sz w:val="24"/>
          <w:szCs w:val="24"/>
        </w:rPr>
        <w:tab/>
        <w:t>Дополнительная общеобразовательная программа «Вокально-инструментальный ансамбль»  / Сост. Д.А. Фомин, срок реализации 3 года.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13.</w:t>
      </w:r>
      <w:r w:rsidRPr="00E62B73">
        <w:rPr>
          <w:rFonts w:ascii="Times New Roman" w:hAnsi="Times New Roman" w:cs="Times New Roman"/>
          <w:sz w:val="24"/>
          <w:szCs w:val="24"/>
        </w:rPr>
        <w:tab/>
        <w:t>«Курс аккомпанемента на шестиструнной гитаре», срок реализации 2 года (Дополнительная общеобразовательная программа / Сост. Н.С. Бабаджан;  Дополнительная общеобразовательная программа / Сост. С.Б. Голдобина, И.П. Даниленко)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14.</w:t>
      </w:r>
      <w:r w:rsidRPr="00E62B73">
        <w:rPr>
          <w:rFonts w:ascii="Times New Roman" w:hAnsi="Times New Roman" w:cs="Times New Roman"/>
          <w:sz w:val="24"/>
          <w:szCs w:val="24"/>
        </w:rPr>
        <w:tab/>
        <w:t>Дополнительная общеобразовательная программа раннего эстетического развития «Занимаемся с мамой» / Сост. Л.С. Соколова, срок реализации 1 год.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15.</w:t>
      </w:r>
      <w:r w:rsidRPr="00E62B73">
        <w:rPr>
          <w:rFonts w:ascii="Times New Roman" w:hAnsi="Times New Roman" w:cs="Times New Roman"/>
          <w:sz w:val="24"/>
          <w:szCs w:val="24"/>
        </w:rPr>
        <w:tab/>
        <w:t>Комплексная дополнительная общеобразовательная программа раннего эстетического развития детей от 3-х до 5 лет, срок реализации 1 год.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Предметы и программы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 xml:space="preserve">Изобразительная деятельность (Программа раннего эстетического развития «Радуга на кисточке. Изобразительное искусство» / Сост. Л.В. Батуева, Р.Г. </w:t>
      </w:r>
      <w:proofErr w:type="spellStart"/>
      <w:r w:rsidRPr="00E62B73">
        <w:rPr>
          <w:rFonts w:ascii="Times New Roman" w:hAnsi="Times New Roman" w:cs="Times New Roman"/>
          <w:sz w:val="24"/>
          <w:szCs w:val="24"/>
        </w:rPr>
        <w:t>Хуббатова</w:t>
      </w:r>
      <w:proofErr w:type="spellEnd"/>
      <w:r w:rsidRPr="00E62B73">
        <w:rPr>
          <w:rFonts w:ascii="Times New Roman" w:hAnsi="Times New Roman" w:cs="Times New Roman"/>
          <w:sz w:val="24"/>
          <w:szCs w:val="24"/>
        </w:rPr>
        <w:t>, Е.О. Михалева)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 xml:space="preserve">Музыка (Программа раннего эстетического развития «Веселые нотки» / Сост. Л.В. Батуева,  Л.А. </w:t>
      </w:r>
      <w:proofErr w:type="spellStart"/>
      <w:r w:rsidRPr="00E62B73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E62B73">
        <w:rPr>
          <w:rFonts w:ascii="Times New Roman" w:hAnsi="Times New Roman" w:cs="Times New Roman"/>
          <w:sz w:val="24"/>
          <w:szCs w:val="24"/>
        </w:rPr>
        <w:t>)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Ритмика (Программа раннего эстетического развития «Ритмика» / Сост. Л.В. Батуева, Е.С. Ушакова)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 xml:space="preserve">Развитие речи (Программа раннего эстетического развития «Развитие речи» / Сост. Т.Г. </w:t>
      </w:r>
      <w:proofErr w:type="spellStart"/>
      <w:r w:rsidRPr="00E62B73">
        <w:rPr>
          <w:rFonts w:ascii="Times New Roman" w:hAnsi="Times New Roman" w:cs="Times New Roman"/>
          <w:sz w:val="24"/>
          <w:szCs w:val="24"/>
        </w:rPr>
        <w:t>Кокоулина</w:t>
      </w:r>
      <w:proofErr w:type="spellEnd"/>
      <w:r w:rsidRPr="00E62B73">
        <w:rPr>
          <w:rFonts w:ascii="Times New Roman" w:hAnsi="Times New Roman" w:cs="Times New Roman"/>
          <w:sz w:val="24"/>
          <w:szCs w:val="24"/>
        </w:rPr>
        <w:t>, С.Г. Беляева)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16.</w:t>
      </w:r>
      <w:r w:rsidRPr="00E62B73">
        <w:rPr>
          <w:rFonts w:ascii="Times New Roman" w:hAnsi="Times New Roman" w:cs="Times New Roman"/>
          <w:sz w:val="24"/>
          <w:szCs w:val="24"/>
        </w:rPr>
        <w:tab/>
        <w:t xml:space="preserve">Комплексная дополнительная общеобразовательная программа раннего эстетического развития детей от 5-ти до 6 лет «Радуга на кисточке. Изобразительное искусство» / Сост. Л.В. Батуева, Р.Г. </w:t>
      </w:r>
      <w:proofErr w:type="spellStart"/>
      <w:r w:rsidRPr="00E62B73">
        <w:rPr>
          <w:rFonts w:ascii="Times New Roman" w:hAnsi="Times New Roman" w:cs="Times New Roman"/>
          <w:sz w:val="24"/>
          <w:szCs w:val="24"/>
        </w:rPr>
        <w:t>Хуббатова</w:t>
      </w:r>
      <w:proofErr w:type="spellEnd"/>
      <w:r w:rsidRPr="00E62B73">
        <w:rPr>
          <w:rFonts w:ascii="Times New Roman" w:hAnsi="Times New Roman" w:cs="Times New Roman"/>
          <w:sz w:val="24"/>
          <w:szCs w:val="24"/>
        </w:rPr>
        <w:t>, Е.О. Михалева, срок реализации 1 год.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Предметы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Рисунок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Живопись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Декоративно-прикладное искусство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•</w:t>
      </w:r>
      <w:r w:rsidRPr="00E62B73">
        <w:rPr>
          <w:rFonts w:ascii="Times New Roman" w:hAnsi="Times New Roman" w:cs="Times New Roman"/>
          <w:sz w:val="24"/>
          <w:szCs w:val="24"/>
        </w:rPr>
        <w:tab/>
        <w:t>Скульптура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665E" w:rsidRPr="00E62B73" w:rsidRDefault="00B2665E" w:rsidP="00B2665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B73">
        <w:rPr>
          <w:rFonts w:ascii="Times New Roman" w:hAnsi="Times New Roman" w:cs="Times New Roman"/>
          <w:b/>
          <w:sz w:val="24"/>
          <w:szCs w:val="24"/>
        </w:rPr>
        <w:t>Список программ краткосрочных курсов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1.</w:t>
      </w:r>
      <w:r w:rsidRPr="00E62B73">
        <w:rPr>
          <w:rFonts w:ascii="Times New Roman" w:hAnsi="Times New Roman" w:cs="Times New Roman"/>
          <w:sz w:val="24"/>
          <w:szCs w:val="24"/>
        </w:rPr>
        <w:tab/>
        <w:t>«Голос», срок реализации 16 часов / Сост. Н.Ф. Костарева. Модифицированная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2.</w:t>
      </w:r>
      <w:r w:rsidRPr="00E62B73">
        <w:rPr>
          <w:rFonts w:ascii="Times New Roman" w:hAnsi="Times New Roman" w:cs="Times New Roman"/>
          <w:sz w:val="24"/>
          <w:szCs w:val="24"/>
        </w:rPr>
        <w:tab/>
        <w:t>«Аккомпанемент на шестиструнной гитаре», срок реализации 8 часов / Сост. Н.С. Бабаджан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3.</w:t>
      </w:r>
      <w:r w:rsidRPr="00E62B73">
        <w:rPr>
          <w:rFonts w:ascii="Times New Roman" w:hAnsi="Times New Roman" w:cs="Times New Roman"/>
          <w:sz w:val="24"/>
          <w:szCs w:val="24"/>
        </w:rPr>
        <w:tab/>
        <w:t xml:space="preserve">«Я – звезда </w:t>
      </w:r>
      <w:proofErr w:type="spellStart"/>
      <w:r w:rsidRPr="00E62B7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62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B73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Pr="00E62B73">
        <w:rPr>
          <w:rFonts w:ascii="Times New Roman" w:hAnsi="Times New Roman" w:cs="Times New Roman"/>
          <w:sz w:val="24"/>
          <w:szCs w:val="24"/>
        </w:rPr>
        <w:t>», срок реализации 8 часов / Сост. Т.Е. Киселева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4.</w:t>
      </w:r>
      <w:r w:rsidRPr="00E62B73">
        <w:rPr>
          <w:rFonts w:ascii="Times New Roman" w:hAnsi="Times New Roman" w:cs="Times New Roman"/>
          <w:sz w:val="24"/>
          <w:szCs w:val="24"/>
        </w:rPr>
        <w:tab/>
        <w:t>«Шумовой оркестр», срок реализации 8 часов / Сост. А.М. Гостева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5.</w:t>
      </w:r>
      <w:r w:rsidRPr="00E62B73">
        <w:rPr>
          <w:rFonts w:ascii="Times New Roman" w:hAnsi="Times New Roman" w:cs="Times New Roman"/>
          <w:sz w:val="24"/>
          <w:szCs w:val="24"/>
        </w:rPr>
        <w:tab/>
        <w:t>«Путешествие в музыку», срок реализации 8 часов / Сост. А.М. Гостева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6.</w:t>
      </w:r>
      <w:r w:rsidRPr="00E62B73">
        <w:rPr>
          <w:rFonts w:ascii="Times New Roman" w:hAnsi="Times New Roman" w:cs="Times New Roman"/>
          <w:sz w:val="24"/>
          <w:szCs w:val="24"/>
        </w:rPr>
        <w:tab/>
        <w:t xml:space="preserve">«Народные праздники», срок реализации 8 часов / Сост. О.Н. Валюшина 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7.</w:t>
      </w:r>
      <w:r w:rsidRPr="00E62B73">
        <w:rPr>
          <w:rFonts w:ascii="Times New Roman" w:hAnsi="Times New Roman" w:cs="Times New Roman"/>
          <w:sz w:val="24"/>
          <w:szCs w:val="24"/>
        </w:rPr>
        <w:tab/>
        <w:t>«Школа юного актера», срок реализации 8 часов / Сост. Н.В. Степичева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8.</w:t>
      </w:r>
      <w:r w:rsidRPr="00E62B73">
        <w:rPr>
          <w:rFonts w:ascii="Times New Roman" w:hAnsi="Times New Roman" w:cs="Times New Roman"/>
          <w:sz w:val="24"/>
          <w:szCs w:val="24"/>
        </w:rPr>
        <w:tab/>
        <w:t xml:space="preserve">«Кружева из бумаги – </w:t>
      </w:r>
      <w:proofErr w:type="spellStart"/>
      <w:r w:rsidRPr="00E62B73"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 w:rsidRPr="00E62B73">
        <w:rPr>
          <w:rFonts w:ascii="Times New Roman" w:hAnsi="Times New Roman" w:cs="Times New Roman"/>
          <w:sz w:val="24"/>
          <w:szCs w:val="24"/>
        </w:rPr>
        <w:t>», срок реализации 16 часов / Сост. Е.О. Михалева</w:t>
      </w:r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9.</w:t>
      </w:r>
      <w:r w:rsidRPr="00E62B73">
        <w:rPr>
          <w:rFonts w:ascii="Times New Roman" w:hAnsi="Times New Roman" w:cs="Times New Roman"/>
          <w:sz w:val="24"/>
          <w:szCs w:val="24"/>
        </w:rPr>
        <w:tab/>
        <w:t xml:space="preserve">«Обучение с увлечением», срок реализации 8 часов / Сост. Л.А. Манина, Н.Р. </w:t>
      </w:r>
      <w:proofErr w:type="spellStart"/>
      <w:r w:rsidRPr="00E62B73">
        <w:rPr>
          <w:rFonts w:ascii="Times New Roman" w:hAnsi="Times New Roman" w:cs="Times New Roman"/>
          <w:sz w:val="24"/>
          <w:szCs w:val="24"/>
        </w:rPr>
        <w:t>Зрулина</w:t>
      </w:r>
      <w:proofErr w:type="spellEnd"/>
    </w:p>
    <w:p w:rsidR="00B2665E" w:rsidRPr="00E62B73" w:rsidRDefault="00B2665E" w:rsidP="00B266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B73">
        <w:rPr>
          <w:rFonts w:ascii="Times New Roman" w:hAnsi="Times New Roman" w:cs="Times New Roman"/>
          <w:sz w:val="24"/>
          <w:szCs w:val="24"/>
        </w:rPr>
        <w:t>10.</w:t>
      </w:r>
      <w:r w:rsidRPr="00E62B73">
        <w:rPr>
          <w:rFonts w:ascii="Times New Roman" w:hAnsi="Times New Roman" w:cs="Times New Roman"/>
          <w:sz w:val="24"/>
          <w:szCs w:val="24"/>
        </w:rPr>
        <w:tab/>
        <w:t xml:space="preserve">«Короли </w:t>
      </w:r>
      <w:proofErr w:type="spellStart"/>
      <w:r w:rsidRPr="00E62B73">
        <w:rPr>
          <w:rFonts w:ascii="Times New Roman" w:hAnsi="Times New Roman" w:cs="Times New Roman"/>
          <w:sz w:val="24"/>
          <w:szCs w:val="24"/>
        </w:rPr>
        <w:t>танцпола</w:t>
      </w:r>
      <w:proofErr w:type="spellEnd"/>
      <w:r w:rsidRPr="00E62B73">
        <w:rPr>
          <w:rFonts w:ascii="Times New Roman" w:hAnsi="Times New Roman" w:cs="Times New Roman"/>
          <w:sz w:val="24"/>
          <w:szCs w:val="24"/>
        </w:rPr>
        <w:t>», срок реализации 8 часов / Сост. О.В. Семирикова</w:t>
      </w:r>
    </w:p>
    <w:p w:rsidR="00B2665E" w:rsidRDefault="00B2665E" w:rsidP="00B266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665E" w:rsidRPr="00194356" w:rsidRDefault="00B2665E" w:rsidP="00B266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356">
        <w:rPr>
          <w:rFonts w:ascii="Times New Roman" w:hAnsi="Times New Roman" w:cs="Times New Roman"/>
          <w:sz w:val="24"/>
          <w:szCs w:val="24"/>
        </w:rPr>
        <w:t xml:space="preserve">В этом учебном году были разработаны и реализованы </w:t>
      </w:r>
      <w:r w:rsidRPr="00194356">
        <w:rPr>
          <w:rFonts w:ascii="Times New Roman" w:hAnsi="Times New Roman" w:cs="Times New Roman"/>
          <w:b/>
          <w:sz w:val="24"/>
          <w:szCs w:val="24"/>
        </w:rPr>
        <w:t>новые учебные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665E" w:rsidRPr="0066612F" w:rsidRDefault="00B2665E" w:rsidP="00B2665E">
      <w:pPr>
        <w:pStyle w:val="a3"/>
        <w:jc w:val="both"/>
        <w:rPr>
          <w:b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850"/>
        <w:gridCol w:w="2613"/>
        <w:gridCol w:w="1958"/>
      </w:tblGrid>
      <w:tr w:rsidR="00B2665E" w:rsidRPr="00601F0E" w:rsidTr="00C00E34">
        <w:tc>
          <w:tcPr>
            <w:tcW w:w="516" w:type="dxa"/>
          </w:tcPr>
          <w:p w:rsidR="00B2665E" w:rsidRPr="00194356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0" w:type="dxa"/>
          </w:tcPr>
          <w:p w:rsidR="00B2665E" w:rsidRPr="00194356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613" w:type="dxa"/>
          </w:tcPr>
          <w:p w:rsidR="00B2665E" w:rsidRPr="00194356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ФИО составителя</w:t>
            </w:r>
          </w:p>
        </w:tc>
        <w:tc>
          <w:tcPr>
            <w:tcW w:w="1958" w:type="dxa"/>
          </w:tcPr>
          <w:p w:rsidR="00B2665E" w:rsidRPr="00194356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</w:tr>
      <w:tr w:rsidR="00B2665E" w:rsidTr="00C00E34">
        <w:tc>
          <w:tcPr>
            <w:tcW w:w="516" w:type="dxa"/>
            <w:vAlign w:val="center"/>
          </w:tcPr>
          <w:p w:rsidR="00B2665E" w:rsidRDefault="00B2665E" w:rsidP="00B2665E">
            <w:pPr>
              <w:pStyle w:val="p7"/>
              <w:spacing w:before="99" w:beforeAutospacing="0" w:after="99" w:afterAutospacing="0"/>
            </w:pPr>
            <w:r>
              <w:t>1.</w:t>
            </w:r>
          </w:p>
        </w:tc>
        <w:tc>
          <w:tcPr>
            <w:tcW w:w="4850" w:type="dxa"/>
            <w:vAlign w:val="center"/>
          </w:tcPr>
          <w:p w:rsidR="00B2665E" w:rsidRDefault="00B2665E" w:rsidP="00B2665E">
            <w:pPr>
              <w:pStyle w:val="p7"/>
              <w:spacing w:before="99" w:beforeAutospacing="0" w:after="99" w:afterAutospacing="0"/>
            </w:pPr>
            <w:r>
              <w:t xml:space="preserve">«Баян-аккордеон. Общеэстетическое направление (для незрячих и слабовидящих детей)», срок реализации  8 лет </w:t>
            </w:r>
          </w:p>
        </w:tc>
        <w:tc>
          <w:tcPr>
            <w:tcW w:w="2613" w:type="dxa"/>
            <w:vAlign w:val="center"/>
          </w:tcPr>
          <w:p w:rsidR="00B2665E" w:rsidRDefault="00B2665E" w:rsidP="00B2665E">
            <w:pPr>
              <w:pStyle w:val="p7"/>
              <w:spacing w:before="99" w:beforeAutospacing="0" w:after="99" w:afterAutospacing="0"/>
            </w:pPr>
            <w:r>
              <w:t>Ложкина О.О.</w:t>
            </w:r>
          </w:p>
        </w:tc>
        <w:tc>
          <w:tcPr>
            <w:tcW w:w="1958" w:type="dxa"/>
            <w:vAlign w:val="center"/>
          </w:tcPr>
          <w:p w:rsidR="00B2665E" w:rsidRDefault="00B2665E" w:rsidP="00B2665E">
            <w:pPr>
              <w:pStyle w:val="p7"/>
              <w:spacing w:before="99" w:beforeAutospacing="0" w:after="99" w:afterAutospacing="0"/>
            </w:pPr>
            <w:r>
              <w:t>18.12.2013 г.</w:t>
            </w:r>
          </w:p>
        </w:tc>
      </w:tr>
      <w:tr w:rsidR="00B2665E" w:rsidTr="00C00E34">
        <w:tc>
          <w:tcPr>
            <w:tcW w:w="516" w:type="dxa"/>
            <w:vAlign w:val="center"/>
          </w:tcPr>
          <w:p w:rsidR="00B2665E" w:rsidRDefault="00B2665E" w:rsidP="00B2665E">
            <w:pPr>
              <w:pStyle w:val="p7"/>
              <w:spacing w:before="99" w:beforeAutospacing="0" w:after="99" w:afterAutospacing="0"/>
            </w:pPr>
            <w:r>
              <w:t>2.</w:t>
            </w:r>
          </w:p>
        </w:tc>
        <w:tc>
          <w:tcPr>
            <w:tcW w:w="4850" w:type="dxa"/>
            <w:vAlign w:val="center"/>
          </w:tcPr>
          <w:p w:rsidR="00B2665E" w:rsidRDefault="00B2665E" w:rsidP="00B2665E">
            <w:pPr>
              <w:pStyle w:val="p7"/>
              <w:spacing w:before="99" w:beforeAutospacing="0" w:after="99" w:afterAutospacing="0"/>
            </w:pPr>
            <w:r>
              <w:t>Краткосрочный курс «Аккомпанемент на шестиструнной гитаре», 8 часов</w:t>
            </w:r>
          </w:p>
        </w:tc>
        <w:tc>
          <w:tcPr>
            <w:tcW w:w="2613" w:type="dxa"/>
            <w:vAlign w:val="center"/>
          </w:tcPr>
          <w:p w:rsidR="00B2665E" w:rsidRDefault="00B2665E" w:rsidP="00B2665E">
            <w:pPr>
              <w:pStyle w:val="p7"/>
              <w:spacing w:before="99" w:beforeAutospacing="0" w:after="99" w:afterAutospacing="0"/>
            </w:pPr>
            <w:r>
              <w:t>Бабаджан Н.С.</w:t>
            </w:r>
          </w:p>
        </w:tc>
        <w:tc>
          <w:tcPr>
            <w:tcW w:w="1958" w:type="dxa"/>
            <w:vAlign w:val="center"/>
          </w:tcPr>
          <w:p w:rsidR="00B2665E" w:rsidRDefault="00B2665E" w:rsidP="00B2665E">
            <w:pPr>
              <w:pStyle w:val="p7"/>
              <w:spacing w:before="99" w:beforeAutospacing="0" w:after="99" w:afterAutospacing="0"/>
            </w:pPr>
            <w:r>
              <w:t xml:space="preserve">27.03.2014 г. </w:t>
            </w:r>
          </w:p>
        </w:tc>
      </w:tr>
      <w:tr w:rsidR="00B2665E" w:rsidRPr="00194356" w:rsidTr="00C00E34">
        <w:tc>
          <w:tcPr>
            <w:tcW w:w="516" w:type="dxa"/>
            <w:vAlign w:val="center"/>
          </w:tcPr>
          <w:p w:rsidR="00B2665E" w:rsidRPr="00194356" w:rsidRDefault="00B2665E" w:rsidP="00B2665E">
            <w:pPr>
              <w:pStyle w:val="p7"/>
              <w:spacing w:before="99" w:beforeAutospacing="0" w:after="99" w:afterAutospacing="0"/>
            </w:pPr>
            <w:r w:rsidRPr="00194356">
              <w:t>3.</w:t>
            </w:r>
          </w:p>
        </w:tc>
        <w:tc>
          <w:tcPr>
            <w:tcW w:w="4850" w:type="dxa"/>
          </w:tcPr>
          <w:p w:rsidR="00B2665E" w:rsidRPr="00194356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«В мире прекрасного. История искусства»,  2-4 год обучения</w:t>
            </w:r>
          </w:p>
        </w:tc>
        <w:tc>
          <w:tcPr>
            <w:tcW w:w="2613" w:type="dxa"/>
          </w:tcPr>
          <w:p w:rsidR="00B2665E" w:rsidRPr="00194356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 w:rsidRPr="0019435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58" w:type="dxa"/>
            <w:vAlign w:val="center"/>
          </w:tcPr>
          <w:p w:rsidR="00B2665E" w:rsidRPr="00194356" w:rsidRDefault="00B2665E" w:rsidP="00B2665E">
            <w:pPr>
              <w:pStyle w:val="p7"/>
              <w:spacing w:before="99" w:beforeAutospacing="0" w:after="99" w:afterAutospacing="0"/>
            </w:pPr>
            <w:r w:rsidRPr="00194356">
              <w:t>30.10.2013 г.</w:t>
            </w:r>
          </w:p>
        </w:tc>
      </w:tr>
      <w:tr w:rsidR="00B2665E" w:rsidRPr="00194356" w:rsidTr="00C00E34">
        <w:tc>
          <w:tcPr>
            <w:tcW w:w="516" w:type="dxa"/>
            <w:vAlign w:val="center"/>
          </w:tcPr>
          <w:p w:rsidR="00B2665E" w:rsidRPr="00194356" w:rsidRDefault="00B2665E" w:rsidP="00B2665E">
            <w:pPr>
              <w:pStyle w:val="p7"/>
              <w:spacing w:before="99" w:beforeAutospacing="0" w:after="99" w:afterAutospacing="0"/>
            </w:pPr>
            <w:r w:rsidRPr="00194356">
              <w:t>4.</w:t>
            </w:r>
          </w:p>
        </w:tc>
        <w:tc>
          <w:tcPr>
            <w:tcW w:w="4850" w:type="dxa"/>
          </w:tcPr>
          <w:p w:rsidR="00B2665E" w:rsidRPr="00194356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 xml:space="preserve">«Кружева на бумаге. </w:t>
            </w:r>
            <w:proofErr w:type="spellStart"/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». Краткосрочный курс, 16 часов</w:t>
            </w:r>
          </w:p>
        </w:tc>
        <w:tc>
          <w:tcPr>
            <w:tcW w:w="2613" w:type="dxa"/>
          </w:tcPr>
          <w:p w:rsidR="00B2665E" w:rsidRPr="00194356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Михалева Е.О.</w:t>
            </w:r>
          </w:p>
        </w:tc>
        <w:tc>
          <w:tcPr>
            <w:tcW w:w="1958" w:type="dxa"/>
            <w:vAlign w:val="center"/>
          </w:tcPr>
          <w:p w:rsidR="00B2665E" w:rsidRPr="00194356" w:rsidRDefault="00B2665E" w:rsidP="00B2665E">
            <w:pPr>
              <w:pStyle w:val="p7"/>
              <w:spacing w:before="99" w:beforeAutospacing="0" w:after="99" w:afterAutospacing="0"/>
            </w:pPr>
            <w:r w:rsidRPr="00194356">
              <w:t>27.03.2014 г.</w:t>
            </w:r>
          </w:p>
        </w:tc>
      </w:tr>
      <w:tr w:rsidR="00B2665E" w:rsidRPr="00194356" w:rsidTr="00C00E34">
        <w:tc>
          <w:tcPr>
            <w:tcW w:w="516" w:type="dxa"/>
            <w:vAlign w:val="center"/>
          </w:tcPr>
          <w:p w:rsidR="00B2665E" w:rsidRPr="00194356" w:rsidRDefault="00B2665E" w:rsidP="00B2665E">
            <w:pPr>
              <w:pStyle w:val="p7"/>
              <w:spacing w:before="99" w:beforeAutospacing="0" w:after="99" w:afterAutospacing="0"/>
            </w:pPr>
            <w:r w:rsidRPr="00194356">
              <w:t>5.</w:t>
            </w:r>
          </w:p>
        </w:tc>
        <w:tc>
          <w:tcPr>
            <w:tcW w:w="4850" w:type="dxa"/>
          </w:tcPr>
          <w:p w:rsidR="00B2665E" w:rsidRPr="00194356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 xml:space="preserve">«Короли </w:t>
            </w:r>
            <w:proofErr w:type="spellStart"/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танцпола</w:t>
            </w:r>
            <w:proofErr w:type="spellEnd"/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». Краткосрочный курс, 16 часов</w:t>
            </w:r>
          </w:p>
        </w:tc>
        <w:tc>
          <w:tcPr>
            <w:tcW w:w="2613" w:type="dxa"/>
          </w:tcPr>
          <w:p w:rsidR="00B2665E" w:rsidRPr="00194356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Семирикова О.В.</w:t>
            </w:r>
          </w:p>
        </w:tc>
        <w:tc>
          <w:tcPr>
            <w:tcW w:w="1958" w:type="dxa"/>
            <w:vAlign w:val="center"/>
          </w:tcPr>
          <w:p w:rsidR="00B2665E" w:rsidRPr="00194356" w:rsidRDefault="00B2665E" w:rsidP="00B2665E">
            <w:pPr>
              <w:pStyle w:val="p7"/>
              <w:spacing w:before="99" w:beforeAutospacing="0" w:after="99" w:afterAutospacing="0"/>
            </w:pPr>
            <w:r w:rsidRPr="00194356">
              <w:t>27.03.2014 г.</w:t>
            </w:r>
          </w:p>
        </w:tc>
      </w:tr>
      <w:tr w:rsidR="00B2665E" w:rsidRPr="00194356" w:rsidTr="00C00E34">
        <w:tc>
          <w:tcPr>
            <w:tcW w:w="516" w:type="dxa"/>
            <w:vAlign w:val="center"/>
          </w:tcPr>
          <w:p w:rsidR="00B2665E" w:rsidRPr="00194356" w:rsidRDefault="00B2665E" w:rsidP="00B2665E">
            <w:pPr>
              <w:pStyle w:val="p7"/>
              <w:spacing w:before="99" w:beforeAutospacing="0" w:after="99" w:afterAutospacing="0"/>
            </w:pPr>
            <w:r w:rsidRPr="00194356">
              <w:t>6.</w:t>
            </w:r>
          </w:p>
        </w:tc>
        <w:tc>
          <w:tcPr>
            <w:tcW w:w="4850" w:type="dxa"/>
          </w:tcPr>
          <w:p w:rsidR="00B2665E" w:rsidRPr="00194356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 xml:space="preserve">«Я – звезда </w:t>
            </w:r>
            <w:r w:rsidRPr="00194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». Краткосрочный курс,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часов</w:t>
            </w:r>
          </w:p>
        </w:tc>
        <w:tc>
          <w:tcPr>
            <w:tcW w:w="2613" w:type="dxa"/>
          </w:tcPr>
          <w:p w:rsidR="00B2665E" w:rsidRPr="00194356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Киселева Т.Е.</w:t>
            </w:r>
          </w:p>
        </w:tc>
        <w:tc>
          <w:tcPr>
            <w:tcW w:w="1958" w:type="dxa"/>
            <w:vAlign w:val="center"/>
          </w:tcPr>
          <w:p w:rsidR="00B2665E" w:rsidRPr="00194356" w:rsidRDefault="00B2665E" w:rsidP="00B2665E">
            <w:pPr>
              <w:pStyle w:val="p7"/>
              <w:spacing w:before="99" w:beforeAutospacing="0" w:after="99" w:afterAutospacing="0"/>
            </w:pPr>
            <w:r w:rsidRPr="00194356">
              <w:t>27.03.2014 г.</w:t>
            </w:r>
          </w:p>
        </w:tc>
      </w:tr>
      <w:tr w:rsidR="00B2665E" w:rsidRPr="00194356" w:rsidTr="00C00E34">
        <w:tc>
          <w:tcPr>
            <w:tcW w:w="516" w:type="dxa"/>
            <w:vAlign w:val="center"/>
          </w:tcPr>
          <w:p w:rsidR="00B2665E" w:rsidRPr="00194356" w:rsidRDefault="00B2665E" w:rsidP="00B2665E">
            <w:pPr>
              <w:pStyle w:val="p7"/>
              <w:spacing w:before="99" w:beforeAutospacing="0" w:after="99" w:afterAutospacing="0"/>
            </w:pPr>
            <w:r w:rsidRPr="00194356">
              <w:t>7.</w:t>
            </w:r>
          </w:p>
        </w:tc>
        <w:tc>
          <w:tcPr>
            <w:tcW w:w="4850" w:type="dxa"/>
          </w:tcPr>
          <w:p w:rsidR="00B2665E" w:rsidRPr="00194356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«Обучение с увлечением». Краткосрочный курс, 8 часов</w:t>
            </w:r>
          </w:p>
        </w:tc>
        <w:tc>
          <w:tcPr>
            <w:tcW w:w="2613" w:type="dxa"/>
          </w:tcPr>
          <w:p w:rsidR="00B2665E" w:rsidRPr="00194356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Манина Л.А.</w:t>
            </w:r>
          </w:p>
        </w:tc>
        <w:tc>
          <w:tcPr>
            <w:tcW w:w="1958" w:type="dxa"/>
            <w:vAlign w:val="center"/>
          </w:tcPr>
          <w:p w:rsidR="00B2665E" w:rsidRPr="00194356" w:rsidRDefault="00B2665E" w:rsidP="00B2665E">
            <w:pPr>
              <w:pStyle w:val="p7"/>
              <w:spacing w:before="99" w:beforeAutospacing="0" w:after="99" w:afterAutospacing="0"/>
            </w:pPr>
            <w:r w:rsidRPr="00194356">
              <w:t>27.03.2014 г.</w:t>
            </w:r>
          </w:p>
        </w:tc>
      </w:tr>
      <w:tr w:rsidR="00B2665E" w:rsidRPr="00194356" w:rsidTr="00C00E34">
        <w:tc>
          <w:tcPr>
            <w:tcW w:w="516" w:type="dxa"/>
            <w:vAlign w:val="center"/>
          </w:tcPr>
          <w:p w:rsidR="00B2665E" w:rsidRPr="00194356" w:rsidRDefault="00B2665E" w:rsidP="00B2665E">
            <w:pPr>
              <w:pStyle w:val="p7"/>
              <w:spacing w:before="99" w:beforeAutospacing="0" w:after="99" w:afterAutospacing="0"/>
            </w:pPr>
            <w:r w:rsidRPr="00194356">
              <w:t>8.</w:t>
            </w:r>
          </w:p>
        </w:tc>
        <w:tc>
          <w:tcPr>
            <w:tcW w:w="4850" w:type="dxa"/>
          </w:tcPr>
          <w:p w:rsidR="00B2665E" w:rsidRPr="00194356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«Голос». Краткосрочный курс, 16 часов</w:t>
            </w:r>
          </w:p>
        </w:tc>
        <w:tc>
          <w:tcPr>
            <w:tcW w:w="2613" w:type="dxa"/>
          </w:tcPr>
          <w:p w:rsidR="00B2665E" w:rsidRPr="00194356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6">
              <w:rPr>
                <w:rFonts w:ascii="Times New Roman" w:hAnsi="Times New Roman" w:cs="Times New Roman"/>
                <w:sz w:val="24"/>
                <w:szCs w:val="24"/>
              </w:rPr>
              <w:t>Костарева Н.Ф.</w:t>
            </w:r>
          </w:p>
        </w:tc>
        <w:tc>
          <w:tcPr>
            <w:tcW w:w="1958" w:type="dxa"/>
            <w:vAlign w:val="center"/>
          </w:tcPr>
          <w:p w:rsidR="00B2665E" w:rsidRPr="00194356" w:rsidRDefault="00B2665E" w:rsidP="00B2665E">
            <w:pPr>
              <w:pStyle w:val="p7"/>
              <w:spacing w:before="99" w:beforeAutospacing="0" w:after="99" w:afterAutospacing="0"/>
            </w:pPr>
            <w:r w:rsidRPr="00194356">
              <w:t>27.03.2014 г.</w:t>
            </w:r>
          </w:p>
        </w:tc>
      </w:tr>
    </w:tbl>
    <w:p w:rsidR="00B2665E" w:rsidRDefault="00B2665E" w:rsidP="00B2665E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665E" w:rsidRDefault="00B2665E" w:rsidP="00B2665E">
      <w:pPr>
        <w:pStyle w:val="p7"/>
        <w:spacing w:before="99" w:beforeAutospacing="0" w:after="99" w:afterAutospacing="0" w:line="276" w:lineRule="auto"/>
        <w:ind w:firstLine="709"/>
        <w:jc w:val="both"/>
      </w:pPr>
      <w:r w:rsidRPr="00194356">
        <w:lastRenderedPageBreak/>
        <w:t>Новые программы</w:t>
      </w:r>
      <w:r>
        <w:t xml:space="preserve"> краткосрочных курсов позволили разработать</w:t>
      </w:r>
      <w:r w:rsidRPr="00194356">
        <w:t xml:space="preserve"> </w:t>
      </w:r>
      <w:r>
        <w:t>институциональная модель внедрения КСК в школе искусств для различных возрастных категорий учащихся. Программы «Играем и поем» и «Музыка» для групп раннего эстетического развития детей, разработанные в рамках коррекции Комплексной</w:t>
      </w:r>
      <w:r w:rsidRPr="00E62B73">
        <w:t xml:space="preserve"> дополнительн</w:t>
      </w:r>
      <w:r>
        <w:t>ой</w:t>
      </w:r>
      <w:r w:rsidRPr="00E62B73">
        <w:t xml:space="preserve"> общеобразовательн</w:t>
      </w:r>
      <w:r>
        <w:t>ой</w:t>
      </w:r>
      <w:r w:rsidRPr="00E62B73">
        <w:t xml:space="preserve"> программ</w:t>
      </w:r>
      <w:r>
        <w:t>ы</w:t>
      </w:r>
      <w:r w:rsidRPr="00E62B73">
        <w:t xml:space="preserve"> раннего эстетического развития детей</w:t>
      </w:r>
      <w:r>
        <w:t xml:space="preserve">, дадут возможность в следующем учебном году расширить контингент обучающихся дошкольного возраста, охватив детей от 3 до 7 лет. Новая программа «Баян-аккордеон. Общеэстетическое направление (для незрячих и слабовидящих детей)», срок реализации  8 лет, являющаяся подпрограммой  </w:t>
      </w:r>
      <w:r w:rsidRPr="00E62B73">
        <w:t>Комплексн</w:t>
      </w:r>
      <w:r>
        <w:t>ой</w:t>
      </w:r>
      <w:r w:rsidRPr="00E62B73">
        <w:t xml:space="preserve"> дополнительн</w:t>
      </w:r>
      <w:r>
        <w:t>ой</w:t>
      </w:r>
      <w:r w:rsidRPr="00E62B73">
        <w:t xml:space="preserve"> общеобразовательн</w:t>
      </w:r>
      <w:r>
        <w:t>ой</w:t>
      </w:r>
      <w:r w:rsidRPr="00E62B73">
        <w:t xml:space="preserve"> программ</w:t>
      </w:r>
      <w:r>
        <w:t>ы</w:t>
      </w:r>
      <w:r w:rsidRPr="00E62B73">
        <w:t xml:space="preserve"> отделения музыкальных инструментов дл</w:t>
      </w:r>
      <w:r>
        <w:t>я незрячих и слабовидящих детей,</w:t>
      </w:r>
      <w:r w:rsidRPr="00E62B73">
        <w:t xml:space="preserve"> </w:t>
      </w:r>
      <w:r>
        <w:t xml:space="preserve"> была разработана с учетом особенностей обучения детей с ограниченными возможностями здоровья, что позволило вовлечь в обучение на народных инструментах данную категорию учащихся.</w:t>
      </w:r>
    </w:p>
    <w:tbl>
      <w:tblPr>
        <w:tblpPr w:leftFromText="180" w:rightFromText="180" w:vertAnchor="text" w:horzAnchor="margin" w:tblpXSpec="center" w:tblpY="624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870"/>
        <w:gridCol w:w="1972"/>
        <w:gridCol w:w="1696"/>
        <w:gridCol w:w="3196"/>
      </w:tblGrid>
      <w:tr w:rsidR="00B2665E" w:rsidRPr="003D067C" w:rsidTr="00B2665E">
        <w:tc>
          <w:tcPr>
            <w:tcW w:w="516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0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972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ФИО составителя</w:t>
            </w:r>
          </w:p>
        </w:tc>
        <w:tc>
          <w:tcPr>
            <w:tcW w:w="1696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3196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Направления коррекции</w:t>
            </w:r>
          </w:p>
        </w:tc>
      </w:tr>
      <w:tr w:rsidR="00B2665E" w:rsidRPr="00BA008A" w:rsidTr="00B2665E">
        <w:tc>
          <w:tcPr>
            <w:tcW w:w="516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0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Комплексная дополнительная общеобразовательная программа «Детский театр «Дебют»</w:t>
            </w:r>
          </w:p>
        </w:tc>
        <w:tc>
          <w:tcPr>
            <w:tcW w:w="1972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Стародубцева Л.Л.</w:t>
            </w:r>
          </w:p>
        </w:tc>
        <w:tc>
          <w:tcPr>
            <w:tcW w:w="1696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30.10.2013 г.</w:t>
            </w:r>
          </w:p>
        </w:tc>
        <w:tc>
          <w:tcPr>
            <w:tcW w:w="3196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Коррекция раздела «Пояснительная записка к комплексной дополнительной общеобразовательной программе»</w:t>
            </w:r>
          </w:p>
        </w:tc>
      </w:tr>
      <w:tr w:rsidR="00B2665E" w:rsidRPr="00BA008A" w:rsidTr="00B2665E">
        <w:tc>
          <w:tcPr>
            <w:tcW w:w="516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0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Комплексная дополнительная общеобразовательная программа «Детский музыкальный театр «Отражение»</w:t>
            </w:r>
          </w:p>
        </w:tc>
        <w:tc>
          <w:tcPr>
            <w:tcW w:w="1972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Ощепкова А.Р.</w:t>
            </w:r>
          </w:p>
        </w:tc>
        <w:tc>
          <w:tcPr>
            <w:tcW w:w="1696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30.10.2013 г.</w:t>
            </w:r>
          </w:p>
        </w:tc>
        <w:tc>
          <w:tcPr>
            <w:tcW w:w="3196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Коррекция учебных планов</w:t>
            </w:r>
          </w:p>
        </w:tc>
      </w:tr>
      <w:tr w:rsidR="00B2665E" w:rsidRPr="00BA008A" w:rsidTr="00B2665E">
        <w:tc>
          <w:tcPr>
            <w:tcW w:w="516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0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Комплексная дополнительная общеобразовательная отделения изобразительного искусства ДШИ</w:t>
            </w:r>
          </w:p>
        </w:tc>
        <w:tc>
          <w:tcPr>
            <w:tcW w:w="1972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 xml:space="preserve">Батуева Л.В., Михалева Е.О., </w:t>
            </w:r>
          </w:p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Банникова С.А.</w:t>
            </w:r>
          </w:p>
        </w:tc>
        <w:tc>
          <w:tcPr>
            <w:tcW w:w="1696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30.10.2013 г.</w:t>
            </w:r>
          </w:p>
        </w:tc>
        <w:tc>
          <w:tcPr>
            <w:tcW w:w="3196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Коррекция содержания</w:t>
            </w:r>
          </w:p>
        </w:tc>
      </w:tr>
      <w:tr w:rsidR="00B2665E" w:rsidRPr="00BA008A" w:rsidTr="00B2665E">
        <w:tc>
          <w:tcPr>
            <w:tcW w:w="516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0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для групп раннего эстетического развития детей «Занимаемся с мамой»</w:t>
            </w:r>
          </w:p>
        </w:tc>
        <w:tc>
          <w:tcPr>
            <w:tcW w:w="1972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Соколова Л.С.</w:t>
            </w:r>
          </w:p>
        </w:tc>
        <w:tc>
          <w:tcPr>
            <w:tcW w:w="1696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30.10.2013 г.</w:t>
            </w:r>
          </w:p>
        </w:tc>
        <w:tc>
          <w:tcPr>
            <w:tcW w:w="3196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Коррекция содержания. Изменение названия, коррекция содержания</w:t>
            </w:r>
          </w:p>
        </w:tc>
      </w:tr>
      <w:tr w:rsidR="00B2665E" w:rsidRPr="00BA008A" w:rsidTr="00B2665E">
        <w:tc>
          <w:tcPr>
            <w:tcW w:w="516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70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для групп раннего эстетического развития детей «Радуга на кисточке»</w:t>
            </w:r>
          </w:p>
        </w:tc>
        <w:tc>
          <w:tcPr>
            <w:tcW w:w="1972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 xml:space="preserve">Батуева Л.В., </w:t>
            </w:r>
            <w:proofErr w:type="spellStart"/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Хуббатова</w:t>
            </w:r>
            <w:proofErr w:type="spellEnd"/>
            <w:r w:rsidRPr="008B5EA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696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30.10.2013 г.</w:t>
            </w:r>
          </w:p>
        </w:tc>
        <w:tc>
          <w:tcPr>
            <w:tcW w:w="3196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Коррекция содержания</w:t>
            </w:r>
          </w:p>
        </w:tc>
      </w:tr>
      <w:tr w:rsidR="00B2665E" w:rsidRPr="00BA008A" w:rsidTr="00B2665E">
        <w:tc>
          <w:tcPr>
            <w:tcW w:w="516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0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для групп раннего эстетического развития детей «Веселые нотки»</w:t>
            </w:r>
          </w:p>
        </w:tc>
        <w:tc>
          <w:tcPr>
            <w:tcW w:w="1972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 xml:space="preserve">Батуева Л.В., </w:t>
            </w:r>
            <w:proofErr w:type="spellStart"/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8B5EA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96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30.10.2013 г.</w:t>
            </w:r>
          </w:p>
        </w:tc>
        <w:tc>
          <w:tcPr>
            <w:tcW w:w="3196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Коррекция содержания</w:t>
            </w:r>
          </w:p>
        </w:tc>
      </w:tr>
      <w:tr w:rsidR="00B2665E" w:rsidRPr="00BA008A" w:rsidTr="00B2665E">
        <w:tc>
          <w:tcPr>
            <w:tcW w:w="516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0" w:type="dxa"/>
          </w:tcPr>
          <w:p w:rsidR="00B2665E" w:rsidRPr="008B5EA4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«Хоровой класс»</w:t>
            </w:r>
          </w:p>
        </w:tc>
        <w:tc>
          <w:tcPr>
            <w:tcW w:w="1972" w:type="dxa"/>
          </w:tcPr>
          <w:p w:rsidR="00B2665E" w:rsidRPr="008B5EA4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Лавров С.В.</w:t>
            </w:r>
          </w:p>
        </w:tc>
        <w:tc>
          <w:tcPr>
            <w:tcW w:w="1696" w:type="dxa"/>
          </w:tcPr>
          <w:p w:rsidR="00B2665E" w:rsidRPr="008B5EA4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30.10.2013 г.</w:t>
            </w:r>
          </w:p>
        </w:tc>
        <w:tc>
          <w:tcPr>
            <w:tcW w:w="3196" w:type="dxa"/>
          </w:tcPr>
          <w:p w:rsidR="00B2665E" w:rsidRPr="008B5EA4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Коррекция учебно-тематического планирования</w:t>
            </w:r>
          </w:p>
        </w:tc>
      </w:tr>
      <w:tr w:rsidR="00B2665E" w:rsidRPr="00BA008A" w:rsidTr="00B2665E">
        <w:tc>
          <w:tcPr>
            <w:tcW w:w="516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0" w:type="dxa"/>
          </w:tcPr>
          <w:p w:rsidR="00B2665E" w:rsidRPr="008B5EA4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«Виртуальный оркестр»,</w:t>
            </w:r>
          </w:p>
          <w:p w:rsidR="00B2665E" w:rsidRPr="008B5EA4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«Фортепиано-синтезатор»</w:t>
            </w:r>
          </w:p>
        </w:tc>
        <w:tc>
          <w:tcPr>
            <w:tcW w:w="1972" w:type="dxa"/>
          </w:tcPr>
          <w:p w:rsidR="00B2665E" w:rsidRPr="008B5EA4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 xml:space="preserve">Киселёва Т. Е. </w:t>
            </w:r>
          </w:p>
        </w:tc>
        <w:tc>
          <w:tcPr>
            <w:tcW w:w="1696" w:type="dxa"/>
          </w:tcPr>
          <w:p w:rsidR="00B2665E" w:rsidRPr="008B5EA4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30.10.2013 г.</w:t>
            </w:r>
          </w:p>
        </w:tc>
        <w:tc>
          <w:tcPr>
            <w:tcW w:w="3196" w:type="dxa"/>
          </w:tcPr>
          <w:p w:rsidR="00B2665E" w:rsidRPr="008B5EA4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промежуточной и итоговой аттестации. Создание приложения к программе в виде домашних заданий в </w:t>
            </w:r>
            <w:proofErr w:type="spellStart"/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видеоформате</w:t>
            </w:r>
            <w:proofErr w:type="spellEnd"/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. Разработка и издание  двух новых репертуарных  сборников</w:t>
            </w:r>
          </w:p>
        </w:tc>
      </w:tr>
      <w:tr w:rsidR="00B2665E" w:rsidRPr="00BA008A" w:rsidTr="00B2665E">
        <w:tc>
          <w:tcPr>
            <w:tcW w:w="516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0" w:type="dxa"/>
          </w:tcPr>
          <w:p w:rsidR="00B2665E" w:rsidRPr="008B5EA4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для групп раннего эстетического развития детей «Развитие речи»</w:t>
            </w:r>
          </w:p>
        </w:tc>
        <w:tc>
          <w:tcPr>
            <w:tcW w:w="1972" w:type="dxa"/>
          </w:tcPr>
          <w:p w:rsidR="00B2665E" w:rsidRPr="008B5EA4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Кокоулина</w:t>
            </w:r>
            <w:proofErr w:type="spellEnd"/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665E" w:rsidRPr="008B5EA4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С.Г.Беляева</w:t>
            </w:r>
          </w:p>
        </w:tc>
        <w:tc>
          <w:tcPr>
            <w:tcW w:w="1696" w:type="dxa"/>
          </w:tcPr>
          <w:p w:rsidR="00B2665E" w:rsidRPr="008B5EA4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30.10.2013 г.</w:t>
            </w:r>
          </w:p>
        </w:tc>
        <w:tc>
          <w:tcPr>
            <w:tcW w:w="3196" w:type="dxa"/>
          </w:tcPr>
          <w:p w:rsidR="00B2665E" w:rsidRPr="008B5EA4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Коррекция содержания программы</w:t>
            </w:r>
          </w:p>
        </w:tc>
      </w:tr>
      <w:tr w:rsidR="00B2665E" w:rsidRPr="00BA008A" w:rsidTr="00B2665E">
        <w:tc>
          <w:tcPr>
            <w:tcW w:w="516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0" w:type="dxa"/>
          </w:tcPr>
          <w:p w:rsidR="00B2665E" w:rsidRPr="008B5EA4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для групп раннего эстетического развития детей «Ритмика»</w:t>
            </w:r>
          </w:p>
        </w:tc>
        <w:tc>
          <w:tcPr>
            <w:tcW w:w="1972" w:type="dxa"/>
          </w:tcPr>
          <w:p w:rsidR="00B2665E" w:rsidRPr="008B5EA4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Батуева Л.В., Ушакова Е.С.</w:t>
            </w:r>
          </w:p>
        </w:tc>
        <w:tc>
          <w:tcPr>
            <w:tcW w:w="1696" w:type="dxa"/>
          </w:tcPr>
          <w:p w:rsidR="00B2665E" w:rsidRPr="008B5EA4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30.10.2013 г.</w:t>
            </w:r>
          </w:p>
        </w:tc>
        <w:tc>
          <w:tcPr>
            <w:tcW w:w="3196" w:type="dxa"/>
          </w:tcPr>
          <w:p w:rsidR="00B2665E" w:rsidRPr="008B5EA4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Коррекция содержания программы</w:t>
            </w:r>
          </w:p>
        </w:tc>
      </w:tr>
      <w:tr w:rsidR="00B2665E" w:rsidRPr="00BA008A" w:rsidTr="00B2665E">
        <w:tc>
          <w:tcPr>
            <w:tcW w:w="516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0" w:type="dxa"/>
          </w:tcPr>
          <w:p w:rsidR="00B2665E" w:rsidRPr="008B5EA4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«Школа юного актера». Краткосрочный курс, 8 часов</w:t>
            </w:r>
          </w:p>
        </w:tc>
        <w:tc>
          <w:tcPr>
            <w:tcW w:w="1972" w:type="dxa"/>
          </w:tcPr>
          <w:p w:rsidR="00B2665E" w:rsidRPr="008B5EA4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Степичева Н.В.</w:t>
            </w:r>
          </w:p>
        </w:tc>
        <w:tc>
          <w:tcPr>
            <w:tcW w:w="1696" w:type="dxa"/>
          </w:tcPr>
          <w:p w:rsidR="00B2665E" w:rsidRPr="008B5EA4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27.03.2014 г.</w:t>
            </w:r>
          </w:p>
        </w:tc>
        <w:tc>
          <w:tcPr>
            <w:tcW w:w="3196" w:type="dxa"/>
          </w:tcPr>
          <w:p w:rsidR="00B2665E" w:rsidRPr="008B5EA4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Коррекция критериев оценки результатов освоения курса</w:t>
            </w:r>
          </w:p>
        </w:tc>
      </w:tr>
      <w:tr w:rsidR="00B2665E" w:rsidRPr="00BA008A" w:rsidTr="00B2665E">
        <w:tc>
          <w:tcPr>
            <w:tcW w:w="516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0" w:type="dxa"/>
          </w:tcPr>
          <w:p w:rsidR="00B2665E" w:rsidRPr="008B5EA4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праздники и обряды». Краткосрочный </w:t>
            </w:r>
            <w:r w:rsidRPr="008B5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курс, 8 часов</w:t>
            </w:r>
          </w:p>
        </w:tc>
        <w:tc>
          <w:tcPr>
            <w:tcW w:w="1972" w:type="dxa"/>
          </w:tcPr>
          <w:p w:rsidR="00B2665E" w:rsidRPr="008B5EA4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Валюшина О.Н.</w:t>
            </w:r>
          </w:p>
        </w:tc>
        <w:tc>
          <w:tcPr>
            <w:tcW w:w="1696" w:type="dxa"/>
          </w:tcPr>
          <w:p w:rsidR="00B2665E" w:rsidRPr="008B5EA4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27.03.2014 г.</w:t>
            </w:r>
          </w:p>
        </w:tc>
        <w:tc>
          <w:tcPr>
            <w:tcW w:w="3196" w:type="dxa"/>
          </w:tcPr>
          <w:p w:rsidR="00B2665E" w:rsidRPr="008B5EA4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содержания и </w:t>
            </w:r>
            <w:r w:rsidRPr="008B5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освоения курса</w:t>
            </w:r>
          </w:p>
        </w:tc>
      </w:tr>
      <w:tr w:rsidR="00B2665E" w:rsidRPr="00BA008A" w:rsidTr="00B2665E">
        <w:tc>
          <w:tcPr>
            <w:tcW w:w="516" w:type="dxa"/>
          </w:tcPr>
          <w:p w:rsidR="00B2665E" w:rsidRPr="008B5EA4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70" w:type="dxa"/>
          </w:tcPr>
          <w:p w:rsidR="00B2665E" w:rsidRPr="008B5EA4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«Шумовой оркестр». Краткосрочный курс, 8 часов</w:t>
            </w:r>
          </w:p>
        </w:tc>
        <w:tc>
          <w:tcPr>
            <w:tcW w:w="1972" w:type="dxa"/>
          </w:tcPr>
          <w:p w:rsidR="00B2665E" w:rsidRPr="008B5EA4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Гостева А.М.</w:t>
            </w:r>
          </w:p>
        </w:tc>
        <w:tc>
          <w:tcPr>
            <w:tcW w:w="1696" w:type="dxa"/>
          </w:tcPr>
          <w:p w:rsidR="00B2665E" w:rsidRPr="008B5EA4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27.03.2014 г.</w:t>
            </w:r>
          </w:p>
        </w:tc>
        <w:tc>
          <w:tcPr>
            <w:tcW w:w="3196" w:type="dxa"/>
          </w:tcPr>
          <w:p w:rsidR="00B2665E" w:rsidRPr="008B5EA4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Коррекция критериев оценки результатов освоения курса</w:t>
            </w:r>
          </w:p>
        </w:tc>
      </w:tr>
      <w:tr w:rsidR="00C00E34" w:rsidRPr="00BA008A" w:rsidTr="00C00E34">
        <w:trPr>
          <w:trHeight w:val="1116"/>
        </w:trPr>
        <w:tc>
          <w:tcPr>
            <w:tcW w:w="516" w:type="dxa"/>
          </w:tcPr>
          <w:p w:rsidR="00C00E34" w:rsidRPr="008B5EA4" w:rsidRDefault="00C00E34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70" w:type="dxa"/>
          </w:tcPr>
          <w:p w:rsidR="00C00E34" w:rsidRPr="008B5EA4" w:rsidRDefault="00C00E34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«Путешествие в музыку». Краткосрочный курс, 8 часов</w:t>
            </w:r>
          </w:p>
        </w:tc>
        <w:tc>
          <w:tcPr>
            <w:tcW w:w="1972" w:type="dxa"/>
          </w:tcPr>
          <w:p w:rsidR="00C00E34" w:rsidRPr="008B5EA4" w:rsidRDefault="00C00E34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Гостева А.М.</w:t>
            </w:r>
          </w:p>
        </w:tc>
        <w:tc>
          <w:tcPr>
            <w:tcW w:w="1696" w:type="dxa"/>
          </w:tcPr>
          <w:p w:rsidR="00C00E34" w:rsidRPr="008B5EA4" w:rsidRDefault="00C00E34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27.03.2014 г.</w:t>
            </w:r>
          </w:p>
        </w:tc>
        <w:tc>
          <w:tcPr>
            <w:tcW w:w="3196" w:type="dxa"/>
          </w:tcPr>
          <w:p w:rsidR="00C00E34" w:rsidRPr="008B5EA4" w:rsidRDefault="00C00E34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A4">
              <w:rPr>
                <w:rFonts w:ascii="Times New Roman" w:hAnsi="Times New Roman" w:cs="Times New Roman"/>
                <w:sz w:val="24"/>
                <w:szCs w:val="24"/>
              </w:rPr>
              <w:t>Коррекция критериев оценки результатов освоения курса</w:t>
            </w:r>
          </w:p>
        </w:tc>
      </w:tr>
    </w:tbl>
    <w:p w:rsidR="00B2665E" w:rsidRDefault="00B2665E" w:rsidP="00B2665E">
      <w:pPr>
        <w:pStyle w:val="p7"/>
        <w:spacing w:before="99" w:beforeAutospacing="0" w:after="99" w:afterAutospacing="0" w:line="276" w:lineRule="auto"/>
        <w:ind w:firstLine="709"/>
        <w:jc w:val="both"/>
      </w:pPr>
      <w:r>
        <w:t>Помимо разработки новых, в 2013-2014 учебном году была проведена коррекция 15 дополнительных общеобразовательных программ.</w:t>
      </w:r>
    </w:p>
    <w:p w:rsidR="00B2665E" w:rsidRPr="00194356" w:rsidRDefault="00B2665E" w:rsidP="00B2665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665E" w:rsidRDefault="00B2665E" w:rsidP="00B266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оснащение программ в 2013-2014 учебном году пополнили следующие методические материалы:</w:t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630"/>
        <w:gridCol w:w="2679"/>
      </w:tblGrid>
      <w:tr w:rsidR="00B2665E" w:rsidRPr="00A84307" w:rsidTr="00B2665E">
        <w:tc>
          <w:tcPr>
            <w:tcW w:w="566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30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Название методических материалов</w:t>
            </w:r>
          </w:p>
        </w:tc>
        <w:tc>
          <w:tcPr>
            <w:tcW w:w="2679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ФИО составителя</w:t>
            </w:r>
          </w:p>
        </w:tc>
      </w:tr>
      <w:tr w:rsidR="00B2665E" w:rsidTr="00B2665E">
        <w:tc>
          <w:tcPr>
            <w:tcW w:w="566" w:type="dxa"/>
            <w:vAlign w:val="center"/>
          </w:tcPr>
          <w:p w:rsidR="00B2665E" w:rsidRPr="0006028E" w:rsidRDefault="00B2665E" w:rsidP="00B2665E">
            <w:pPr>
              <w:pStyle w:val="p7"/>
              <w:spacing w:before="99" w:beforeAutospacing="0" w:after="99" w:afterAutospacing="0"/>
            </w:pPr>
            <w:r w:rsidRPr="0006028E">
              <w:t>1.</w:t>
            </w:r>
          </w:p>
        </w:tc>
        <w:tc>
          <w:tcPr>
            <w:tcW w:w="6630" w:type="dxa"/>
            <w:vAlign w:val="center"/>
          </w:tcPr>
          <w:p w:rsidR="00B2665E" w:rsidRPr="0006028E" w:rsidRDefault="00B2665E" w:rsidP="00B2665E">
            <w:pPr>
              <w:pStyle w:val="p7"/>
              <w:spacing w:before="99" w:beforeAutospacing="0" w:after="99" w:afterAutospacing="0"/>
            </w:pPr>
            <w:proofErr w:type="spellStart"/>
            <w:r w:rsidRPr="0006028E">
              <w:t>Учебно</w:t>
            </w:r>
            <w:proofErr w:type="spellEnd"/>
            <w:r w:rsidRPr="0006028E">
              <w:t xml:space="preserve"> – методическое пособие</w:t>
            </w:r>
          </w:p>
          <w:p w:rsidR="00B2665E" w:rsidRPr="0006028E" w:rsidRDefault="00B2665E" w:rsidP="00B2665E">
            <w:pPr>
              <w:pStyle w:val="p7"/>
              <w:spacing w:before="99" w:beforeAutospacing="0" w:after="99" w:afterAutospacing="0"/>
            </w:pPr>
            <w:r w:rsidRPr="0006028E">
              <w:t>Хрестоматия «Первые шаги гитариста»</w:t>
            </w:r>
          </w:p>
        </w:tc>
        <w:tc>
          <w:tcPr>
            <w:tcW w:w="2679" w:type="dxa"/>
            <w:vAlign w:val="center"/>
          </w:tcPr>
          <w:p w:rsidR="00B2665E" w:rsidRPr="0006028E" w:rsidRDefault="00B2665E" w:rsidP="00B2665E">
            <w:pPr>
              <w:pStyle w:val="p7"/>
              <w:spacing w:before="99" w:beforeAutospacing="0" w:after="99" w:afterAutospacing="0"/>
            </w:pPr>
            <w:r w:rsidRPr="0006028E">
              <w:t>Чернобривец С.В.</w:t>
            </w:r>
          </w:p>
        </w:tc>
      </w:tr>
      <w:tr w:rsidR="00B2665E" w:rsidTr="00B2665E">
        <w:tc>
          <w:tcPr>
            <w:tcW w:w="566" w:type="dxa"/>
            <w:vAlign w:val="center"/>
          </w:tcPr>
          <w:p w:rsidR="00B2665E" w:rsidRPr="0006028E" w:rsidRDefault="00B2665E" w:rsidP="00B2665E">
            <w:pPr>
              <w:pStyle w:val="p7"/>
              <w:spacing w:before="99" w:beforeAutospacing="0" w:after="99" w:afterAutospacing="0"/>
            </w:pPr>
            <w:r w:rsidRPr="0006028E">
              <w:t>2.</w:t>
            </w:r>
          </w:p>
        </w:tc>
        <w:tc>
          <w:tcPr>
            <w:tcW w:w="6630" w:type="dxa"/>
            <w:vAlign w:val="center"/>
          </w:tcPr>
          <w:p w:rsidR="00B2665E" w:rsidRPr="0006028E" w:rsidRDefault="00B2665E" w:rsidP="00B2665E">
            <w:pPr>
              <w:pStyle w:val="p7"/>
              <w:spacing w:before="99" w:beforeAutospacing="0" w:after="99" w:afterAutospacing="0"/>
            </w:pPr>
            <w:r w:rsidRPr="0006028E">
              <w:t>Репертуарный сборник</w:t>
            </w:r>
          </w:p>
          <w:p w:rsidR="00B2665E" w:rsidRPr="0006028E" w:rsidRDefault="00B2665E" w:rsidP="00B2665E">
            <w:pPr>
              <w:pStyle w:val="p7"/>
              <w:spacing w:before="99" w:beforeAutospacing="0" w:after="99" w:afterAutospacing="0"/>
            </w:pPr>
            <w:r w:rsidRPr="0006028E">
              <w:t>«Пьесы и обработки произведений татарских композиторов для баяна/аккордеона (3-5 класс)»</w:t>
            </w:r>
          </w:p>
        </w:tc>
        <w:tc>
          <w:tcPr>
            <w:tcW w:w="2679" w:type="dxa"/>
            <w:vAlign w:val="center"/>
          </w:tcPr>
          <w:p w:rsidR="00B2665E" w:rsidRPr="0006028E" w:rsidRDefault="00B2665E" w:rsidP="00B2665E">
            <w:pPr>
              <w:pStyle w:val="p7"/>
              <w:spacing w:before="99" w:beforeAutospacing="0" w:after="99" w:afterAutospacing="0"/>
            </w:pPr>
            <w:proofErr w:type="spellStart"/>
            <w:r w:rsidRPr="0006028E">
              <w:t>Рангулова</w:t>
            </w:r>
            <w:proofErr w:type="spellEnd"/>
            <w:r w:rsidRPr="0006028E">
              <w:t xml:space="preserve"> Г.Р.</w:t>
            </w:r>
          </w:p>
        </w:tc>
      </w:tr>
      <w:tr w:rsidR="00B2665E" w:rsidRPr="00751E28" w:rsidTr="00B2665E">
        <w:tc>
          <w:tcPr>
            <w:tcW w:w="566" w:type="dxa"/>
            <w:vAlign w:val="center"/>
          </w:tcPr>
          <w:p w:rsidR="00B2665E" w:rsidRPr="0006028E" w:rsidRDefault="00B2665E" w:rsidP="00B2665E">
            <w:pPr>
              <w:pStyle w:val="p7"/>
              <w:spacing w:before="99" w:beforeAutospacing="0" w:after="99" w:afterAutospacing="0"/>
            </w:pPr>
            <w:r w:rsidRPr="0006028E">
              <w:t>3.</w:t>
            </w:r>
          </w:p>
        </w:tc>
        <w:tc>
          <w:tcPr>
            <w:tcW w:w="6630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пособия по музыкальной </w:t>
            </w: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литературе  «Занимательная музыкальная литература - тесты, анкеты. Первый год обучения. Второй год обучения. Третий год обучения»</w:t>
            </w:r>
          </w:p>
        </w:tc>
        <w:tc>
          <w:tcPr>
            <w:tcW w:w="2679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Валюшина О.Н.</w:t>
            </w:r>
          </w:p>
        </w:tc>
      </w:tr>
      <w:tr w:rsidR="00B2665E" w:rsidRPr="00751E28" w:rsidTr="00B2665E">
        <w:tc>
          <w:tcPr>
            <w:tcW w:w="566" w:type="dxa"/>
            <w:vAlign w:val="center"/>
          </w:tcPr>
          <w:p w:rsidR="00B2665E" w:rsidRDefault="00B2665E" w:rsidP="00B2665E">
            <w:pPr>
              <w:pStyle w:val="p7"/>
              <w:spacing w:before="99" w:beforeAutospacing="0" w:after="99" w:afterAutospacing="0"/>
            </w:pPr>
            <w:r>
              <w:t>4.</w:t>
            </w:r>
          </w:p>
        </w:tc>
        <w:tc>
          <w:tcPr>
            <w:tcW w:w="6630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для педагогов и учащихся   -   «Дидактический материал по сольфеджио для учащихся подготовительного класса»</w:t>
            </w:r>
          </w:p>
        </w:tc>
        <w:tc>
          <w:tcPr>
            <w:tcW w:w="2679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Валюшина О.Н.</w:t>
            </w:r>
          </w:p>
        </w:tc>
      </w:tr>
      <w:tr w:rsidR="00B2665E" w:rsidRPr="00751E28" w:rsidTr="00B2665E">
        <w:tc>
          <w:tcPr>
            <w:tcW w:w="566" w:type="dxa"/>
            <w:vAlign w:val="center"/>
          </w:tcPr>
          <w:p w:rsidR="00B2665E" w:rsidRDefault="00B2665E" w:rsidP="00B2665E">
            <w:pPr>
              <w:pStyle w:val="p7"/>
              <w:spacing w:before="99" w:beforeAutospacing="0" w:after="99" w:afterAutospacing="0"/>
            </w:pPr>
            <w:r>
              <w:t>5.</w:t>
            </w:r>
          </w:p>
        </w:tc>
        <w:tc>
          <w:tcPr>
            <w:tcW w:w="6630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Приложение к программе по "Музыкальная литература" Видео -диск «М.И. Глинка»</w:t>
            </w:r>
          </w:p>
        </w:tc>
        <w:tc>
          <w:tcPr>
            <w:tcW w:w="2679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Паульс И.П.</w:t>
            </w:r>
          </w:p>
        </w:tc>
      </w:tr>
      <w:tr w:rsidR="00B2665E" w:rsidRPr="00751E28" w:rsidTr="00B2665E">
        <w:tc>
          <w:tcPr>
            <w:tcW w:w="566" w:type="dxa"/>
            <w:vAlign w:val="center"/>
          </w:tcPr>
          <w:p w:rsidR="00B2665E" w:rsidRDefault="00B2665E" w:rsidP="00B2665E">
            <w:pPr>
              <w:pStyle w:val="p7"/>
              <w:spacing w:before="99" w:beforeAutospacing="0" w:after="99" w:afterAutospacing="0"/>
            </w:pPr>
            <w:r>
              <w:t>6.</w:t>
            </w:r>
          </w:p>
        </w:tc>
        <w:tc>
          <w:tcPr>
            <w:tcW w:w="6630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Подборка диктантов для конкурса по сольфеджио</w:t>
            </w:r>
          </w:p>
        </w:tc>
        <w:tc>
          <w:tcPr>
            <w:tcW w:w="2679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Давыдова Н.В.</w:t>
            </w:r>
          </w:p>
        </w:tc>
      </w:tr>
      <w:tr w:rsidR="00B2665E" w:rsidRPr="00751E28" w:rsidTr="00B2665E">
        <w:tc>
          <w:tcPr>
            <w:tcW w:w="566" w:type="dxa"/>
            <w:vAlign w:val="center"/>
          </w:tcPr>
          <w:p w:rsidR="00B2665E" w:rsidRDefault="00B2665E" w:rsidP="00B2665E">
            <w:pPr>
              <w:pStyle w:val="p7"/>
              <w:spacing w:before="99" w:beforeAutospacing="0" w:after="99" w:afterAutospacing="0"/>
            </w:pPr>
            <w:r>
              <w:t xml:space="preserve">7. </w:t>
            </w:r>
          </w:p>
        </w:tc>
        <w:tc>
          <w:tcPr>
            <w:tcW w:w="6630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Материалы Олимпиады по сольфеджио для учащихся 5-7 классов</w:t>
            </w:r>
          </w:p>
        </w:tc>
        <w:tc>
          <w:tcPr>
            <w:tcW w:w="2679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Давыдова Н.В.</w:t>
            </w:r>
          </w:p>
        </w:tc>
      </w:tr>
      <w:tr w:rsidR="00B2665E" w:rsidRPr="00751E28" w:rsidTr="00B2665E">
        <w:tc>
          <w:tcPr>
            <w:tcW w:w="566" w:type="dxa"/>
            <w:vAlign w:val="center"/>
          </w:tcPr>
          <w:p w:rsidR="00B2665E" w:rsidRDefault="00B2665E" w:rsidP="00B2665E">
            <w:pPr>
              <w:pStyle w:val="p7"/>
              <w:spacing w:before="99" w:beforeAutospacing="0" w:after="99" w:afterAutospacing="0"/>
            </w:pPr>
            <w:r>
              <w:t>8.</w:t>
            </w:r>
          </w:p>
        </w:tc>
        <w:tc>
          <w:tcPr>
            <w:tcW w:w="6630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Видео-презентации к песням хора ПКК (сборник «Мальчишки»)</w:t>
            </w:r>
          </w:p>
        </w:tc>
        <w:tc>
          <w:tcPr>
            <w:tcW w:w="2679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Кривоплясова</w:t>
            </w:r>
            <w:proofErr w:type="spellEnd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B2665E" w:rsidRPr="00751E28" w:rsidTr="00B2665E">
        <w:tc>
          <w:tcPr>
            <w:tcW w:w="566" w:type="dxa"/>
            <w:vAlign w:val="center"/>
          </w:tcPr>
          <w:p w:rsidR="00B2665E" w:rsidRDefault="00B2665E" w:rsidP="00B2665E">
            <w:pPr>
              <w:pStyle w:val="p7"/>
              <w:spacing w:before="99" w:beforeAutospacing="0" w:after="99" w:afterAutospacing="0"/>
            </w:pPr>
            <w:r>
              <w:t>9.</w:t>
            </w:r>
          </w:p>
        </w:tc>
        <w:tc>
          <w:tcPr>
            <w:tcW w:w="6630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«Рабочая тетрадь по общему фортепиано для учащихся подготовительных классов»</w:t>
            </w:r>
          </w:p>
        </w:tc>
        <w:tc>
          <w:tcPr>
            <w:tcW w:w="2679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Кривоплясова</w:t>
            </w:r>
            <w:proofErr w:type="spellEnd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B2665E" w:rsidRPr="00751E28" w:rsidTr="00B2665E">
        <w:tc>
          <w:tcPr>
            <w:tcW w:w="566" w:type="dxa"/>
            <w:vAlign w:val="center"/>
          </w:tcPr>
          <w:p w:rsidR="00B2665E" w:rsidRDefault="00B2665E" w:rsidP="00B2665E">
            <w:pPr>
              <w:pStyle w:val="p7"/>
              <w:spacing w:before="99" w:beforeAutospacing="0" w:after="99" w:afterAutospacing="0"/>
            </w:pPr>
            <w:r>
              <w:t>10.</w:t>
            </w:r>
          </w:p>
        </w:tc>
        <w:tc>
          <w:tcPr>
            <w:tcW w:w="6630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 xml:space="preserve">Билеты по сольфеджио для выпускников </w:t>
            </w:r>
          </w:p>
        </w:tc>
        <w:tc>
          <w:tcPr>
            <w:tcW w:w="2679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B2665E" w:rsidRPr="00751E28" w:rsidTr="00B2665E">
        <w:tc>
          <w:tcPr>
            <w:tcW w:w="566" w:type="dxa"/>
            <w:vAlign w:val="center"/>
          </w:tcPr>
          <w:p w:rsidR="00B2665E" w:rsidRDefault="00B2665E" w:rsidP="00B2665E">
            <w:pPr>
              <w:pStyle w:val="p7"/>
              <w:spacing w:before="99" w:beforeAutospacing="0" w:after="99" w:afterAutospacing="0"/>
            </w:pPr>
            <w:r>
              <w:lastRenderedPageBreak/>
              <w:t>11.</w:t>
            </w:r>
          </w:p>
        </w:tc>
        <w:tc>
          <w:tcPr>
            <w:tcW w:w="6630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Викторина «Юный эрудит»</w:t>
            </w:r>
          </w:p>
        </w:tc>
        <w:tc>
          <w:tcPr>
            <w:tcW w:w="2679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2665E" w:rsidRPr="00751E28" w:rsidTr="00B2665E">
        <w:tc>
          <w:tcPr>
            <w:tcW w:w="566" w:type="dxa"/>
            <w:vAlign w:val="center"/>
          </w:tcPr>
          <w:p w:rsidR="00B2665E" w:rsidRDefault="00B2665E" w:rsidP="00B2665E">
            <w:pPr>
              <w:pStyle w:val="p7"/>
              <w:spacing w:before="99" w:beforeAutospacing="0" w:after="99" w:afterAutospacing="0"/>
            </w:pPr>
            <w:r>
              <w:t>12.</w:t>
            </w:r>
          </w:p>
        </w:tc>
        <w:tc>
          <w:tcPr>
            <w:tcW w:w="6630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Сборник тестов по истории искусства</w:t>
            </w:r>
          </w:p>
        </w:tc>
        <w:tc>
          <w:tcPr>
            <w:tcW w:w="2679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2665E" w:rsidRPr="00751E28" w:rsidTr="00B2665E">
        <w:tc>
          <w:tcPr>
            <w:tcW w:w="566" w:type="dxa"/>
            <w:vAlign w:val="center"/>
          </w:tcPr>
          <w:p w:rsidR="00B2665E" w:rsidRDefault="00B2665E" w:rsidP="00B2665E">
            <w:pPr>
              <w:pStyle w:val="p7"/>
              <w:spacing w:before="99" w:beforeAutospacing="0" w:after="99" w:afterAutospacing="0"/>
            </w:pPr>
            <w:r>
              <w:t>13.</w:t>
            </w:r>
          </w:p>
        </w:tc>
        <w:tc>
          <w:tcPr>
            <w:tcW w:w="6630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Подбор и предоставление методических материалов для олимпиады по истории искусств</w:t>
            </w:r>
          </w:p>
        </w:tc>
        <w:tc>
          <w:tcPr>
            <w:tcW w:w="2679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2665E" w:rsidRPr="00751E28" w:rsidTr="00B2665E">
        <w:tc>
          <w:tcPr>
            <w:tcW w:w="566" w:type="dxa"/>
            <w:vAlign w:val="center"/>
          </w:tcPr>
          <w:p w:rsidR="00B2665E" w:rsidRDefault="00B2665E" w:rsidP="00B2665E">
            <w:pPr>
              <w:pStyle w:val="p7"/>
              <w:spacing w:before="99" w:beforeAutospacing="0" w:after="99" w:afterAutospacing="0"/>
            </w:pPr>
            <w:r>
              <w:t>14.</w:t>
            </w:r>
          </w:p>
        </w:tc>
        <w:tc>
          <w:tcPr>
            <w:tcW w:w="6630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</w:t>
            </w:r>
            <w:proofErr w:type="spellStart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«Эпоха Возрождения»</w:t>
            </w:r>
          </w:p>
        </w:tc>
        <w:tc>
          <w:tcPr>
            <w:tcW w:w="2679" w:type="dxa"/>
          </w:tcPr>
          <w:p w:rsidR="00B2665E" w:rsidRPr="0006028E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2665E" w:rsidRPr="00751E28" w:rsidTr="00B2665E">
        <w:tc>
          <w:tcPr>
            <w:tcW w:w="566" w:type="dxa"/>
            <w:vAlign w:val="center"/>
          </w:tcPr>
          <w:p w:rsidR="00B2665E" w:rsidRDefault="00B2665E" w:rsidP="00B2665E">
            <w:pPr>
              <w:pStyle w:val="p7"/>
              <w:spacing w:before="99" w:beforeAutospacing="0" w:after="99" w:afterAutospacing="0"/>
            </w:pPr>
            <w:r>
              <w:t>15.</w:t>
            </w:r>
          </w:p>
        </w:tc>
        <w:tc>
          <w:tcPr>
            <w:tcW w:w="6630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</w:t>
            </w:r>
            <w:proofErr w:type="spellStart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«Византия. Древняя Русь»</w:t>
            </w:r>
          </w:p>
        </w:tc>
        <w:tc>
          <w:tcPr>
            <w:tcW w:w="2679" w:type="dxa"/>
          </w:tcPr>
          <w:p w:rsidR="00B2665E" w:rsidRPr="0006028E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2665E" w:rsidRPr="00751E28" w:rsidTr="00B2665E">
        <w:tc>
          <w:tcPr>
            <w:tcW w:w="566" w:type="dxa"/>
            <w:vAlign w:val="center"/>
          </w:tcPr>
          <w:p w:rsidR="00B2665E" w:rsidRDefault="00B2665E" w:rsidP="00B2665E">
            <w:pPr>
              <w:pStyle w:val="p7"/>
              <w:spacing w:before="99" w:beforeAutospacing="0" w:after="99" w:afterAutospacing="0"/>
            </w:pPr>
            <w:r>
              <w:t>16.</w:t>
            </w:r>
          </w:p>
        </w:tc>
        <w:tc>
          <w:tcPr>
            <w:tcW w:w="6630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 материалы краевого конкурса по </w:t>
            </w:r>
            <w:proofErr w:type="spellStart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муз.лит</w:t>
            </w:r>
            <w:proofErr w:type="spellEnd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. "Жизнь и творчество М.И. Глинки"</w:t>
            </w:r>
          </w:p>
        </w:tc>
        <w:tc>
          <w:tcPr>
            <w:tcW w:w="2679" w:type="dxa"/>
          </w:tcPr>
          <w:p w:rsidR="00B2665E" w:rsidRPr="0006028E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Паульс И.П.</w:t>
            </w:r>
          </w:p>
        </w:tc>
      </w:tr>
      <w:tr w:rsidR="00B2665E" w:rsidTr="00B2665E">
        <w:tc>
          <w:tcPr>
            <w:tcW w:w="566" w:type="dxa"/>
            <w:vAlign w:val="center"/>
          </w:tcPr>
          <w:p w:rsidR="00B2665E" w:rsidRDefault="00B2665E" w:rsidP="00B2665E">
            <w:pPr>
              <w:pStyle w:val="p7"/>
              <w:spacing w:before="99" w:beforeAutospacing="0" w:after="99" w:afterAutospacing="0"/>
            </w:pPr>
            <w:r>
              <w:t>17.</w:t>
            </w:r>
          </w:p>
        </w:tc>
        <w:tc>
          <w:tcPr>
            <w:tcW w:w="6630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районного конкурса по сольфеджио для </w:t>
            </w:r>
            <w:proofErr w:type="spellStart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. 3-4 классов ДШИ "Детский альбом" Чайковского</w:t>
            </w:r>
          </w:p>
        </w:tc>
        <w:tc>
          <w:tcPr>
            <w:tcW w:w="2679" w:type="dxa"/>
          </w:tcPr>
          <w:p w:rsidR="00B2665E" w:rsidRPr="0006028E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Паульс И.П.</w:t>
            </w:r>
          </w:p>
        </w:tc>
      </w:tr>
      <w:tr w:rsidR="00B2665E" w:rsidTr="00B2665E">
        <w:tc>
          <w:tcPr>
            <w:tcW w:w="566" w:type="dxa"/>
            <w:vAlign w:val="center"/>
          </w:tcPr>
          <w:p w:rsidR="00B2665E" w:rsidRDefault="00B2665E" w:rsidP="00B2665E">
            <w:pPr>
              <w:pStyle w:val="p7"/>
              <w:spacing w:before="99" w:beforeAutospacing="0" w:after="99" w:afterAutospacing="0"/>
            </w:pPr>
            <w:r>
              <w:t>18.</w:t>
            </w:r>
          </w:p>
        </w:tc>
        <w:tc>
          <w:tcPr>
            <w:tcW w:w="6630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межмуниципального конкурса по </w:t>
            </w:r>
            <w:proofErr w:type="spellStart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муз.лит</w:t>
            </w:r>
            <w:proofErr w:type="spellEnd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. "Жизнь и творчество М.И.Глинки"</w:t>
            </w:r>
          </w:p>
        </w:tc>
        <w:tc>
          <w:tcPr>
            <w:tcW w:w="2679" w:type="dxa"/>
          </w:tcPr>
          <w:p w:rsidR="00B2665E" w:rsidRPr="0006028E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 xml:space="preserve">Паульс И.П., Новик Н.Г., </w:t>
            </w:r>
            <w:proofErr w:type="spellStart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 xml:space="preserve"> Е.В., Валюшина О.Н.</w:t>
            </w:r>
          </w:p>
        </w:tc>
      </w:tr>
      <w:tr w:rsidR="00B2665E" w:rsidRPr="005606C9" w:rsidTr="00B2665E">
        <w:tc>
          <w:tcPr>
            <w:tcW w:w="566" w:type="dxa"/>
            <w:vAlign w:val="center"/>
          </w:tcPr>
          <w:p w:rsidR="00B2665E" w:rsidRDefault="00B2665E" w:rsidP="00B2665E">
            <w:pPr>
              <w:pStyle w:val="p7"/>
              <w:spacing w:before="99" w:beforeAutospacing="0" w:after="99" w:afterAutospacing="0"/>
            </w:pPr>
            <w:r>
              <w:t>19.</w:t>
            </w:r>
          </w:p>
        </w:tc>
        <w:tc>
          <w:tcPr>
            <w:tcW w:w="6630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сборника для фортепиано и синтезатора «Фортепианная жажда»</w:t>
            </w:r>
          </w:p>
        </w:tc>
        <w:tc>
          <w:tcPr>
            <w:tcW w:w="2679" w:type="dxa"/>
          </w:tcPr>
          <w:p w:rsidR="00B2665E" w:rsidRPr="00B2665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 xml:space="preserve"> Киселёва Т.Е., </w:t>
            </w:r>
          </w:p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 xml:space="preserve">Тетерин А. </w:t>
            </w:r>
          </w:p>
        </w:tc>
      </w:tr>
      <w:tr w:rsidR="00B2665E" w:rsidRPr="005606C9" w:rsidTr="00B2665E">
        <w:tc>
          <w:tcPr>
            <w:tcW w:w="566" w:type="dxa"/>
            <w:vAlign w:val="center"/>
          </w:tcPr>
          <w:p w:rsidR="00B2665E" w:rsidRDefault="00B2665E" w:rsidP="00B2665E">
            <w:pPr>
              <w:pStyle w:val="p7"/>
              <w:spacing w:before="99" w:beforeAutospacing="0" w:after="99" w:afterAutospacing="0"/>
            </w:pPr>
            <w:r>
              <w:t>20.</w:t>
            </w:r>
          </w:p>
        </w:tc>
        <w:tc>
          <w:tcPr>
            <w:tcW w:w="6630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видеопрезентаций</w:t>
            </w:r>
            <w:proofErr w:type="spellEnd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 xml:space="preserve"> для проекта «Фортепианная жажда» - 7 презентаций</w:t>
            </w:r>
          </w:p>
        </w:tc>
        <w:tc>
          <w:tcPr>
            <w:tcW w:w="2679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 xml:space="preserve"> Киселёва Т. Е. </w:t>
            </w:r>
          </w:p>
        </w:tc>
      </w:tr>
      <w:tr w:rsidR="00B2665E" w:rsidRPr="00BB0D65" w:rsidTr="00B2665E">
        <w:tc>
          <w:tcPr>
            <w:tcW w:w="566" w:type="dxa"/>
            <w:vAlign w:val="center"/>
          </w:tcPr>
          <w:p w:rsidR="00B2665E" w:rsidRDefault="00B2665E" w:rsidP="00B2665E">
            <w:pPr>
              <w:pStyle w:val="p7"/>
              <w:spacing w:before="99" w:beforeAutospacing="0" w:after="99" w:afterAutospacing="0"/>
            </w:pPr>
            <w:r>
              <w:t>21.</w:t>
            </w:r>
          </w:p>
        </w:tc>
        <w:tc>
          <w:tcPr>
            <w:tcW w:w="6630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Сборник практических заданий и упражнений «</w:t>
            </w:r>
            <w:proofErr w:type="spellStart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9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Смирнягина Н.С.</w:t>
            </w:r>
          </w:p>
        </w:tc>
      </w:tr>
      <w:tr w:rsidR="00B2665E" w:rsidRPr="00BB0D65" w:rsidTr="00B2665E">
        <w:tc>
          <w:tcPr>
            <w:tcW w:w="566" w:type="dxa"/>
            <w:vAlign w:val="center"/>
          </w:tcPr>
          <w:p w:rsidR="00B2665E" w:rsidRDefault="00B2665E" w:rsidP="00B2665E">
            <w:pPr>
              <w:pStyle w:val="p7"/>
              <w:spacing w:before="99" w:beforeAutospacing="0" w:after="99" w:afterAutospacing="0"/>
            </w:pPr>
            <w:r>
              <w:t>22.</w:t>
            </w:r>
          </w:p>
        </w:tc>
        <w:tc>
          <w:tcPr>
            <w:tcW w:w="6630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«Развитие творческих навыков и навыка чтения с листа на начальном этапе обучения»</w:t>
            </w:r>
          </w:p>
        </w:tc>
        <w:tc>
          <w:tcPr>
            <w:tcW w:w="2679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Дубровец</w:t>
            </w:r>
            <w:proofErr w:type="spellEnd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2665E" w:rsidRPr="00BB0D65" w:rsidTr="00B2665E">
        <w:tc>
          <w:tcPr>
            <w:tcW w:w="566" w:type="dxa"/>
            <w:vAlign w:val="center"/>
          </w:tcPr>
          <w:p w:rsidR="00B2665E" w:rsidRDefault="00B2665E" w:rsidP="00B2665E">
            <w:pPr>
              <w:pStyle w:val="p7"/>
              <w:spacing w:before="99" w:beforeAutospacing="0" w:after="99" w:afterAutospacing="0"/>
            </w:pPr>
            <w:r>
              <w:t>23.</w:t>
            </w:r>
          </w:p>
        </w:tc>
        <w:tc>
          <w:tcPr>
            <w:tcW w:w="6630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Репертуарный сборник «Калейдоскоп мелодий» с фонограммами</w:t>
            </w:r>
          </w:p>
        </w:tc>
        <w:tc>
          <w:tcPr>
            <w:tcW w:w="2679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Карпец Т.Н.</w:t>
            </w:r>
          </w:p>
        </w:tc>
      </w:tr>
      <w:tr w:rsidR="00B2665E" w:rsidRPr="00601F0E" w:rsidTr="00B2665E">
        <w:tc>
          <w:tcPr>
            <w:tcW w:w="566" w:type="dxa"/>
            <w:vAlign w:val="center"/>
          </w:tcPr>
          <w:p w:rsidR="00B2665E" w:rsidRDefault="00B2665E" w:rsidP="00B2665E">
            <w:pPr>
              <w:pStyle w:val="p7"/>
              <w:spacing w:before="99" w:beforeAutospacing="0" w:after="99" w:afterAutospacing="0"/>
            </w:pPr>
            <w:r>
              <w:t>24.</w:t>
            </w:r>
          </w:p>
        </w:tc>
        <w:tc>
          <w:tcPr>
            <w:tcW w:w="6630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Реферат «Народная песня в репертуаре детского хора».</w:t>
            </w:r>
          </w:p>
        </w:tc>
        <w:tc>
          <w:tcPr>
            <w:tcW w:w="2679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Ощепкова А.Р.</w:t>
            </w:r>
          </w:p>
        </w:tc>
      </w:tr>
      <w:tr w:rsidR="00B2665E" w:rsidRPr="004F4E2E" w:rsidTr="00B2665E">
        <w:tc>
          <w:tcPr>
            <w:tcW w:w="566" w:type="dxa"/>
            <w:vAlign w:val="center"/>
          </w:tcPr>
          <w:p w:rsidR="00B2665E" w:rsidRDefault="00B2665E" w:rsidP="00B2665E">
            <w:pPr>
              <w:pStyle w:val="p7"/>
              <w:spacing w:before="99" w:beforeAutospacing="0" w:after="99" w:afterAutospacing="0"/>
            </w:pPr>
            <w:r>
              <w:t>25.</w:t>
            </w:r>
          </w:p>
        </w:tc>
        <w:tc>
          <w:tcPr>
            <w:tcW w:w="6630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Диск «Первоцвет» (песенный репертуар для учащихся старших и младших классов)</w:t>
            </w:r>
          </w:p>
        </w:tc>
        <w:tc>
          <w:tcPr>
            <w:tcW w:w="2679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Пучкова О.Н.</w:t>
            </w:r>
          </w:p>
        </w:tc>
      </w:tr>
      <w:tr w:rsidR="00B2665E" w:rsidRPr="004F4E2E" w:rsidTr="00B2665E">
        <w:tc>
          <w:tcPr>
            <w:tcW w:w="566" w:type="dxa"/>
            <w:vAlign w:val="center"/>
          </w:tcPr>
          <w:p w:rsidR="00B2665E" w:rsidRDefault="00B2665E" w:rsidP="00B2665E">
            <w:pPr>
              <w:pStyle w:val="p7"/>
              <w:spacing w:before="99" w:beforeAutospacing="0" w:after="99" w:afterAutospacing="0"/>
            </w:pPr>
            <w:r>
              <w:t>26.</w:t>
            </w:r>
          </w:p>
        </w:tc>
        <w:tc>
          <w:tcPr>
            <w:tcW w:w="6630" w:type="dxa"/>
          </w:tcPr>
          <w:p w:rsidR="00B2665E" w:rsidRPr="0006028E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для учащих хоровых групп (гласные и согласные, скороговорки, муз. термины)</w:t>
            </w:r>
          </w:p>
        </w:tc>
        <w:tc>
          <w:tcPr>
            <w:tcW w:w="2679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 xml:space="preserve"> И.Н. </w:t>
            </w:r>
          </w:p>
        </w:tc>
      </w:tr>
      <w:tr w:rsidR="00B2665E" w:rsidTr="00B2665E">
        <w:tc>
          <w:tcPr>
            <w:tcW w:w="566" w:type="dxa"/>
            <w:vAlign w:val="center"/>
          </w:tcPr>
          <w:p w:rsidR="00B2665E" w:rsidRDefault="00B2665E" w:rsidP="00B2665E">
            <w:pPr>
              <w:pStyle w:val="p7"/>
              <w:spacing w:before="99" w:beforeAutospacing="0" w:after="99" w:afterAutospacing="0"/>
            </w:pPr>
            <w:r>
              <w:t>27.</w:t>
            </w:r>
          </w:p>
        </w:tc>
        <w:tc>
          <w:tcPr>
            <w:tcW w:w="6630" w:type="dxa"/>
          </w:tcPr>
          <w:p w:rsidR="00B2665E" w:rsidRPr="0006028E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Тесты для младшего и старшего хора</w:t>
            </w:r>
          </w:p>
        </w:tc>
        <w:tc>
          <w:tcPr>
            <w:tcW w:w="2679" w:type="dxa"/>
          </w:tcPr>
          <w:p w:rsidR="00B2665E" w:rsidRPr="0006028E" w:rsidRDefault="00B2665E" w:rsidP="00B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8E">
              <w:rPr>
                <w:rFonts w:ascii="Times New Roman" w:hAnsi="Times New Roman" w:cs="Times New Roman"/>
                <w:sz w:val="24"/>
                <w:szCs w:val="24"/>
              </w:rPr>
              <w:t xml:space="preserve">Костарева Н.Ф., Ощепкова А.Р., </w:t>
            </w:r>
            <w:proofErr w:type="spellStart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>Узунова</w:t>
            </w:r>
            <w:proofErr w:type="spellEnd"/>
            <w:r w:rsidRPr="0006028E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</w:tbl>
    <w:p w:rsidR="00B2665E" w:rsidRDefault="00B2665E" w:rsidP="00B26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665E" w:rsidRPr="00F50F8D" w:rsidRDefault="00B2665E" w:rsidP="00B26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8D">
        <w:rPr>
          <w:rFonts w:ascii="Times New Roman" w:hAnsi="Times New Roman" w:cs="Times New Roman"/>
          <w:sz w:val="24"/>
          <w:szCs w:val="24"/>
        </w:rPr>
        <w:lastRenderedPageBreak/>
        <w:t xml:space="preserve">В 2013-2014 учебном году был организован и проведен школьный конкурс профессионального мастерства: «Конкурс методического оснащения дополнительных общеобразовательных программ». Было разработано Положение о проведении конкурса, определены номинации и критерии оценки материалов конкурса методической продукции. Для участия в конкурсе поступило 27 заявок. Дипломами </w:t>
      </w:r>
      <w:r w:rsidRPr="00F50F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0F8D">
        <w:rPr>
          <w:rFonts w:ascii="Times New Roman" w:hAnsi="Times New Roman" w:cs="Times New Roman"/>
          <w:sz w:val="24"/>
          <w:szCs w:val="24"/>
        </w:rPr>
        <w:t xml:space="preserve"> степени отмечены 6 работ, дипломами </w:t>
      </w:r>
      <w:r w:rsidRPr="00F50F8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50F8D">
        <w:rPr>
          <w:rFonts w:ascii="Times New Roman" w:hAnsi="Times New Roman" w:cs="Times New Roman"/>
          <w:sz w:val="24"/>
          <w:szCs w:val="24"/>
        </w:rPr>
        <w:t xml:space="preserve"> степени – 7,  дипломами </w:t>
      </w:r>
      <w:r w:rsidRPr="00F50F8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50F8D">
        <w:rPr>
          <w:rFonts w:ascii="Times New Roman" w:hAnsi="Times New Roman" w:cs="Times New Roman"/>
          <w:sz w:val="24"/>
          <w:szCs w:val="24"/>
        </w:rPr>
        <w:t xml:space="preserve"> степени – 5.</w:t>
      </w:r>
    </w:p>
    <w:p w:rsidR="00B2665E" w:rsidRPr="001A300E" w:rsidRDefault="00B2665E" w:rsidP="00B26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Pr="001A3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платных образовательных услуг</w:t>
      </w:r>
    </w:p>
    <w:p w:rsidR="00B2665E" w:rsidRPr="00DE544B" w:rsidRDefault="00B2665E" w:rsidP="00B2665E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65E" w:rsidRDefault="00B2665E" w:rsidP="00B2665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2013-2014 учебном году на отделении платных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дополнительных услуг были реализованы 6 дополнительных общеобразовательных программ:</w:t>
      </w:r>
    </w:p>
    <w:p w:rsidR="00B2665E" w:rsidRDefault="00B2665E" w:rsidP="00B2665E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дополнительная общеобразовательная программа отделения изобразительного  искусства ДШИ / Батуева Л.В., Михалева Е.О., Банникова С.А., срок реализации 5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65E" w:rsidRDefault="00B2665E" w:rsidP="00B2665E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«Фортепиано. Общеэстетическое направление» / Сост. МО педагогов отделения фортепиано ДШИ, срок реализации 5 лет.</w:t>
      </w:r>
    </w:p>
    <w:p w:rsidR="00B2665E" w:rsidRDefault="00B2665E" w:rsidP="00B2665E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«Курс аккомпанемента на шестиструнной гитаре»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Сост. Бабаджан Н.С.</w:t>
      </w:r>
      <w:r w:rsidRPr="00A5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срок реализации 2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65E" w:rsidRDefault="00B2665E" w:rsidP="00B2665E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общеобразовательная программа раннего эстетического развития «Занимаемся с мамой» / Сост. Л.С. Соколова, срок реализации 1 год.</w:t>
      </w:r>
    </w:p>
    <w:p w:rsidR="00B2665E" w:rsidRPr="00E37B43" w:rsidRDefault="00B2665E" w:rsidP="00B266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43">
        <w:rPr>
          <w:rFonts w:ascii="Times New Roman" w:eastAsia="Times New Roman" w:hAnsi="Times New Roman" w:cs="Times New Roman"/>
          <w:sz w:val="24"/>
          <w:szCs w:val="24"/>
        </w:rPr>
        <w:t>Комплексная дополнительная общеобразовательная программа раннего эстетического развития детей от 3-х до 5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Сост. Батуева Л.В.</w:t>
      </w:r>
      <w:r w:rsidRPr="00E37B43">
        <w:rPr>
          <w:rFonts w:ascii="Times New Roman" w:eastAsia="Times New Roman" w:hAnsi="Times New Roman" w:cs="Times New Roman"/>
          <w:sz w:val="24"/>
          <w:szCs w:val="24"/>
        </w:rPr>
        <w:t>, срок реализации 1 год.</w:t>
      </w:r>
    </w:p>
    <w:p w:rsidR="00B2665E" w:rsidRPr="00E37B43" w:rsidRDefault="00B2665E" w:rsidP="00B266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65E" w:rsidRPr="00E37B43" w:rsidRDefault="00B2665E" w:rsidP="00B2665E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37B43">
        <w:rPr>
          <w:rFonts w:ascii="Times New Roman" w:hAnsi="Times New Roman" w:cs="Times New Roman"/>
          <w:sz w:val="24"/>
          <w:szCs w:val="24"/>
        </w:rPr>
        <w:t xml:space="preserve">Предметы </w:t>
      </w:r>
      <w:r>
        <w:rPr>
          <w:rFonts w:ascii="Times New Roman" w:hAnsi="Times New Roman" w:cs="Times New Roman"/>
          <w:sz w:val="24"/>
          <w:szCs w:val="24"/>
        </w:rPr>
        <w:t>комплекса:</w:t>
      </w:r>
    </w:p>
    <w:p w:rsidR="00B2665E" w:rsidRPr="00E37B43" w:rsidRDefault="00B2665E" w:rsidP="00B2665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43">
        <w:rPr>
          <w:rFonts w:ascii="Times New Roman" w:hAnsi="Times New Roman" w:cs="Times New Roman"/>
          <w:i/>
          <w:sz w:val="24"/>
          <w:szCs w:val="24"/>
        </w:rPr>
        <w:t>Изобразительная деятельность</w:t>
      </w:r>
      <w:r w:rsidRPr="00E37B43">
        <w:rPr>
          <w:rFonts w:ascii="Times New Roman" w:hAnsi="Times New Roman" w:cs="Times New Roman"/>
          <w:sz w:val="24"/>
          <w:szCs w:val="24"/>
        </w:rPr>
        <w:t xml:space="preserve"> (</w:t>
      </w:r>
      <w:r w:rsidRPr="00E37B43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раннего эстетического развития «Радуга на кисточке. Изобразительное искусство» / Сост. Л.В. Батуева, Р.Г. </w:t>
      </w:r>
      <w:proofErr w:type="spellStart"/>
      <w:r w:rsidRPr="00E37B43">
        <w:rPr>
          <w:rFonts w:ascii="Times New Roman" w:eastAsia="Times New Roman" w:hAnsi="Times New Roman" w:cs="Times New Roman"/>
          <w:sz w:val="24"/>
          <w:szCs w:val="24"/>
        </w:rPr>
        <w:t>Хуббатова</w:t>
      </w:r>
      <w:proofErr w:type="spellEnd"/>
      <w:r w:rsidRPr="00E37B43">
        <w:rPr>
          <w:rFonts w:ascii="Times New Roman" w:eastAsia="Times New Roman" w:hAnsi="Times New Roman" w:cs="Times New Roman"/>
          <w:sz w:val="24"/>
          <w:szCs w:val="24"/>
        </w:rPr>
        <w:t>, Е.О. Михалева)</w:t>
      </w:r>
    </w:p>
    <w:p w:rsidR="00B2665E" w:rsidRPr="00E37B43" w:rsidRDefault="00B2665E" w:rsidP="00B2665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43">
        <w:rPr>
          <w:rFonts w:ascii="Times New Roman" w:hAnsi="Times New Roman" w:cs="Times New Roman"/>
          <w:i/>
          <w:sz w:val="24"/>
          <w:szCs w:val="24"/>
        </w:rPr>
        <w:t xml:space="preserve">Музыка </w:t>
      </w:r>
      <w:r w:rsidRPr="00E37B43">
        <w:rPr>
          <w:rFonts w:ascii="Times New Roman" w:hAnsi="Times New Roman" w:cs="Times New Roman"/>
          <w:sz w:val="24"/>
          <w:szCs w:val="24"/>
        </w:rPr>
        <w:t>(</w:t>
      </w:r>
      <w:r w:rsidRPr="00E37B43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раннего эстетического развития «Веселые нотки» / Сост. Л.В. Батуева,  Л.А. </w:t>
      </w:r>
      <w:proofErr w:type="spellStart"/>
      <w:r w:rsidRPr="00E37B43">
        <w:rPr>
          <w:rFonts w:ascii="Times New Roman" w:eastAsia="Times New Roman" w:hAnsi="Times New Roman" w:cs="Times New Roman"/>
          <w:sz w:val="24"/>
          <w:szCs w:val="24"/>
        </w:rPr>
        <w:t>Блинова</w:t>
      </w:r>
      <w:proofErr w:type="spellEnd"/>
      <w:r w:rsidRPr="00E37B4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2665E" w:rsidRPr="00E37B43" w:rsidRDefault="00B2665E" w:rsidP="00B2665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43">
        <w:rPr>
          <w:rFonts w:ascii="Times New Roman" w:hAnsi="Times New Roman" w:cs="Times New Roman"/>
          <w:i/>
          <w:sz w:val="24"/>
          <w:szCs w:val="24"/>
        </w:rPr>
        <w:t>Ритмика</w:t>
      </w:r>
      <w:r w:rsidRPr="00E37B43">
        <w:rPr>
          <w:rFonts w:ascii="Times New Roman" w:hAnsi="Times New Roman" w:cs="Times New Roman"/>
          <w:sz w:val="24"/>
          <w:szCs w:val="24"/>
        </w:rPr>
        <w:t xml:space="preserve"> (</w:t>
      </w:r>
      <w:r w:rsidRPr="00E37B43">
        <w:rPr>
          <w:rFonts w:ascii="Times New Roman" w:eastAsia="Times New Roman" w:hAnsi="Times New Roman" w:cs="Times New Roman"/>
          <w:sz w:val="24"/>
          <w:szCs w:val="24"/>
        </w:rPr>
        <w:t>Программа раннего эстетического развития «Ритмика» / Сост. Л.В. Батуева, Е.С. Ушакова)</w:t>
      </w:r>
    </w:p>
    <w:p w:rsidR="00B2665E" w:rsidRPr="00E37B43" w:rsidRDefault="00B2665E" w:rsidP="00B2665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43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E37B43">
        <w:rPr>
          <w:rFonts w:ascii="Times New Roman" w:hAnsi="Times New Roman" w:cs="Times New Roman"/>
          <w:sz w:val="24"/>
          <w:szCs w:val="24"/>
        </w:rPr>
        <w:t xml:space="preserve"> (</w:t>
      </w:r>
      <w:r w:rsidRPr="00E37B43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раннего эстетического развития «Развитие речи» / Сост. Т.Г. </w:t>
      </w:r>
      <w:proofErr w:type="spellStart"/>
      <w:r w:rsidRPr="00E37B43">
        <w:rPr>
          <w:rFonts w:ascii="Times New Roman" w:eastAsia="Times New Roman" w:hAnsi="Times New Roman" w:cs="Times New Roman"/>
          <w:sz w:val="24"/>
          <w:szCs w:val="24"/>
        </w:rPr>
        <w:t>Кокоулина</w:t>
      </w:r>
      <w:proofErr w:type="spellEnd"/>
      <w:r w:rsidRPr="00E37B43">
        <w:rPr>
          <w:rFonts w:ascii="Times New Roman" w:eastAsia="Times New Roman" w:hAnsi="Times New Roman" w:cs="Times New Roman"/>
          <w:sz w:val="24"/>
          <w:szCs w:val="24"/>
        </w:rPr>
        <w:t>, С.Г. Беляева)</w:t>
      </w:r>
    </w:p>
    <w:p w:rsidR="00B2665E" w:rsidRPr="00E37B43" w:rsidRDefault="00B2665E" w:rsidP="00B2665E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2665E" w:rsidRPr="00E37B43" w:rsidRDefault="00B2665E" w:rsidP="00B266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43">
        <w:rPr>
          <w:rFonts w:ascii="Times New Roman" w:eastAsia="Times New Roman" w:hAnsi="Times New Roman" w:cs="Times New Roman"/>
          <w:sz w:val="24"/>
          <w:szCs w:val="24"/>
        </w:rPr>
        <w:t xml:space="preserve">Комплексная дополнительная общеобразовательная программа раннего эстетического развития детей от 5-ти до 6 лет «Радуга на кисточке. Изобразительное искусство» / Сост. Л.В. Батуева, Р.Г. </w:t>
      </w:r>
      <w:proofErr w:type="spellStart"/>
      <w:r w:rsidRPr="00E37B43">
        <w:rPr>
          <w:rFonts w:ascii="Times New Roman" w:eastAsia="Times New Roman" w:hAnsi="Times New Roman" w:cs="Times New Roman"/>
          <w:sz w:val="24"/>
          <w:szCs w:val="24"/>
        </w:rPr>
        <w:t>Хуббатова</w:t>
      </w:r>
      <w:proofErr w:type="spellEnd"/>
      <w:r w:rsidRPr="00E37B43">
        <w:rPr>
          <w:rFonts w:ascii="Times New Roman" w:eastAsia="Times New Roman" w:hAnsi="Times New Roman" w:cs="Times New Roman"/>
          <w:sz w:val="24"/>
          <w:szCs w:val="24"/>
        </w:rPr>
        <w:t>, Е.О. Михалева, срок реализации 1 год.</w:t>
      </w:r>
    </w:p>
    <w:p w:rsidR="00B2665E" w:rsidRPr="00E37B43" w:rsidRDefault="00B2665E" w:rsidP="00B2665E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2665E" w:rsidRPr="00E37B43" w:rsidRDefault="00B2665E" w:rsidP="00B2665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43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комплекса:</w:t>
      </w:r>
    </w:p>
    <w:p w:rsidR="00B2665E" w:rsidRPr="00E37B43" w:rsidRDefault="00B2665E" w:rsidP="00B2665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7B43">
        <w:rPr>
          <w:rFonts w:ascii="Times New Roman" w:eastAsia="Times New Roman" w:hAnsi="Times New Roman" w:cs="Times New Roman"/>
          <w:i/>
          <w:sz w:val="24"/>
          <w:szCs w:val="24"/>
        </w:rPr>
        <w:t>Рисунок</w:t>
      </w:r>
    </w:p>
    <w:p w:rsidR="00B2665E" w:rsidRPr="00E37B43" w:rsidRDefault="00B2665E" w:rsidP="00B2665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7B43">
        <w:rPr>
          <w:rFonts w:ascii="Times New Roman" w:eastAsia="Times New Roman" w:hAnsi="Times New Roman" w:cs="Times New Roman"/>
          <w:i/>
          <w:sz w:val="24"/>
          <w:szCs w:val="24"/>
        </w:rPr>
        <w:t>Живопись</w:t>
      </w:r>
    </w:p>
    <w:p w:rsidR="00B2665E" w:rsidRPr="00E37B43" w:rsidRDefault="00B2665E" w:rsidP="00B2665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7B43">
        <w:rPr>
          <w:rFonts w:ascii="Times New Roman" w:eastAsia="Times New Roman" w:hAnsi="Times New Roman" w:cs="Times New Roman"/>
          <w:i/>
          <w:sz w:val="24"/>
          <w:szCs w:val="24"/>
        </w:rPr>
        <w:t>Декоративно-прикладное искусство</w:t>
      </w:r>
    </w:p>
    <w:p w:rsidR="00B2665E" w:rsidRPr="00E37B43" w:rsidRDefault="00B2665E" w:rsidP="00B2665E">
      <w:pPr>
        <w:pStyle w:val="a3"/>
        <w:numPr>
          <w:ilvl w:val="0"/>
          <w:numId w:val="10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B43">
        <w:rPr>
          <w:rFonts w:ascii="Times New Roman" w:eastAsia="Times New Roman" w:hAnsi="Times New Roman" w:cs="Times New Roman"/>
          <w:i/>
          <w:sz w:val="24"/>
          <w:szCs w:val="24"/>
        </w:rPr>
        <w:t>Скульптура</w:t>
      </w:r>
    </w:p>
    <w:p w:rsidR="00B2665E" w:rsidRDefault="00B2665E" w:rsidP="00B2665E">
      <w:pPr>
        <w:tabs>
          <w:tab w:val="left" w:pos="6460"/>
        </w:tabs>
        <w:spacing w:after="0"/>
        <w:ind w:firstLine="993"/>
        <w:rPr>
          <w:rFonts w:ascii="Times New Roman" w:hAnsi="Times New Roman" w:cs="Times New Roman"/>
          <w:sz w:val="24"/>
          <w:szCs w:val="24"/>
        </w:rPr>
      </w:pPr>
    </w:p>
    <w:p w:rsidR="00B2665E" w:rsidRPr="008C138C" w:rsidRDefault="00B2665E" w:rsidP="00B2665E">
      <w:pPr>
        <w:tabs>
          <w:tab w:val="left" w:pos="64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2013-2014 учебном году, в связи со сменой педагога в школе раннего эстетического развития детей по предмету «Музыка» была разработана новая программа – </w:t>
      </w:r>
      <w:r w:rsidRPr="00194356">
        <w:rPr>
          <w:rFonts w:ascii="Times New Roman" w:hAnsi="Times New Roman" w:cs="Times New Roman"/>
          <w:sz w:val="24"/>
          <w:szCs w:val="24"/>
        </w:rPr>
        <w:t xml:space="preserve">«Музыка» для групп раннего эстетического развития  детей от 3 до 5 лет, срок реализации </w:t>
      </w:r>
      <w:r w:rsidRPr="00194356">
        <w:rPr>
          <w:rFonts w:ascii="Times New Roman" w:hAnsi="Times New Roman" w:cs="Times New Roman"/>
          <w:sz w:val="24"/>
          <w:szCs w:val="24"/>
        </w:rPr>
        <w:lastRenderedPageBreak/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 / Сост. </w:t>
      </w:r>
      <w:r w:rsidRPr="00194356">
        <w:rPr>
          <w:rFonts w:ascii="Times New Roman" w:hAnsi="Times New Roman" w:cs="Times New Roman"/>
          <w:sz w:val="24"/>
          <w:szCs w:val="24"/>
        </w:rPr>
        <w:t>Архипова В.Е.</w:t>
      </w:r>
      <w:r>
        <w:rPr>
          <w:rFonts w:ascii="Times New Roman" w:hAnsi="Times New Roman" w:cs="Times New Roman"/>
          <w:sz w:val="24"/>
          <w:szCs w:val="24"/>
        </w:rPr>
        <w:t xml:space="preserve"> Для охвата возрастной категории детей от 5 до 7 лет педагогом Соколовой Л.С. была разработана новая программа </w:t>
      </w:r>
      <w:r w:rsidRPr="00194356">
        <w:rPr>
          <w:rFonts w:ascii="Times New Roman" w:hAnsi="Times New Roman" w:cs="Times New Roman"/>
          <w:sz w:val="24"/>
          <w:szCs w:val="24"/>
        </w:rPr>
        <w:t>«Играем и поем»</w:t>
      </w:r>
      <w:r>
        <w:rPr>
          <w:rFonts w:ascii="Times New Roman" w:hAnsi="Times New Roman" w:cs="Times New Roman"/>
          <w:sz w:val="24"/>
          <w:szCs w:val="24"/>
        </w:rPr>
        <w:t xml:space="preserve"> со сроком реализации 2 года.</w:t>
      </w:r>
    </w:p>
    <w:p w:rsidR="00B2665E" w:rsidRPr="00A6780D" w:rsidRDefault="00B2665E" w:rsidP="00B2665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системы оценки качества образования</w:t>
      </w:r>
    </w:p>
    <w:p w:rsidR="00B2665E" w:rsidRPr="00A6780D" w:rsidRDefault="00B2665E" w:rsidP="00B2665E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65E" w:rsidRPr="00E90576" w:rsidRDefault="00B2665E" w:rsidP="00B2665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из задач этого учебного года – проведение комплексного развернутого </w:t>
      </w:r>
      <w:proofErr w:type="spellStart"/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ониторинга качества образования в МАОУДОД «Детская школа искусств» Мотовилихинского района г. Перми.</w:t>
      </w:r>
    </w:p>
    <w:p w:rsidR="00B2665E" w:rsidRPr="00E90576" w:rsidRDefault="00B2665E" w:rsidP="00B2665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5E" w:rsidRPr="00E90576" w:rsidRDefault="00B2665E" w:rsidP="00B2665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</w:t>
      </w:r>
      <w:proofErr w:type="spellStart"/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качества образования были разработаны следующие Локальные акты и документы:</w:t>
      </w:r>
    </w:p>
    <w:p w:rsidR="00B2665E" w:rsidRPr="00E90576" w:rsidRDefault="00B2665E" w:rsidP="00B2665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5E" w:rsidRPr="00E90576" w:rsidRDefault="00B2665E" w:rsidP="00B2665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«Положение о </w:t>
      </w:r>
      <w:proofErr w:type="spellStart"/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мониторинге качества образования»</w:t>
      </w:r>
    </w:p>
    <w:p w:rsidR="00B2665E" w:rsidRPr="00E90576" w:rsidRDefault="00B2665E" w:rsidP="00B2665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«План </w:t>
      </w:r>
      <w:proofErr w:type="spellStart"/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 качества образования»</w:t>
      </w:r>
    </w:p>
    <w:p w:rsidR="00B2665E" w:rsidRPr="00E90576" w:rsidRDefault="00B2665E" w:rsidP="00B2665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«Положение о формах и порядке промежуточной и итоговой аттестации учащихся ДШИ»</w:t>
      </w:r>
    </w:p>
    <w:p w:rsidR="00B2665E" w:rsidRPr="00E90576" w:rsidRDefault="00B2665E" w:rsidP="00B2665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5E" w:rsidRPr="00E90576" w:rsidRDefault="00B2665E" w:rsidP="00B2665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критериев и показателей качества образования был сформирован в соответствии с целями и задачами </w:t>
      </w:r>
      <w:proofErr w:type="spellStart"/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 качества образования по объектам оценивания:</w:t>
      </w:r>
    </w:p>
    <w:p w:rsidR="00B2665E" w:rsidRPr="00E90576" w:rsidRDefault="00B2665E" w:rsidP="00B2665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качество основных условий;</w:t>
      </w:r>
    </w:p>
    <w:p w:rsidR="00B2665E" w:rsidRPr="00E90576" w:rsidRDefault="00B2665E" w:rsidP="00B2665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качество реализации образовательного процесса;</w:t>
      </w:r>
    </w:p>
    <w:p w:rsidR="00B2665E" w:rsidRDefault="00B2665E" w:rsidP="00B2665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качество результатов образовательного процесса.</w:t>
      </w:r>
    </w:p>
    <w:p w:rsidR="00B2665E" w:rsidRDefault="00B2665E" w:rsidP="00B2665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качества основных услуг были определены:</w:t>
      </w:r>
      <w:r w:rsidRPr="00B0473F">
        <w:t xml:space="preserve"> </w:t>
      </w:r>
      <w:r w:rsidRPr="00B0473F">
        <w:rPr>
          <w:rFonts w:ascii="Times New Roman" w:hAnsi="Times New Roman" w:cs="Times New Roman"/>
          <w:sz w:val="24"/>
          <w:szCs w:val="24"/>
        </w:rPr>
        <w:t>к</w:t>
      </w:r>
      <w:r w:rsidRPr="00B0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адровое 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процесса, финансово-хозяйственное обеспечение, у</w:t>
      </w:r>
      <w:r w:rsidRPr="00B0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«эмоционального выгорания педагогов в процессе профессиональной деятельности»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65E" w:rsidRDefault="00B2665E" w:rsidP="00B2665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качества</w:t>
      </w:r>
      <w:r w:rsidRPr="00B0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образовательного процесса были разработаны следующие критерии:</w:t>
      </w:r>
      <w:r w:rsidRPr="00B0473F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0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бъем образовательных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Pr="00B0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ачество  программно-методических комплексов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B0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рофессиональный рост 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</w:t>
      </w:r>
      <w:r w:rsidRPr="00B0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проектной культуры педагогов ДШИ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</w:t>
      </w:r>
      <w:r w:rsidRPr="00B0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компьютерной грамотности 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Pr="00B0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оответствие качества реализации образовательного процесса запросам потребителей образовательных услуг ДШИ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65E" w:rsidRDefault="00B2665E" w:rsidP="00B2665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качества результатов стали:</w:t>
      </w:r>
      <w:r w:rsidRPr="00DE4D1F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E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дополнительных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учащимися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E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</w:t>
      </w:r>
      <w:proofErr w:type="spellStart"/>
      <w:r w:rsidRPr="00DE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</w:t>
      </w:r>
      <w:r w:rsidRPr="00DE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ровень </w:t>
      </w:r>
      <w:proofErr w:type="spellStart"/>
      <w:r w:rsidRPr="00DE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DE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исполнительских компетенций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</w:t>
      </w:r>
      <w:r w:rsidRPr="00DE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творческой активности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</w:t>
      </w:r>
      <w:r w:rsidRPr="00DE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подготовки выпускников ДШИ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DE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рофессиональная ориентация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</w:t>
      </w:r>
      <w:r w:rsidRPr="00DE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ровень социализации обучающихся: </w:t>
      </w:r>
      <w:proofErr w:type="spellStart"/>
      <w:r w:rsidRPr="00DE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E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компетенций, социального опыта, позволяющих адаптироваться в социуме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65E" w:rsidRPr="00DE4D1F" w:rsidRDefault="00B2665E" w:rsidP="00B2665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каждого критерия оценки качества были разработаны показатели и </w:t>
      </w:r>
      <w:r w:rsidRPr="00DE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оценивания, в том числе:</w:t>
      </w:r>
    </w:p>
    <w:p w:rsidR="00B2665E" w:rsidRPr="00E90576" w:rsidRDefault="00B2665E" w:rsidP="00B2665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Таблицы: «Мониторинг объема и качества освоения дополнительных общеобразовательных программ отделений ДШИ»</w:t>
      </w:r>
    </w:p>
    <w:p w:rsidR="00B2665E" w:rsidRPr="00E90576" w:rsidRDefault="00B2665E" w:rsidP="00B2665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Таблицы: «Диагностика уровня развития специальных навыков учащихся»</w:t>
      </w:r>
    </w:p>
    <w:p w:rsidR="00B2665E" w:rsidRPr="00E90576" w:rsidRDefault="00B2665E" w:rsidP="00B2665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Циклограммы промежуточной и итоговой аттестации учащихся отделений ДШИ</w:t>
      </w:r>
    </w:p>
    <w:p w:rsidR="00B2665E" w:rsidRPr="00E90576" w:rsidRDefault="00B2665E" w:rsidP="00B2665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Анкеты для учащихся и родителей ДШИ с целью выявления соответствия качества реализации образовательного процесса запросам потребителей образовательных услуг</w:t>
      </w:r>
    </w:p>
    <w:p w:rsidR="00B2665E" w:rsidRPr="00E90576" w:rsidRDefault="00B2665E" w:rsidP="00B2665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Анкеты для определения уровня компьютерной грамотности педагогов ДШИ</w:t>
      </w:r>
    </w:p>
    <w:p w:rsidR="00B2665E" w:rsidRPr="008E6D13" w:rsidRDefault="00B2665E" w:rsidP="00B2665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Схема «Повышение квалификации и педагогического мастерства педагогов дополнительного образования ДШИ»</w:t>
      </w:r>
    </w:p>
    <w:p w:rsidR="00B2665E" w:rsidRDefault="00B2665E" w:rsidP="00B2665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Индивидуальный творческий план непрерывного повышения квалификации педагога ДШИ на 2013-2014 учебный год</w:t>
      </w:r>
    </w:p>
    <w:p w:rsidR="00B2665E" w:rsidRDefault="00B2665E" w:rsidP="00B2665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5E" w:rsidRDefault="00B2665E" w:rsidP="00B2665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системы оценки качества освоения дополнительных общеобразовательных программ в МАОУДОД «Детская школа искусств»</w:t>
      </w:r>
    </w:p>
    <w:p w:rsidR="00B2665E" w:rsidRPr="008E6D13" w:rsidRDefault="00B2665E" w:rsidP="00B2665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665E" w:rsidRDefault="00B2665E" w:rsidP="00B2665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реализации Плана </w:t>
      </w:r>
      <w:proofErr w:type="spellStart"/>
      <w:r w:rsidRPr="008E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8E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 качества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в школе искусств отслеживается качество</w:t>
      </w:r>
      <w:r w:rsidRPr="00AA2E02">
        <w:t xml:space="preserve"> </w:t>
      </w:r>
      <w:r w:rsidRPr="00AA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дополнительных общеобразовательных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65E" w:rsidRDefault="00B2665E" w:rsidP="00B2665E">
      <w:pPr>
        <w:pStyle w:val="a3"/>
        <w:spacing w:after="0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качества освоения</w:t>
      </w:r>
      <w:r w:rsidRPr="00AA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дополнительных общеобразовательных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следующие направления:</w:t>
      </w:r>
      <w:r w:rsidRPr="00AA2E02">
        <w:t xml:space="preserve"> </w:t>
      </w:r>
    </w:p>
    <w:p w:rsidR="00B2665E" w:rsidRDefault="00B2665E" w:rsidP="00B2665E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Pr="00F8298B">
        <w:rPr>
          <w:rFonts w:ascii="Times New Roman" w:hAnsi="Times New Roman" w:cs="Times New Roman"/>
          <w:sz w:val="24"/>
          <w:szCs w:val="24"/>
        </w:rPr>
        <w:t>о</w:t>
      </w:r>
      <w:r w:rsidRPr="00F82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качества</w:t>
      </w:r>
      <w:r w:rsidRPr="00AA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программ по итогам контрольных мероприятий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по предметам программного комплекса с выявлением уровня освоения программы учащимся;</w:t>
      </w:r>
    </w:p>
    <w:p w:rsidR="00B2665E" w:rsidRDefault="00B2665E" w:rsidP="00B2665E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</w:t>
      </w:r>
      <w:r w:rsidRPr="00F82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2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программ по итоговым оценкам за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анализа сводной ведомости успеваемости, анализа выполнения индивидуальных планов учащихся;</w:t>
      </w:r>
    </w:p>
    <w:p w:rsidR="00B2665E" w:rsidRDefault="00B2665E" w:rsidP="00B2665E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определения уровня </w:t>
      </w:r>
      <w:proofErr w:type="spellStart"/>
      <w:r w:rsidRPr="00F82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82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специальных навыков обучаю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по результатам диагностических мероприятий;</w:t>
      </w:r>
    </w:p>
    <w:p w:rsidR="00B2665E" w:rsidRDefault="00B2665E" w:rsidP="00B2665E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исполнительских компетенций на основании показателей личной результативности учащихся;</w:t>
      </w:r>
    </w:p>
    <w:p w:rsidR="00B2665E" w:rsidRPr="00F8298B" w:rsidRDefault="00B2665E" w:rsidP="00B2665E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уровня творческой активности учащихся</w:t>
      </w:r>
      <w:r w:rsidRPr="00F82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проведения мониторинга  по результатам концертной и творческой деятельности учащихся.</w:t>
      </w:r>
    </w:p>
    <w:p w:rsidR="00B2665E" w:rsidRDefault="00B2665E" w:rsidP="00B2665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направлению мониторинга</w:t>
      </w: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диагностические таблицы, определены единицы измерения, назначены ответственные за проведение мероприятий мониторинга и обработку полученных результатов. Так, например, </w:t>
      </w:r>
      <w:r w:rsidRPr="00E9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  <w:r w:rsidRPr="00922902">
        <w:t xml:space="preserve"> </w:t>
      </w:r>
      <w:r>
        <w:t>«</w:t>
      </w:r>
      <w:r w:rsidRPr="0092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объема и качества освоения  комплексной дополнительной общеобразовательной программы отделения музыкальных инструментов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включает следующие разделы:</w:t>
      </w:r>
    </w:p>
    <w:p w:rsidR="00B2665E" w:rsidRDefault="00B2665E" w:rsidP="00B2665E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2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ыполнение репертуарного 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результатам анализа «Индивидуального план учащегося»);</w:t>
      </w:r>
    </w:p>
    <w:p w:rsidR="00B2665E" w:rsidRDefault="00B2665E" w:rsidP="00B2665E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9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ачество освоения программного репертуара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(грамотное исполнение текста, техническая оснащенность, музыкальность исполнения)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результатов контрольных мероприятий;</w:t>
      </w:r>
    </w:p>
    <w:p w:rsidR="00B2665E" w:rsidRDefault="00B2665E" w:rsidP="00B2665E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9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частие в концертно-просветительских мероприятиях, посещение культурных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роприятий;</w:t>
      </w:r>
    </w:p>
    <w:p w:rsidR="00B2665E" w:rsidRDefault="00B2665E" w:rsidP="00B2665E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по групповым дисциплинам;</w:t>
      </w:r>
    </w:p>
    <w:p w:rsidR="00B2665E" w:rsidRPr="00495B2B" w:rsidRDefault="00B2665E" w:rsidP="00B2665E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прилежание</w:t>
      </w:r>
      <w:r w:rsidRPr="0049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65E" w:rsidRDefault="00B2665E" w:rsidP="00B2665E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5E" w:rsidRDefault="00B2665E" w:rsidP="00B266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17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Результаты деятельности учреждения. Качество образования</w:t>
      </w:r>
    </w:p>
    <w:p w:rsidR="00B2665E" w:rsidRPr="00C00E34" w:rsidRDefault="00B2665E" w:rsidP="00C00E34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0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оценки качества образования</w:t>
      </w:r>
    </w:p>
    <w:p w:rsidR="00B2665E" w:rsidRPr="0073792F" w:rsidRDefault="00B2665E" w:rsidP="00B2665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665E" w:rsidRPr="00302806" w:rsidRDefault="00B2665E" w:rsidP="00B26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806">
        <w:rPr>
          <w:rFonts w:ascii="Times New Roman" w:hAnsi="Times New Roman" w:cs="Times New Roman"/>
          <w:sz w:val="24"/>
          <w:szCs w:val="24"/>
        </w:rPr>
        <w:t>В начале 2013-2014 учебного года была проведена  диагностика вновь поступивших учащихся по следующим показателям: 1) предшествующий музыкальный опыт; 2) чувство ритма; 3) динамический слух; 4) уровень эмоциональной отзывчивости; 5) тембровый слух; 6) мелодический, интонационный слух; 7) музыкальная память: 8) исполнительский аппарат.</w:t>
      </w:r>
    </w:p>
    <w:p w:rsidR="00B2665E" w:rsidRPr="00302806" w:rsidRDefault="00B2665E" w:rsidP="00B26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806">
        <w:rPr>
          <w:rFonts w:ascii="Times New Roman" w:hAnsi="Times New Roman" w:cs="Times New Roman"/>
          <w:sz w:val="24"/>
          <w:szCs w:val="24"/>
        </w:rPr>
        <w:t>Диагностика показала следующий уровень музыкальных способностей вновь поступивших учащихся:</w:t>
      </w:r>
    </w:p>
    <w:p w:rsidR="00B2665E" w:rsidRPr="00302806" w:rsidRDefault="00B2665E" w:rsidP="00B2665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806">
        <w:rPr>
          <w:rFonts w:ascii="Times New Roman" w:hAnsi="Times New Roman" w:cs="Times New Roman"/>
          <w:b/>
          <w:sz w:val="24"/>
          <w:szCs w:val="24"/>
        </w:rPr>
        <w:t>Инструментальное отделение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9"/>
        <w:gridCol w:w="1004"/>
        <w:gridCol w:w="1158"/>
        <w:gridCol w:w="1099"/>
        <w:gridCol w:w="1158"/>
        <w:gridCol w:w="1175"/>
        <w:gridCol w:w="1815"/>
      </w:tblGrid>
      <w:tr w:rsidR="00B2665E" w:rsidRPr="00302806" w:rsidTr="00B2665E">
        <w:trPr>
          <w:trHeight w:val="345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7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</w:tr>
      <w:tr w:rsidR="00B2665E" w:rsidRPr="00302806" w:rsidTr="00B2665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5E" w:rsidRPr="00302806" w:rsidRDefault="00B2665E" w:rsidP="00B26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Ниже среднего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уровень</w:t>
            </w:r>
          </w:p>
        </w:tc>
      </w:tr>
      <w:tr w:rsidR="00B2665E" w:rsidRPr="00302806" w:rsidTr="00B2665E"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B2665E" w:rsidRPr="00302806" w:rsidTr="00B2665E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22,3%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37,4%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28,1%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11,2%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76,7%</w:t>
            </w:r>
          </w:p>
        </w:tc>
      </w:tr>
    </w:tbl>
    <w:p w:rsidR="00B2665E" w:rsidRPr="00302806" w:rsidRDefault="00B2665E" w:rsidP="00B266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665E" w:rsidRPr="00302806" w:rsidRDefault="00B2665E" w:rsidP="00B2665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806">
        <w:rPr>
          <w:rFonts w:ascii="Times New Roman" w:hAnsi="Times New Roman" w:cs="Times New Roman"/>
          <w:b/>
          <w:sz w:val="24"/>
          <w:szCs w:val="24"/>
        </w:rPr>
        <w:t>Художественное отделение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9"/>
        <w:gridCol w:w="1004"/>
        <w:gridCol w:w="1158"/>
        <w:gridCol w:w="1099"/>
        <w:gridCol w:w="1158"/>
        <w:gridCol w:w="1175"/>
        <w:gridCol w:w="1815"/>
      </w:tblGrid>
      <w:tr w:rsidR="00B2665E" w:rsidRPr="00302806" w:rsidTr="00B2665E">
        <w:trPr>
          <w:trHeight w:val="345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6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</w:tr>
      <w:tr w:rsidR="00B2665E" w:rsidRPr="00302806" w:rsidTr="00B2665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5E" w:rsidRPr="00302806" w:rsidRDefault="00B2665E" w:rsidP="00B26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Ниже среднего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уровень</w:t>
            </w:r>
          </w:p>
        </w:tc>
      </w:tr>
      <w:tr w:rsidR="00B2665E" w:rsidRPr="00302806" w:rsidTr="00B2665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665E" w:rsidRPr="00302806" w:rsidTr="00B2665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29,2%</w:t>
            </w:r>
          </w:p>
        </w:tc>
      </w:tr>
    </w:tbl>
    <w:p w:rsidR="00B2665E" w:rsidRDefault="00B2665E" w:rsidP="00B2665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65E" w:rsidRPr="00302806" w:rsidRDefault="00B2665E" w:rsidP="00B2665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806">
        <w:rPr>
          <w:rFonts w:ascii="Times New Roman" w:hAnsi="Times New Roman" w:cs="Times New Roman"/>
          <w:b/>
          <w:sz w:val="24"/>
          <w:szCs w:val="24"/>
        </w:rPr>
        <w:t>Хореографический коллектив «Веселые человечки»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9"/>
        <w:gridCol w:w="1004"/>
        <w:gridCol w:w="1158"/>
        <w:gridCol w:w="1099"/>
        <w:gridCol w:w="1158"/>
        <w:gridCol w:w="1175"/>
        <w:gridCol w:w="1815"/>
      </w:tblGrid>
      <w:tr w:rsidR="00B2665E" w:rsidRPr="00302806" w:rsidTr="00B2665E">
        <w:trPr>
          <w:trHeight w:val="345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6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</w:tr>
      <w:tr w:rsidR="00B2665E" w:rsidRPr="00302806" w:rsidTr="00B2665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5E" w:rsidRPr="00302806" w:rsidRDefault="00B2665E" w:rsidP="00B26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Ниже среднего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уровень</w:t>
            </w:r>
          </w:p>
        </w:tc>
      </w:tr>
      <w:tr w:rsidR="00B2665E" w:rsidRPr="00302806" w:rsidTr="00B2665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665E" w:rsidRPr="00302806" w:rsidTr="00B2665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302806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6">
              <w:rPr>
                <w:rFonts w:ascii="Times New Roman" w:hAnsi="Times New Roman" w:cs="Times New Roman"/>
                <w:sz w:val="24"/>
                <w:szCs w:val="24"/>
              </w:rPr>
              <w:t>91,7%</w:t>
            </w:r>
          </w:p>
        </w:tc>
      </w:tr>
    </w:tbl>
    <w:p w:rsidR="00B2665E" w:rsidRDefault="00B2665E" w:rsidP="00B266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665E" w:rsidRPr="00274265" w:rsidRDefault="00B2665E" w:rsidP="00B26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265">
        <w:rPr>
          <w:rFonts w:ascii="Times New Roman" w:hAnsi="Times New Roman" w:cs="Times New Roman"/>
          <w:sz w:val="24"/>
          <w:szCs w:val="24"/>
        </w:rPr>
        <w:lastRenderedPageBreak/>
        <w:t>В течение учебного года (по итогам 1 и 2 полугодий)  проводилось диагностирование уровня развития специальных навыков на всех отделениях ДШИ (по всем годам обучения). По каждому предмету разработаны специальные параметры, например, по специальному инструменту: 1) выполнение программы; 2)  качество освоения программного репертуара; 3) освоение навыков музицирования; 4) музыкально-познавательная деятельность. По сольфеджио оцениваются параметры, соответствующие разделам программы: интонирование,</w:t>
      </w:r>
      <w:r w:rsidRPr="00274265">
        <w:rPr>
          <w:rFonts w:ascii="Times New Roman" w:hAnsi="Times New Roman" w:cs="Times New Roman"/>
          <w:sz w:val="24"/>
          <w:szCs w:val="24"/>
        </w:rPr>
        <w:tab/>
        <w:t>ритмические навыки, определение на слух, теоретические знания, диктант и т.д. На основании диагностирования этих показателей (по 5-балльной системе) выводился уровень развития специальных навыков: низкий – 2-2,9 балла; ниже среднего – 3,0-3,4 балла; средний – 3,5 – 3,9 балла; выше среднего – 4 -4,5 балла; высокий – 4,6  - 5 баллов.</w:t>
      </w:r>
    </w:p>
    <w:p w:rsidR="00B2665E" w:rsidRPr="00274265" w:rsidRDefault="00B2665E" w:rsidP="00B26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265">
        <w:rPr>
          <w:rFonts w:ascii="Times New Roman" w:hAnsi="Times New Roman" w:cs="Times New Roman"/>
          <w:sz w:val="24"/>
          <w:szCs w:val="24"/>
        </w:rPr>
        <w:t>Качественный показатель складывался из трех показателей: средний, выше среднего и высокого уровня развития учащихся.</w:t>
      </w:r>
    </w:p>
    <w:p w:rsidR="00B2665E" w:rsidRPr="00274265" w:rsidRDefault="00B2665E" w:rsidP="00B2665E">
      <w:pPr>
        <w:jc w:val="both"/>
        <w:rPr>
          <w:rFonts w:ascii="Times New Roman" w:hAnsi="Times New Roman" w:cs="Times New Roman"/>
          <w:sz w:val="24"/>
          <w:szCs w:val="24"/>
        </w:rPr>
      </w:pPr>
      <w:r w:rsidRPr="00274265">
        <w:rPr>
          <w:rFonts w:ascii="Times New Roman" w:hAnsi="Times New Roman" w:cs="Times New Roman"/>
          <w:sz w:val="24"/>
          <w:szCs w:val="24"/>
        </w:rPr>
        <w:t>Таким образом, результаты диагностики оказались следующими: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B2665E" w:rsidRPr="00274265" w:rsidTr="00B2665E">
        <w:tc>
          <w:tcPr>
            <w:tcW w:w="3190" w:type="dxa"/>
          </w:tcPr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качественный показатель</w:t>
            </w:r>
          </w:p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2742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срез</w:t>
            </w:r>
          </w:p>
        </w:tc>
        <w:tc>
          <w:tcPr>
            <w:tcW w:w="3191" w:type="dxa"/>
          </w:tcPr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качественный показатель</w:t>
            </w:r>
          </w:p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742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срез</w:t>
            </w:r>
          </w:p>
        </w:tc>
      </w:tr>
      <w:tr w:rsidR="00B2665E" w:rsidRPr="00274265" w:rsidTr="00B2665E">
        <w:tc>
          <w:tcPr>
            <w:tcW w:w="3190" w:type="dxa"/>
          </w:tcPr>
          <w:p w:rsidR="00B2665E" w:rsidRPr="00274265" w:rsidRDefault="00B2665E" w:rsidP="00B266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190" w:type="dxa"/>
          </w:tcPr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75,8%</w:t>
            </w:r>
          </w:p>
        </w:tc>
        <w:tc>
          <w:tcPr>
            <w:tcW w:w="3191" w:type="dxa"/>
          </w:tcPr>
          <w:p w:rsidR="00B2665E" w:rsidRPr="00274265" w:rsidRDefault="00B2665E" w:rsidP="00B2665E">
            <w:pPr>
              <w:pStyle w:val="a3"/>
              <w:spacing w:line="276" w:lineRule="auto"/>
              <w:ind w:left="4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bCs/>
                <w:sz w:val="24"/>
                <w:szCs w:val="24"/>
              </w:rPr>
              <w:t>81,5%</w:t>
            </w:r>
          </w:p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5E" w:rsidRPr="00274265" w:rsidTr="00B2665E">
        <w:tc>
          <w:tcPr>
            <w:tcW w:w="3190" w:type="dxa"/>
          </w:tcPr>
          <w:p w:rsidR="00B2665E" w:rsidRPr="00274265" w:rsidRDefault="00B2665E" w:rsidP="00B266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  <w:p w:rsidR="00B2665E" w:rsidRPr="00274265" w:rsidRDefault="00B2665E" w:rsidP="00B2665E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3190" w:type="dxa"/>
          </w:tcPr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84,6 %</w:t>
            </w:r>
          </w:p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76,4 %</w:t>
            </w:r>
          </w:p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84,6 %</w:t>
            </w:r>
          </w:p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5E" w:rsidRPr="00274265" w:rsidTr="00B2665E">
        <w:tc>
          <w:tcPr>
            <w:tcW w:w="3190" w:type="dxa"/>
          </w:tcPr>
          <w:p w:rsidR="00B2665E" w:rsidRPr="00274265" w:rsidRDefault="00B2665E" w:rsidP="00B266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3190" w:type="dxa"/>
          </w:tcPr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5E" w:rsidRPr="00274265" w:rsidTr="00B2665E">
        <w:tc>
          <w:tcPr>
            <w:tcW w:w="3190" w:type="dxa"/>
          </w:tcPr>
          <w:p w:rsidR="00B2665E" w:rsidRPr="00274265" w:rsidRDefault="00B2665E" w:rsidP="00B2665E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:rsidR="00B2665E" w:rsidRPr="00274265" w:rsidRDefault="00B2665E" w:rsidP="00B266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76,4 %</w:t>
            </w:r>
          </w:p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68,2 %</w:t>
            </w:r>
          </w:p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5E" w:rsidRPr="00274265" w:rsidTr="00B2665E">
        <w:tc>
          <w:tcPr>
            <w:tcW w:w="3190" w:type="dxa"/>
          </w:tcPr>
          <w:p w:rsidR="00B2665E" w:rsidRPr="00274265" w:rsidRDefault="00B2665E" w:rsidP="00B2665E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B2665E" w:rsidRPr="00274265" w:rsidRDefault="00B2665E" w:rsidP="00B266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77 %</w:t>
            </w:r>
          </w:p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74,4 %</w:t>
            </w:r>
          </w:p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5E" w:rsidRPr="00274265" w:rsidTr="00B2665E">
        <w:tc>
          <w:tcPr>
            <w:tcW w:w="3190" w:type="dxa"/>
          </w:tcPr>
          <w:p w:rsidR="00B2665E" w:rsidRPr="00274265" w:rsidRDefault="00B2665E" w:rsidP="00B2665E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B2665E" w:rsidRPr="00274265" w:rsidRDefault="00B2665E" w:rsidP="00B2665E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72,6 %</w:t>
            </w:r>
          </w:p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73,8 %</w:t>
            </w:r>
          </w:p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5E" w:rsidRPr="00274265" w:rsidTr="00B2665E">
        <w:tc>
          <w:tcPr>
            <w:tcW w:w="3190" w:type="dxa"/>
          </w:tcPr>
          <w:p w:rsidR="00B2665E" w:rsidRPr="00274265" w:rsidRDefault="00B2665E" w:rsidP="00B2665E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Хор, вокальный ансамбль</w:t>
            </w:r>
          </w:p>
          <w:p w:rsidR="00B2665E" w:rsidRPr="00274265" w:rsidRDefault="00B2665E" w:rsidP="00B2665E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81,6 %</w:t>
            </w:r>
          </w:p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85,8%</w:t>
            </w:r>
          </w:p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5E" w:rsidRPr="00274265" w:rsidTr="00B2665E">
        <w:tc>
          <w:tcPr>
            <w:tcW w:w="3190" w:type="dxa"/>
          </w:tcPr>
          <w:p w:rsidR="00B2665E" w:rsidRPr="00274265" w:rsidRDefault="00B2665E" w:rsidP="00B2665E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Отделение изобразительного искусства</w:t>
            </w:r>
          </w:p>
        </w:tc>
        <w:tc>
          <w:tcPr>
            <w:tcW w:w="3190" w:type="dxa"/>
          </w:tcPr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81.1%</w:t>
            </w:r>
          </w:p>
        </w:tc>
        <w:tc>
          <w:tcPr>
            <w:tcW w:w="3191" w:type="dxa"/>
          </w:tcPr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B2665E" w:rsidRPr="00274265" w:rsidTr="00B2665E">
        <w:tc>
          <w:tcPr>
            <w:tcW w:w="3190" w:type="dxa"/>
          </w:tcPr>
          <w:p w:rsidR="00B2665E" w:rsidRPr="00274265" w:rsidRDefault="00B2665E" w:rsidP="00B2665E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«Веселые человечки»</w:t>
            </w:r>
          </w:p>
        </w:tc>
        <w:tc>
          <w:tcPr>
            <w:tcW w:w="3190" w:type="dxa"/>
          </w:tcPr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57.4%</w:t>
            </w:r>
          </w:p>
        </w:tc>
        <w:tc>
          <w:tcPr>
            <w:tcW w:w="3191" w:type="dxa"/>
          </w:tcPr>
          <w:p w:rsidR="00B2665E" w:rsidRPr="00274265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58.9%</w:t>
            </w:r>
          </w:p>
        </w:tc>
      </w:tr>
    </w:tbl>
    <w:p w:rsidR="00B2665E" w:rsidRPr="00274265" w:rsidRDefault="00B2665E" w:rsidP="00B2665E">
      <w:pPr>
        <w:rPr>
          <w:rFonts w:ascii="Times New Roman" w:hAnsi="Times New Roman" w:cs="Times New Roman"/>
          <w:b/>
          <w:sz w:val="24"/>
          <w:szCs w:val="24"/>
        </w:rPr>
      </w:pPr>
    </w:p>
    <w:p w:rsidR="00A025FC" w:rsidRDefault="00A025FC" w:rsidP="00B26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5FC" w:rsidRDefault="00A025FC" w:rsidP="00B26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5FC" w:rsidRDefault="00A025FC" w:rsidP="00B26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5FC" w:rsidRDefault="00A025FC" w:rsidP="00B26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65E" w:rsidRPr="00274265" w:rsidRDefault="00B2665E" w:rsidP="00B26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65">
        <w:rPr>
          <w:rFonts w:ascii="Times New Roman" w:hAnsi="Times New Roman" w:cs="Times New Roman"/>
          <w:b/>
          <w:sz w:val="24"/>
          <w:szCs w:val="24"/>
        </w:rPr>
        <w:lastRenderedPageBreak/>
        <w:t>Успеваемость по результатам промежуточной аттестации</w:t>
      </w:r>
    </w:p>
    <w:p w:rsidR="00B2665E" w:rsidRPr="00274265" w:rsidRDefault="00B2665E" w:rsidP="00B26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65">
        <w:rPr>
          <w:rFonts w:ascii="Times New Roman" w:hAnsi="Times New Roman" w:cs="Times New Roman"/>
          <w:b/>
          <w:sz w:val="24"/>
          <w:szCs w:val="24"/>
        </w:rPr>
        <w:t xml:space="preserve"> в 2013-2014 учебном году</w:t>
      </w:r>
    </w:p>
    <w:p w:rsidR="00B2665E" w:rsidRPr="00274265" w:rsidRDefault="00B2665E" w:rsidP="00B2665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01"/>
        <w:gridCol w:w="33"/>
      </w:tblGrid>
      <w:tr w:rsidR="00B2665E" w:rsidRPr="00274265" w:rsidTr="00B2665E">
        <w:trPr>
          <w:gridAfter w:val="1"/>
          <w:wAfter w:w="33" w:type="dxa"/>
          <w:trHeight w:val="4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Количество аттестованных уч-ся</w:t>
            </w:r>
          </w:p>
        </w:tc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2665E" w:rsidRPr="00274265" w:rsidTr="00B2665E">
        <w:trPr>
          <w:trHeight w:val="48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5E" w:rsidRPr="00274265" w:rsidRDefault="00B2665E" w:rsidP="00B26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i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балл</w:t>
            </w:r>
          </w:p>
        </w:tc>
      </w:tr>
      <w:tr w:rsidR="00B2665E" w:rsidRPr="00274265" w:rsidTr="00B2665E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2665E" w:rsidRPr="00274265" w:rsidTr="00B266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20,7%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6,3%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65E" w:rsidRPr="00274265" w:rsidRDefault="00B2665E" w:rsidP="00B2665E">
      <w:pPr>
        <w:rPr>
          <w:rFonts w:ascii="Times New Roman" w:hAnsi="Times New Roman" w:cs="Times New Roman"/>
          <w:b/>
          <w:sz w:val="24"/>
          <w:szCs w:val="24"/>
        </w:rPr>
      </w:pPr>
    </w:p>
    <w:p w:rsidR="00B2665E" w:rsidRPr="00274265" w:rsidRDefault="00B2665E" w:rsidP="00B2665E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B2665E" w:rsidRPr="00274265" w:rsidRDefault="00B2665E" w:rsidP="00B2665E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274265">
        <w:rPr>
          <w:rFonts w:ascii="Times New Roman" w:hAnsi="Times New Roman" w:cs="Times New Roman"/>
          <w:sz w:val="24"/>
          <w:szCs w:val="24"/>
        </w:rPr>
        <w:t xml:space="preserve">В 2013-2014 учебном году школу искусств получили Свидетельства и Сертификаты об окончании </w:t>
      </w:r>
      <w:r w:rsidRPr="00274265">
        <w:rPr>
          <w:rFonts w:ascii="Times New Roman" w:hAnsi="Times New Roman" w:cs="Times New Roman"/>
          <w:b/>
          <w:sz w:val="24"/>
          <w:szCs w:val="24"/>
        </w:rPr>
        <w:t>81</w:t>
      </w:r>
      <w:r w:rsidRPr="00274265">
        <w:rPr>
          <w:rFonts w:ascii="Times New Roman" w:hAnsi="Times New Roman" w:cs="Times New Roman"/>
          <w:sz w:val="24"/>
          <w:szCs w:val="24"/>
        </w:rPr>
        <w:t xml:space="preserve"> выпускник. Средний балл - </w:t>
      </w:r>
      <w:r w:rsidRPr="00274265">
        <w:rPr>
          <w:rFonts w:ascii="Times New Roman" w:hAnsi="Times New Roman" w:cs="Times New Roman"/>
          <w:b/>
          <w:sz w:val="24"/>
          <w:szCs w:val="24"/>
        </w:rPr>
        <w:t>4,5.</w:t>
      </w:r>
    </w:p>
    <w:p w:rsidR="00B2665E" w:rsidRPr="00274265" w:rsidRDefault="00B2665E" w:rsidP="00B2665E">
      <w:pPr>
        <w:tabs>
          <w:tab w:val="left" w:pos="142"/>
        </w:tabs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B2665E" w:rsidRPr="00274265" w:rsidRDefault="00B2665E" w:rsidP="00B2665E">
      <w:pPr>
        <w:tabs>
          <w:tab w:val="left" w:pos="142"/>
        </w:tabs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274265">
        <w:rPr>
          <w:rFonts w:ascii="Times New Roman" w:hAnsi="Times New Roman" w:cs="Times New Roman"/>
          <w:sz w:val="24"/>
          <w:szCs w:val="24"/>
        </w:rPr>
        <w:t>В течение учебного года была разработана система мониторинга объема и качества освоения общеобразовательных программ, которая показала следующие результаты:</w:t>
      </w:r>
    </w:p>
    <w:tbl>
      <w:tblPr>
        <w:tblpPr w:leftFromText="180" w:rightFromText="180" w:vertAnchor="text" w:horzAnchor="margin" w:tblpY="1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03"/>
        <w:gridCol w:w="1417"/>
        <w:gridCol w:w="942"/>
        <w:gridCol w:w="1063"/>
        <w:gridCol w:w="1125"/>
        <w:gridCol w:w="1091"/>
        <w:gridCol w:w="2106"/>
      </w:tblGrid>
      <w:tr w:rsidR="00B2665E" w:rsidRPr="00274265" w:rsidTr="00B2665E">
        <w:trPr>
          <w:trHeight w:val="540"/>
        </w:trPr>
        <w:tc>
          <w:tcPr>
            <w:tcW w:w="2003" w:type="dxa"/>
            <w:vMerge w:val="restart"/>
          </w:tcPr>
          <w:p w:rsidR="00B2665E" w:rsidRPr="00274265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</w:t>
            </w:r>
          </w:p>
          <w:p w:rsidR="00B2665E" w:rsidRPr="00274265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 xml:space="preserve">(отдельно </w:t>
            </w:r>
            <w:proofErr w:type="spellStart"/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. и о/э)</w:t>
            </w:r>
          </w:p>
        </w:tc>
        <w:tc>
          <w:tcPr>
            <w:tcW w:w="1417" w:type="dxa"/>
            <w:vMerge w:val="restart"/>
          </w:tcPr>
          <w:p w:rsidR="00B2665E" w:rsidRPr="00274265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:rsidR="00B2665E" w:rsidRPr="00274265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4221" w:type="dxa"/>
            <w:gridSpan w:val="4"/>
          </w:tcPr>
          <w:p w:rsidR="00B2665E" w:rsidRPr="00274265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Уровни освоения программы</w:t>
            </w:r>
          </w:p>
        </w:tc>
        <w:tc>
          <w:tcPr>
            <w:tcW w:w="2106" w:type="dxa"/>
            <w:vMerge w:val="restart"/>
          </w:tcPr>
          <w:p w:rsidR="00B2665E" w:rsidRPr="00274265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B2665E" w:rsidRPr="00274265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освоения программы</w:t>
            </w:r>
          </w:p>
          <w:p w:rsidR="00B2665E" w:rsidRPr="00274265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базовый+в</w:t>
            </w:r>
            <w:proofErr w:type="spellEnd"/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с+высокий</w:t>
            </w:r>
            <w:proofErr w:type="spellEnd"/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665E" w:rsidRPr="00274265" w:rsidTr="00B2665E">
        <w:trPr>
          <w:trHeight w:val="868"/>
        </w:trPr>
        <w:tc>
          <w:tcPr>
            <w:tcW w:w="2003" w:type="dxa"/>
            <w:vMerge/>
          </w:tcPr>
          <w:p w:rsidR="00B2665E" w:rsidRPr="00274265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2665E" w:rsidRPr="00274265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2665E" w:rsidRPr="00274265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63" w:type="dxa"/>
          </w:tcPr>
          <w:p w:rsidR="00B2665E" w:rsidRPr="00274265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5" w:type="dxa"/>
          </w:tcPr>
          <w:p w:rsidR="00B2665E" w:rsidRPr="00274265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  <w:p w:rsidR="00B2665E" w:rsidRPr="00274265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</w:p>
        </w:tc>
        <w:tc>
          <w:tcPr>
            <w:tcW w:w="1091" w:type="dxa"/>
          </w:tcPr>
          <w:p w:rsidR="00B2665E" w:rsidRPr="00274265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06" w:type="dxa"/>
            <w:vMerge/>
          </w:tcPr>
          <w:p w:rsidR="00B2665E" w:rsidRPr="00274265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5E" w:rsidRPr="00274265" w:rsidTr="00B2665E">
        <w:tc>
          <w:tcPr>
            <w:tcW w:w="2003" w:type="dxa"/>
          </w:tcPr>
          <w:p w:rsidR="00B2665E" w:rsidRPr="00274265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«Фортепиано. Академическое направление»</w:t>
            </w:r>
          </w:p>
        </w:tc>
        <w:tc>
          <w:tcPr>
            <w:tcW w:w="1417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42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1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06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B2665E" w:rsidRPr="00274265" w:rsidTr="00B2665E">
        <w:tc>
          <w:tcPr>
            <w:tcW w:w="2003" w:type="dxa"/>
          </w:tcPr>
          <w:p w:rsidR="00B2665E" w:rsidRPr="00274265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«Фортепиано. Общеэстетическое направление»</w:t>
            </w:r>
          </w:p>
        </w:tc>
        <w:tc>
          <w:tcPr>
            <w:tcW w:w="1417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42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3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5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91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06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94 %</w:t>
            </w:r>
          </w:p>
        </w:tc>
      </w:tr>
      <w:tr w:rsidR="00B2665E" w:rsidRPr="00274265" w:rsidTr="00B2665E">
        <w:tc>
          <w:tcPr>
            <w:tcW w:w="2003" w:type="dxa"/>
          </w:tcPr>
          <w:p w:rsidR="00B2665E" w:rsidRPr="00274265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«Экспресс-курсы по фортепиано»</w:t>
            </w:r>
          </w:p>
        </w:tc>
        <w:tc>
          <w:tcPr>
            <w:tcW w:w="1417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2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1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2665E" w:rsidRPr="00274265" w:rsidTr="00B2665E">
        <w:tc>
          <w:tcPr>
            <w:tcW w:w="2003" w:type="dxa"/>
          </w:tcPr>
          <w:p w:rsidR="00B2665E" w:rsidRPr="00274265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«Балалайка. Академическое направление»</w:t>
            </w:r>
          </w:p>
        </w:tc>
        <w:tc>
          <w:tcPr>
            <w:tcW w:w="1417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2665E" w:rsidRPr="00274265" w:rsidTr="00B2665E">
        <w:tc>
          <w:tcPr>
            <w:tcW w:w="2003" w:type="dxa"/>
          </w:tcPr>
          <w:p w:rsidR="00B2665E" w:rsidRPr="00274265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«Балалайка. Общеэстетическое направление»</w:t>
            </w:r>
          </w:p>
        </w:tc>
        <w:tc>
          <w:tcPr>
            <w:tcW w:w="1417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2665E" w:rsidRPr="00274265" w:rsidTr="00B2665E">
        <w:tc>
          <w:tcPr>
            <w:tcW w:w="2003" w:type="dxa"/>
          </w:tcPr>
          <w:p w:rsidR="00B2665E" w:rsidRPr="00274265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«Домра.  Общеэстетическое направление »</w:t>
            </w:r>
          </w:p>
        </w:tc>
        <w:tc>
          <w:tcPr>
            <w:tcW w:w="1417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6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2665E" w:rsidRPr="00274265" w:rsidTr="00B2665E">
        <w:tc>
          <w:tcPr>
            <w:tcW w:w="2003" w:type="dxa"/>
          </w:tcPr>
          <w:p w:rsidR="00B2665E" w:rsidRPr="00274265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«Гитара.  Академическое направление»</w:t>
            </w:r>
          </w:p>
        </w:tc>
        <w:tc>
          <w:tcPr>
            <w:tcW w:w="1417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2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2665E" w:rsidRPr="00274265" w:rsidTr="00B2665E">
        <w:tc>
          <w:tcPr>
            <w:tcW w:w="2003" w:type="dxa"/>
          </w:tcPr>
          <w:p w:rsidR="00B2665E" w:rsidRPr="00274265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«Гитара.  Общеэстетическое направление »</w:t>
            </w:r>
          </w:p>
        </w:tc>
        <w:tc>
          <w:tcPr>
            <w:tcW w:w="1417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2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1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B2665E" w:rsidRPr="00274265" w:rsidTr="00B2665E">
        <w:tc>
          <w:tcPr>
            <w:tcW w:w="2003" w:type="dxa"/>
          </w:tcPr>
          <w:p w:rsidR="00B2665E" w:rsidRPr="00274265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«Аккомпанирующая гитара»</w:t>
            </w:r>
          </w:p>
        </w:tc>
        <w:tc>
          <w:tcPr>
            <w:tcW w:w="1417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42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5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1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06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B2665E" w:rsidRPr="00274265" w:rsidTr="00B2665E">
        <w:tc>
          <w:tcPr>
            <w:tcW w:w="2003" w:type="dxa"/>
          </w:tcPr>
          <w:p w:rsidR="00B2665E" w:rsidRPr="00274265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ДМТ «Отражение»</w:t>
            </w:r>
          </w:p>
        </w:tc>
        <w:tc>
          <w:tcPr>
            <w:tcW w:w="1417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42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06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2665E" w:rsidRPr="00274265" w:rsidTr="00B2665E">
        <w:tc>
          <w:tcPr>
            <w:tcW w:w="2003" w:type="dxa"/>
          </w:tcPr>
          <w:p w:rsidR="00B2665E" w:rsidRPr="00274265" w:rsidRDefault="00B2665E" w:rsidP="00B2665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ДМТ «Дебют»</w:t>
            </w:r>
          </w:p>
        </w:tc>
        <w:tc>
          <w:tcPr>
            <w:tcW w:w="1417" w:type="dxa"/>
          </w:tcPr>
          <w:p w:rsidR="00B2665E" w:rsidRPr="00274265" w:rsidRDefault="00B2665E" w:rsidP="00B2665E">
            <w:pPr>
              <w:pStyle w:val="aa"/>
              <w:spacing w:line="276" w:lineRule="auto"/>
              <w:jc w:val="center"/>
              <w:rPr>
                <w:color w:val="000000"/>
              </w:rPr>
            </w:pPr>
            <w:r w:rsidRPr="00274265">
              <w:rPr>
                <w:bCs/>
                <w:color w:val="000000"/>
              </w:rPr>
              <w:t>127</w:t>
            </w:r>
          </w:p>
        </w:tc>
        <w:tc>
          <w:tcPr>
            <w:tcW w:w="942" w:type="dxa"/>
          </w:tcPr>
          <w:p w:rsidR="00B2665E" w:rsidRPr="00274265" w:rsidRDefault="00B2665E" w:rsidP="00B2665E">
            <w:pPr>
              <w:pStyle w:val="aa"/>
              <w:spacing w:line="276" w:lineRule="auto"/>
              <w:jc w:val="center"/>
              <w:rPr>
                <w:color w:val="000000"/>
              </w:rPr>
            </w:pPr>
            <w:r w:rsidRPr="00274265">
              <w:rPr>
                <w:bCs/>
                <w:color w:val="000000"/>
              </w:rPr>
              <w:t>3</w:t>
            </w:r>
          </w:p>
        </w:tc>
        <w:tc>
          <w:tcPr>
            <w:tcW w:w="1063" w:type="dxa"/>
          </w:tcPr>
          <w:p w:rsidR="00B2665E" w:rsidRPr="00274265" w:rsidRDefault="00B2665E" w:rsidP="00B2665E">
            <w:pPr>
              <w:pStyle w:val="aa"/>
              <w:spacing w:line="276" w:lineRule="auto"/>
              <w:jc w:val="center"/>
              <w:rPr>
                <w:color w:val="000000"/>
              </w:rPr>
            </w:pPr>
            <w:r w:rsidRPr="00274265">
              <w:rPr>
                <w:bCs/>
                <w:color w:val="000000"/>
              </w:rPr>
              <w:t>41</w:t>
            </w:r>
          </w:p>
        </w:tc>
        <w:tc>
          <w:tcPr>
            <w:tcW w:w="1125" w:type="dxa"/>
          </w:tcPr>
          <w:p w:rsidR="00B2665E" w:rsidRPr="00274265" w:rsidRDefault="00B2665E" w:rsidP="00B2665E">
            <w:pPr>
              <w:pStyle w:val="aa"/>
              <w:spacing w:line="276" w:lineRule="auto"/>
              <w:jc w:val="center"/>
              <w:rPr>
                <w:color w:val="000000"/>
              </w:rPr>
            </w:pPr>
            <w:r w:rsidRPr="00274265">
              <w:rPr>
                <w:bCs/>
                <w:color w:val="000000"/>
              </w:rPr>
              <w:t>16</w:t>
            </w:r>
          </w:p>
        </w:tc>
        <w:tc>
          <w:tcPr>
            <w:tcW w:w="1091" w:type="dxa"/>
          </w:tcPr>
          <w:p w:rsidR="00B2665E" w:rsidRPr="00274265" w:rsidRDefault="00B2665E" w:rsidP="00B2665E">
            <w:pPr>
              <w:pStyle w:val="aa"/>
              <w:spacing w:line="276" w:lineRule="auto"/>
              <w:jc w:val="center"/>
              <w:rPr>
                <w:color w:val="000000"/>
              </w:rPr>
            </w:pPr>
            <w:r w:rsidRPr="00274265">
              <w:rPr>
                <w:bCs/>
                <w:color w:val="000000"/>
              </w:rPr>
              <w:t>67</w:t>
            </w:r>
          </w:p>
        </w:tc>
        <w:tc>
          <w:tcPr>
            <w:tcW w:w="2106" w:type="dxa"/>
          </w:tcPr>
          <w:p w:rsidR="00B2665E" w:rsidRPr="00274265" w:rsidRDefault="00B2665E" w:rsidP="00B2665E">
            <w:pPr>
              <w:pStyle w:val="aa"/>
              <w:spacing w:line="276" w:lineRule="auto"/>
              <w:jc w:val="center"/>
              <w:rPr>
                <w:color w:val="000000"/>
              </w:rPr>
            </w:pPr>
            <w:r w:rsidRPr="00274265">
              <w:rPr>
                <w:bCs/>
                <w:color w:val="000000"/>
              </w:rPr>
              <w:t>98%</w:t>
            </w:r>
          </w:p>
        </w:tc>
      </w:tr>
      <w:tr w:rsidR="00B2665E" w:rsidRPr="00274265" w:rsidTr="00B2665E">
        <w:tc>
          <w:tcPr>
            <w:tcW w:w="2003" w:type="dxa"/>
          </w:tcPr>
          <w:p w:rsidR="00B2665E" w:rsidRPr="00274265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«Фортепиано-синтезатор»</w:t>
            </w:r>
          </w:p>
        </w:tc>
        <w:tc>
          <w:tcPr>
            <w:tcW w:w="1417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2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B2665E" w:rsidRPr="00274265" w:rsidTr="00B2665E">
        <w:tc>
          <w:tcPr>
            <w:tcW w:w="2003" w:type="dxa"/>
          </w:tcPr>
          <w:p w:rsidR="00B2665E" w:rsidRPr="00274265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«Виртуальный оркестр»</w:t>
            </w:r>
          </w:p>
        </w:tc>
        <w:tc>
          <w:tcPr>
            <w:tcW w:w="1417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2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1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B2665E" w:rsidRPr="00274265" w:rsidTr="00B2665E">
        <w:tc>
          <w:tcPr>
            <w:tcW w:w="2003" w:type="dxa"/>
          </w:tcPr>
          <w:p w:rsidR="00B2665E" w:rsidRPr="00274265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 xml:space="preserve">«Вокал» </w:t>
            </w:r>
          </w:p>
        </w:tc>
        <w:tc>
          <w:tcPr>
            <w:tcW w:w="1417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2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1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6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2665E" w:rsidRPr="00274265" w:rsidTr="00B2665E">
        <w:tc>
          <w:tcPr>
            <w:tcW w:w="2003" w:type="dxa"/>
          </w:tcPr>
          <w:p w:rsidR="00B2665E" w:rsidRPr="00274265" w:rsidRDefault="00B2665E" w:rsidP="00B2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 xml:space="preserve">Хоровое отделение </w:t>
            </w:r>
          </w:p>
        </w:tc>
        <w:tc>
          <w:tcPr>
            <w:tcW w:w="1417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42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1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106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2665E" w:rsidRPr="00274265" w:rsidTr="00B2665E">
        <w:tc>
          <w:tcPr>
            <w:tcW w:w="2003" w:type="dxa"/>
          </w:tcPr>
          <w:p w:rsidR="00B2665E" w:rsidRPr="00274265" w:rsidRDefault="00B2665E" w:rsidP="00B2665E">
            <w:pPr>
              <w:pStyle w:val="a3"/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Комплексная дополнительная общеобразовательная программа отделения изобразительного  искусства ДШИ</w:t>
            </w:r>
          </w:p>
        </w:tc>
        <w:tc>
          <w:tcPr>
            <w:tcW w:w="1417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2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6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2665E" w:rsidRPr="00274265" w:rsidTr="00B2665E">
        <w:tc>
          <w:tcPr>
            <w:tcW w:w="2003" w:type="dxa"/>
          </w:tcPr>
          <w:p w:rsidR="00B2665E" w:rsidRPr="00274265" w:rsidRDefault="00B2665E" w:rsidP="00B266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"Веселые человечки" </w:t>
            </w:r>
          </w:p>
        </w:tc>
        <w:tc>
          <w:tcPr>
            <w:tcW w:w="1417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2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5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1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6" w:type="dxa"/>
          </w:tcPr>
          <w:p w:rsidR="00B2665E" w:rsidRPr="00274265" w:rsidRDefault="00B2665E" w:rsidP="00B2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5">
              <w:rPr>
                <w:rFonts w:ascii="Times New Roman" w:hAnsi="Times New Roman" w:cs="Times New Roman"/>
                <w:sz w:val="24"/>
                <w:szCs w:val="24"/>
              </w:rPr>
              <w:t>89.3%</w:t>
            </w:r>
          </w:p>
        </w:tc>
      </w:tr>
    </w:tbl>
    <w:p w:rsidR="00B2665E" w:rsidRDefault="00B2665E" w:rsidP="00B2665E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261D8" w:rsidRDefault="00A261D8" w:rsidP="00B2665E">
      <w:pPr>
        <w:pStyle w:val="a3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261D8" w:rsidRDefault="00A261D8" w:rsidP="00B2665E">
      <w:pPr>
        <w:pStyle w:val="a3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261D8" w:rsidRDefault="00A261D8" w:rsidP="00B2665E">
      <w:pPr>
        <w:pStyle w:val="a3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665E" w:rsidRDefault="00B2665E" w:rsidP="00B2665E">
      <w:pPr>
        <w:pStyle w:val="a3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Творческие достижения обучающихся. Результаты участия в конкурсах и фестивалях. Концертно-просветительская деятельность</w:t>
      </w:r>
    </w:p>
    <w:p w:rsidR="00B2665E" w:rsidRPr="00D66559" w:rsidRDefault="00B2665E" w:rsidP="00B2665E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 xml:space="preserve">Большое внимание в детской школе искусств уделяется творческому развитию учащихся, </w:t>
      </w:r>
      <w:r w:rsidRPr="00D66559">
        <w:rPr>
          <w:rFonts w:ascii="Times New Roman" w:hAnsi="Times New Roman" w:cs="Times New Roman"/>
          <w:sz w:val="24"/>
          <w:szCs w:val="24"/>
        </w:rPr>
        <w:t xml:space="preserve">их самореализации через участие в концертной и конкурсной деятельности. </w:t>
      </w:r>
    </w:p>
    <w:p w:rsidR="00B2665E" w:rsidRPr="00D66559" w:rsidRDefault="00B2665E" w:rsidP="00B2665E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Так в 2013-2014 учебном году учащиеся ДШИ приняли участие в  13 конкурсах-фестивалях международного уровня:</w:t>
      </w:r>
    </w:p>
    <w:p w:rsidR="00B2665E" w:rsidRPr="00D66559" w:rsidRDefault="00B2665E" w:rsidP="00B2665E">
      <w:pPr>
        <w:pStyle w:val="a3"/>
        <w:numPr>
          <w:ilvl w:val="0"/>
          <w:numId w:val="18"/>
        </w:numPr>
        <w:tabs>
          <w:tab w:val="left" w:pos="4335"/>
          <w:tab w:val="left" w:pos="67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Международный конкурс-фестиваль юных талантов «Звезды Римини 2013», г. Римини Италия, август 2013</w:t>
      </w:r>
    </w:p>
    <w:p w:rsidR="00B2665E" w:rsidRPr="00D66559" w:rsidRDefault="00B2665E" w:rsidP="00B2665E">
      <w:pPr>
        <w:pStyle w:val="a3"/>
        <w:numPr>
          <w:ilvl w:val="0"/>
          <w:numId w:val="18"/>
        </w:numPr>
        <w:tabs>
          <w:tab w:val="left" w:pos="4335"/>
          <w:tab w:val="left" w:pos="67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Международный конкурс «</w:t>
      </w:r>
      <w:proofErr w:type="spellStart"/>
      <w:r w:rsidRPr="00D66559">
        <w:rPr>
          <w:rFonts w:ascii="Times New Roman" w:hAnsi="Times New Roman" w:cs="Times New Roman"/>
          <w:sz w:val="24"/>
          <w:szCs w:val="24"/>
          <w:lang w:val="en-US"/>
        </w:rPr>
        <w:t>VivaMusic</w:t>
      </w:r>
      <w:proofErr w:type="spellEnd"/>
      <w:r w:rsidRPr="00D66559">
        <w:rPr>
          <w:rFonts w:ascii="Times New Roman" w:hAnsi="Times New Roman" w:cs="Times New Roman"/>
          <w:sz w:val="24"/>
          <w:szCs w:val="24"/>
        </w:rPr>
        <w:t>», Казань, 2-6 ноября 2013</w:t>
      </w:r>
    </w:p>
    <w:p w:rsidR="00B2665E" w:rsidRPr="00D66559" w:rsidRDefault="00B2665E" w:rsidP="00B2665E">
      <w:pPr>
        <w:pStyle w:val="a3"/>
        <w:numPr>
          <w:ilvl w:val="0"/>
          <w:numId w:val="18"/>
        </w:numPr>
        <w:tabs>
          <w:tab w:val="left" w:pos="4335"/>
          <w:tab w:val="left" w:pos="67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Международный конкурс–фестиваль «Урал собирает друзей», г. Пермь, 4-7 ноября 2013</w:t>
      </w:r>
    </w:p>
    <w:p w:rsidR="00B2665E" w:rsidRPr="00D66559" w:rsidRDefault="00B2665E" w:rsidP="00B2665E">
      <w:pPr>
        <w:pStyle w:val="a3"/>
        <w:numPr>
          <w:ilvl w:val="0"/>
          <w:numId w:val="18"/>
        </w:numPr>
        <w:tabs>
          <w:tab w:val="left" w:pos="4335"/>
          <w:tab w:val="left" w:pos="67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66559">
        <w:rPr>
          <w:rFonts w:ascii="Times New Roman" w:hAnsi="Times New Roman" w:cs="Times New Roman"/>
          <w:sz w:val="24"/>
          <w:szCs w:val="24"/>
        </w:rPr>
        <w:t xml:space="preserve"> международный конкурс детского и молодежного творчества «Славься, отечество», Рыбинск, 1-4 ноября 2013</w:t>
      </w:r>
    </w:p>
    <w:p w:rsidR="00B2665E" w:rsidRPr="00D66559" w:rsidRDefault="00B2665E" w:rsidP="00B2665E">
      <w:pPr>
        <w:pStyle w:val="a3"/>
        <w:numPr>
          <w:ilvl w:val="0"/>
          <w:numId w:val="18"/>
        </w:numPr>
        <w:tabs>
          <w:tab w:val="left" w:pos="4335"/>
          <w:tab w:val="left" w:pos="67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Style w:val="ac"/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66559">
        <w:rPr>
          <w:rStyle w:val="ac"/>
          <w:rFonts w:ascii="Times New Roman" w:eastAsia="Calibri" w:hAnsi="Times New Roman" w:cs="Times New Roman"/>
          <w:sz w:val="24"/>
          <w:szCs w:val="24"/>
        </w:rPr>
        <w:t xml:space="preserve"> Международный конкурс юных пианистов  «Посвящение И. С. Баху», </w:t>
      </w:r>
      <w:r w:rsidRPr="00D66559">
        <w:rPr>
          <w:rFonts w:ascii="Times New Roman" w:hAnsi="Times New Roman" w:cs="Times New Roman"/>
          <w:sz w:val="24"/>
          <w:szCs w:val="24"/>
        </w:rPr>
        <w:t>Пермь, 20.12.2013</w:t>
      </w:r>
    </w:p>
    <w:p w:rsidR="00B2665E" w:rsidRPr="00D66559" w:rsidRDefault="00B2665E" w:rsidP="00B2665E">
      <w:pPr>
        <w:pStyle w:val="a3"/>
        <w:numPr>
          <w:ilvl w:val="0"/>
          <w:numId w:val="18"/>
        </w:numPr>
        <w:tabs>
          <w:tab w:val="left" w:pos="4335"/>
          <w:tab w:val="left" w:pos="67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eastAsia="Calibri" w:hAnsi="Times New Roman" w:cs="Times New Roman"/>
          <w:iCs/>
          <w:sz w:val="24"/>
          <w:szCs w:val="24"/>
        </w:rPr>
        <w:t xml:space="preserve">Международный конкурс-фестиваль «В мире таланта», </w:t>
      </w:r>
      <w:r w:rsidRPr="00D66559">
        <w:rPr>
          <w:rFonts w:ascii="Times New Roman" w:hAnsi="Times New Roman" w:cs="Times New Roman"/>
          <w:sz w:val="24"/>
          <w:szCs w:val="24"/>
        </w:rPr>
        <w:t>Пермь, 3-6.01.2014</w:t>
      </w:r>
    </w:p>
    <w:p w:rsidR="00B2665E" w:rsidRPr="00D66559" w:rsidRDefault="00B2665E" w:rsidP="00B2665E">
      <w:pPr>
        <w:pStyle w:val="a3"/>
        <w:numPr>
          <w:ilvl w:val="0"/>
          <w:numId w:val="18"/>
        </w:numPr>
        <w:tabs>
          <w:tab w:val="left" w:pos="4335"/>
          <w:tab w:val="left" w:pos="67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Международный детский и юношеский интернет-конкурс  «Зимняя карусель», </w:t>
      </w:r>
      <w:r w:rsidRPr="00D66559">
        <w:rPr>
          <w:rFonts w:ascii="Times New Roman" w:hAnsi="Times New Roman" w:cs="Times New Roman"/>
          <w:sz w:val="24"/>
          <w:szCs w:val="24"/>
        </w:rPr>
        <w:t xml:space="preserve">г. Москва, 28.02.2014 </w:t>
      </w:r>
    </w:p>
    <w:p w:rsidR="00B2665E" w:rsidRPr="00D66559" w:rsidRDefault="00B2665E" w:rsidP="00B2665E">
      <w:pPr>
        <w:pStyle w:val="a3"/>
        <w:numPr>
          <w:ilvl w:val="0"/>
          <w:numId w:val="18"/>
        </w:numPr>
        <w:tabs>
          <w:tab w:val="left" w:pos="4335"/>
          <w:tab w:val="left" w:pos="67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eastAsia="Calibri" w:hAnsi="Times New Roman" w:cs="Times New Roman"/>
          <w:iCs/>
          <w:sz w:val="24"/>
          <w:szCs w:val="24"/>
        </w:rPr>
        <w:t>Международный конкурс  Некоммерческого фонда социальной поддержки и развития детского, юношеского и профессионального творчества, туризма и спорта «Таланты Вселенной » «Прекрасное далеко» (заочная форма участия), 1</w:t>
      </w:r>
      <w:r w:rsidRPr="00D66559">
        <w:rPr>
          <w:rFonts w:ascii="Times New Roman" w:hAnsi="Times New Roman" w:cs="Times New Roman"/>
          <w:sz w:val="24"/>
          <w:szCs w:val="24"/>
        </w:rPr>
        <w:t>3 января – 28 февраля 2014г</w:t>
      </w:r>
    </w:p>
    <w:p w:rsidR="00B2665E" w:rsidRPr="00D66559" w:rsidRDefault="00B2665E" w:rsidP="00B2665E">
      <w:pPr>
        <w:pStyle w:val="a3"/>
        <w:numPr>
          <w:ilvl w:val="0"/>
          <w:numId w:val="18"/>
        </w:numPr>
        <w:tabs>
          <w:tab w:val="left" w:pos="4335"/>
          <w:tab w:val="left" w:pos="67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Международный фестиваль-конкурс музыкально-художественного творчества «Золотая легенда», г. Суздаль, 5-8.03.2014</w:t>
      </w:r>
    </w:p>
    <w:p w:rsidR="00B2665E" w:rsidRPr="00D66559" w:rsidRDefault="00B2665E" w:rsidP="00B2665E">
      <w:pPr>
        <w:pStyle w:val="a3"/>
        <w:numPr>
          <w:ilvl w:val="0"/>
          <w:numId w:val="18"/>
        </w:numPr>
        <w:tabs>
          <w:tab w:val="left" w:pos="4335"/>
          <w:tab w:val="left" w:pos="67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V</w:t>
      </w:r>
      <w:r w:rsidRPr="00D6655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международный заочный конкурс «Первые ласточки», </w:t>
      </w:r>
      <w:r w:rsidRPr="00D66559">
        <w:rPr>
          <w:rFonts w:ascii="Times New Roman" w:hAnsi="Times New Roman" w:cs="Times New Roman"/>
          <w:sz w:val="24"/>
          <w:szCs w:val="24"/>
        </w:rPr>
        <w:t>г. Краснодар,</w:t>
      </w:r>
      <w:r w:rsidRPr="00D66559">
        <w:rPr>
          <w:rFonts w:ascii="Times New Roman" w:hAnsi="Times New Roman" w:cs="Times New Roman"/>
          <w:sz w:val="24"/>
          <w:szCs w:val="24"/>
        </w:rPr>
        <w:tab/>
        <w:t>10 марта 2014</w:t>
      </w:r>
    </w:p>
    <w:p w:rsidR="00B2665E" w:rsidRPr="00D66559" w:rsidRDefault="00B2665E" w:rsidP="00B2665E">
      <w:pPr>
        <w:pStyle w:val="a3"/>
        <w:numPr>
          <w:ilvl w:val="0"/>
          <w:numId w:val="18"/>
        </w:numPr>
        <w:tabs>
          <w:tab w:val="left" w:pos="4335"/>
          <w:tab w:val="left" w:pos="67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международный конкурс «живой родник»,  </w:t>
      </w:r>
      <w:r w:rsidRPr="00D66559">
        <w:rPr>
          <w:rFonts w:ascii="Times New Roman" w:hAnsi="Times New Roman" w:cs="Times New Roman"/>
          <w:sz w:val="24"/>
          <w:szCs w:val="24"/>
        </w:rPr>
        <w:t>Казань, 20-22.03.2014</w:t>
      </w:r>
    </w:p>
    <w:p w:rsidR="00B2665E" w:rsidRPr="00D66559" w:rsidRDefault="00B2665E" w:rsidP="00B2665E">
      <w:pPr>
        <w:pStyle w:val="a3"/>
        <w:numPr>
          <w:ilvl w:val="0"/>
          <w:numId w:val="18"/>
        </w:numPr>
        <w:tabs>
          <w:tab w:val="left" w:pos="4335"/>
          <w:tab w:val="left" w:pos="67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Международный интернет-конкурс «Озорная весна», </w:t>
      </w:r>
      <w:r w:rsidRPr="00D66559">
        <w:rPr>
          <w:rFonts w:ascii="Times New Roman" w:hAnsi="Times New Roman" w:cs="Times New Roman"/>
          <w:sz w:val="24"/>
          <w:szCs w:val="24"/>
        </w:rPr>
        <w:t>Москва, фонд «Планета талантов», апрель 2014</w:t>
      </w:r>
    </w:p>
    <w:p w:rsidR="00B2665E" w:rsidRPr="00D66559" w:rsidRDefault="00B2665E" w:rsidP="00B2665E">
      <w:pPr>
        <w:tabs>
          <w:tab w:val="left" w:pos="4335"/>
          <w:tab w:val="left" w:pos="67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65E" w:rsidRPr="00D66559" w:rsidRDefault="00B2665E" w:rsidP="00B2665E">
      <w:pPr>
        <w:tabs>
          <w:tab w:val="left" w:pos="4335"/>
          <w:tab w:val="left" w:pos="67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 xml:space="preserve">В международных конкурсах и фестивалях приняли участие </w:t>
      </w:r>
      <w:r w:rsidRPr="00D66559">
        <w:rPr>
          <w:rFonts w:ascii="Times New Roman" w:hAnsi="Times New Roman" w:cs="Times New Roman"/>
          <w:sz w:val="24"/>
          <w:szCs w:val="24"/>
        </w:rPr>
        <w:t>12 коллективов и 44 солиста.</w:t>
      </w:r>
    </w:p>
    <w:p w:rsidR="00B2665E" w:rsidRPr="00D66559" w:rsidRDefault="00B2665E" w:rsidP="00B26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B2665E" w:rsidRPr="00D66559" w:rsidRDefault="00B2665E" w:rsidP="00B2665E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12 лауреатов 1 степени</w:t>
      </w:r>
    </w:p>
    <w:p w:rsidR="00B2665E" w:rsidRPr="00D66559" w:rsidRDefault="00B2665E" w:rsidP="00B2665E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8 лауреатов 2 степени</w:t>
      </w:r>
    </w:p>
    <w:p w:rsidR="00B2665E" w:rsidRPr="00D66559" w:rsidRDefault="00B2665E" w:rsidP="00B2665E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8 лауреатов 3 степени</w:t>
      </w:r>
    </w:p>
    <w:p w:rsidR="00B2665E" w:rsidRPr="00D66559" w:rsidRDefault="00B2665E" w:rsidP="00B2665E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24 дипломанта 1,2,3 степеней и 4 диплома за участие</w:t>
      </w:r>
    </w:p>
    <w:p w:rsidR="00B2665E" w:rsidRPr="00D66559" w:rsidRDefault="00B2665E" w:rsidP="00B2665E">
      <w:pPr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 xml:space="preserve">Учащиеся приняли участие в  11 российских конкурах, </w:t>
      </w:r>
      <w:r w:rsidRPr="00D66559">
        <w:rPr>
          <w:rFonts w:ascii="Times New Roman" w:hAnsi="Times New Roman" w:cs="Times New Roman"/>
          <w:sz w:val="24"/>
          <w:szCs w:val="24"/>
        </w:rPr>
        <w:t xml:space="preserve">в том числе в  </w:t>
      </w:r>
      <w:r w:rsidRPr="00D66559">
        <w:rPr>
          <w:rFonts w:ascii="Times New Roman" w:hAnsi="Times New Roman" w:cs="Times New Roman"/>
          <w:b/>
          <w:sz w:val="24"/>
          <w:szCs w:val="24"/>
        </w:rPr>
        <w:t>новых заочных конкурсах:</w:t>
      </w:r>
    </w:p>
    <w:p w:rsidR="00B2665E" w:rsidRPr="00D66559" w:rsidRDefault="00B2665E" w:rsidP="00B2665E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Pr="00D66559">
        <w:rPr>
          <w:rFonts w:ascii="Times New Roman" w:hAnsi="Times New Roman" w:cs="Times New Roman"/>
          <w:sz w:val="24"/>
          <w:szCs w:val="24"/>
        </w:rPr>
        <w:t xml:space="preserve"> Всероссийский конкурс «Таланты России 2014» (заочный)</w:t>
      </w:r>
    </w:p>
    <w:p w:rsidR="00B2665E" w:rsidRPr="00D66559" w:rsidRDefault="00B2665E" w:rsidP="00B2665E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Общероссийский конкурс «Играем, учимся, развиваемся»</w:t>
      </w:r>
    </w:p>
    <w:p w:rsidR="00B2665E" w:rsidRPr="00D66559" w:rsidRDefault="00B2665E" w:rsidP="00B2665E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Общероссийский конкурс «От зимы до осени. Сценарий календарного праздника»</w:t>
      </w:r>
    </w:p>
    <w:p w:rsidR="00B2665E" w:rsidRPr="00D66559" w:rsidRDefault="00B2665E" w:rsidP="00B2665E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Общероссийский конкурс «Творчество и познание на занятиях в ДОУ, ДО»</w:t>
      </w:r>
    </w:p>
    <w:p w:rsidR="00B2665E" w:rsidRPr="00D66559" w:rsidRDefault="00B2665E" w:rsidP="00B2665E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Общероссийский конкурс «Внеурочная деятельность кружковой работы, дополнительного образования»</w:t>
      </w:r>
    </w:p>
    <w:p w:rsidR="00B2665E" w:rsidRPr="00D66559" w:rsidRDefault="00B2665E" w:rsidP="00B2665E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Всероссийский конкурс рисунков «Сохраним наше будущее»</w:t>
      </w:r>
    </w:p>
    <w:p w:rsidR="00B2665E" w:rsidRPr="00D66559" w:rsidRDefault="00B2665E" w:rsidP="00B26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>в ежегодных конкурсах:</w:t>
      </w:r>
    </w:p>
    <w:p w:rsidR="00B2665E" w:rsidRPr="00D66559" w:rsidRDefault="00B2665E" w:rsidP="00B2665E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66559">
        <w:rPr>
          <w:rFonts w:ascii="Times New Roman" w:hAnsi="Times New Roman" w:cs="Times New Roman"/>
          <w:sz w:val="24"/>
          <w:szCs w:val="24"/>
        </w:rPr>
        <w:t xml:space="preserve"> открытый Всероссийский фестиваль-конкурс детско-юношеского творчества «Голубая волна», г. Геленджик</w:t>
      </w:r>
    </w:p>
    <w:p w:rsidR="00B2665E" w:rsidRPr="00D66559" w:rsidRDefault="00B2665E" w:rsidP="00B2665E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Всероссийский джазовый конкурс-фестиваль «Свежий ветер», г. Оса</w:t>
      </w:r>
    </w:p>
    <w:p w:rsidR="00B2665E" w:rsidRPr="00D66559" w:rsidRDefault="00B2665E" w:rsidP="00B2665E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Региональный конкурс «Екатеринбургская весна», г. Екатеринбург</w:t>
      </w:r>
    </w:p>
    <w:p w:rsidR="00B2665E" w:rsidRPr="00D66559" w:rsidRDefault="00B2665E" w:rsidP="00B2665E">
      <w:pPr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D66559">
        <w:rPr>
          <w:rFonts w:ascii="Times New Roman" w:hAnsi="Times New Roman" w:cs="Times New Roman"/>
          <w:sz w:val="24"/>
          <w:szCs w:val="24"/>
        </w:rPr>
        <w:t xml:space="preserve"> 5 коллективов и 34 солиста</w:t>
      </w:r>
    </w:p>
    <w:p w:rsidR="00B2665E" w:rsidRPr="00D66559" w:rsidRDefault="00B2665E" w:rsidP="00B2665E">
      <w:pPr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Результаты: 1 лауреат 1 степени</w:t>
      </w:r>
    </w:p>
    <w:p w:rsidR="00B2665E" w:rsidRPr="00D66559" w:rsidRDefault="00B2665E" w:rsidP="00B2665E">
      <w:pPr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9 лауреатов 2 степени</w:t>
      </w:r>
    </w:p>
    <w:p w:rsidR="00B2665E" w:rsidRPr="00D66559" w:rsidRDefault="00B2665E" w:rsidP="00B2665E">
      <w:pPr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2 лауреата 3 степени</w:t>
      </w:r>
    </w:p>
    <w:p w:rsidR="00B2665E" w:rsidRPr="00D66559" w:rsidRDefault="00B2665E" w:rsidP="00B2665E">
      <w:pPr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12 дипломов 1,2,3 степени</w:t>
      </w:r>
    </w:p>
    <w:p w:rsidR="00B2665E" w:rsidRPr="00D66559" w:rsidRDefault="00B2665E" w:rsidP="00B2665E">
      <w:pPr>
        <w:tabs>
          <w:tab w:val="left" w:pos="1598"/>
          <w:tab w:val="left" w:pos="2835"/>
          <w:tab w:val="left" w:pos="3889"/>
          <w:tab w:val="left" w:pos="5897"/>
          <w:tab w:val="left" w:pos="7810"/>
        </w:tabs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15 дипломов участника</w:t>
      </w:r>
    </w:p>
    <w:p w:rsidR="00B2665E" w:rsidRPr="00D66559" w:rsidRDefault="00B2665E" w:rsidP="00B2665E">
      <w:pPr>
        <w:pStyle w:val="a9"/>
        <w:spacing w:line="276" w:lineRule="auto"/>
        <w:rPr>
          <w:b/>
          <w:sz w:val="24"/>
          <w:szCs w:val="24"/>
        </w:rPr>
      </w:pPr>
      <w:r w:rsidRPr="00D66559">
        <w:rPr>
          <w:sz w:val="24"/>
          <w:szCs w:val="24"/>
        </w:rPr>
        <w:t>Учащиеся ДШИ успешно выступили в</w:t>
      </w:r>
      <w:r w:rsidRPr="00D66559">
        <w:rPr>
          <w:b/>
          <w:sz w:val="24"/>
          <w:szCs w:val="24"/>
        </w:rPr>
        <w:t xml:space="preserve">  29 краевых конкурсах. </w:t>
      </w:r>
    </w:p>
    <w:p w:rsidR="00B2665E" w:rsidRPr="00D66559" w:rsidRDefault="00B2665E" w:rsidP="00B2665E">
      <w:pPr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 xml:space="preserve">Участниками стали: </w:t>
      </w:r>
      <w:r w:rsidRPr="00D66559">
        <w:rPr>
          <w:rFonts w:ascii="Times New Roman" w:hAnsi="Times New Roman" w:cs="Times New Roman"/>
          <w:sz w:val="24"/>
          <w:szCs w:val="24"/>
        </w:rPr>
        <w:t>39 коллективов и 34 солиста</w:t>
      </w:r>
    </w:p>
    <w:p w:rsidR="00B2665E" w:rsidRPr="00D66559" w:rsidRDefault="00B2665E" w:rsidP="00B2665E">
      <w:pPr>
        <w:pStyle w:val="aa"/>
        <w:spacing w:line="276" w:lineRule="auto"/>
        <w:rPr>
          <w:b/>
        </w:rPr>
      </w:pPr>
      <w:r w:rsidRPr="00D66559">
        <w:rPr>
          <w:b/>
        </w:rPr>
        <w:t xml:space="preserve">Результаты: </w:t>
      </w:r>
    </w:p>
    <w:p w:rsidR="00B2665E" w:rsidRPr="00D66559" w:rsidRDefault="00B2665E" w:rsidP="00B2665E">
      <w:pPr>
        <w:pStyle w:val="aa"/>
        <w:spacing w:line="276" w:lineRule="auto"/>
      </w:pPr>
      <w:r w:rsidRPr="00D66559">
        <w:t>46 дипломов победителей</w:t>
      </w:r>
    </w:p>
    <w:p w:rsidR="00B2665E" w:rsidRPr="00D66559" w:rsidRDefault="00B2665E" w:rsidP="00B2665E">
      <w:pPr>
        <w:pStyle w:val="aa"/>
        <w:spacing w:line="276" w:lineRule="auto"/>
      </w:pPr>
      <w:r w:rsidRPr="00D66559">
        <w:t>18 дипломантов</w:t>
      </w:r>
    </w:p>
    <w:p w:rsidR="00B2665E" w:rsidRPr="00D66559" w:rsidRDefault="00B2665E" w:rsidP="00B2665E">
      <w:pPr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 xml:space="preserve">В 12 городских конкурсах приняли участие </w:t>
      </w:r>
      <w:r w:rsidRPr="00D66559">
        <w:rPr>
          <w:rFonts w:ascii="Times New Roman" w:hAnsi="Times New Roman" w:cs="Times New Roman"/>
          <w:sz w:val="24"/>
          <w:szCs w:val="24"/>
        </w:rPr>
        <w:t xml:space="preserve"> 64 солиста, 19 коллективов.</w:t>
      </w:r>
      <w:r w:rsidRPr="00D66559">
        <w:rPr>
          <w:rFonts w:ascii="Times New Roman" w:hAnsi="Times New Roman" w:cs="Times New Roman"/>
          <w:sz w:val="24"/>
          <w:szCs w:val="24"/>
        </w:rPr>
        <w:tab/>
      </w:r>
    </w:p>
    <w:p w:rsidR="00B2665E" w:rsidRPr="00D66559" w:rsidRDefault="00B2665E" w:rsidP="00B2665E">
      <w:pPr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D66559">
        <w:rPr>
          <w:rFonts w:ascii="Times New Roman" w:hAnsi="Times New Roman" w:cs="Times New Roman"/>
          <w:sz w:val="24"/>
          <w:szCs w:val="24"/>
        </w:rPr>
        <w:t xml:space="preserve"> 60 дипломов победителей (1,2,3 степеней), 9 дипломов</w:t>
      </w:r>
    </w:p>
    <w:p w:rsidR="00B2665E" w:rsidRPr="00D66559" w:rsidRDefault="00B2665E" w:rsidP="00B2665E">
      <w:pPr>
        <w:tabs>
          <w:tab w:val="left" w:pos="1598"/>
          <w:tab w:val="left" w:pos="2835"/>
          <w:tab w:val="left" w:pos="3889"/>
          <w:tab w:val="left" w:pos="5897"/>
          <w:tab w:val="left" w:pos="7810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>На базе ДШИ Мотовилихинского района организуются конкурсы и фестивали различного уровня.</w:t>
      </w:r>
    </w:p>
    <w:p w:rsidR="00B2665E" w:rsidRPr="00D66559" w:rsidRDefault="00B2665E" w:rsidP="00B2665E">
      <w:pPr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>Районные конкурсы:</w:t>
      </w:r>
    </w:p>
    <w:p w:rsidR="00B2665E" w:rsidRPr="00D66559" w:rsidRDefault="00B2665E" w:rsidP="00B2665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«Учусь аккомпанировать»  (фортепианное отделение) 16.11.2013</w:t>
      </w:r>
    </w:p>
    <w:p w:rsidR="00B2665E" w:rsidRPr="00D66559" w:rsidRDefault="00B2665E" w:rsidP="00B2665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Конкурс по сольфеджио для учащихся 3-4 классов «Детский альбом» П.И. Чайковского» 1.12.2013;</w:t>
      </w:r>
    </w:p>
    <w:p w:rsidR="00B2665E" w:rsidRPr="00D66559" w:rsidRDefault="00B2665E" w:rsidP="00B2665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«Юный пианист»  - 8.12.2013;</w:t>
      </w:r>
    </w:p>
    <w:p w:rsidR="00B2665E" w:rsidRPr="00D66559" w:rsidRDefault="00B2665E" w:rsidP="00B2665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Конкурс диктантов по сольфеджио - 16.02.2014;</w:t>
      </w:r>
    </w:p>
    <w:p w:rsidR="00B2665E" w:rsidRPr="00D66559" w:rsidRDefault="00B2665E" w:rsidP="00B2665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Конкурс самых юных пианистов «Первые шаги» 23.03.2014;</w:t>
      </w:r>
    </w:p>
    <w:p w:rsidR="00B2665E" w:rsidRPr="00D66559" w:rsidRDefault="00B2665E" w:rsidP="00B2665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Конкурс фортепианных ансамблей 12.04.2014;</w:t>
      </w:r>
    </w:p>
    <w:p w:rsidR="00B2665E" w:rsidRPr="00D66559" w:rsidRDefault="00B2665E" w:rsidP="00B2665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Конкурс исполнителей на народных инструментах 21.12.2013;</w:t>
      </w:r>
    </w:p>
    <w:p w:rsidR="00B2665E" w:rsidRPr="00D66559" w:rsidRDefault="00B2665E" w:rsidP="00B2665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Фестиваль юных исполнителей на народных инструментах «Первые нотки»5.04.2014;</w:t>
      </w:r>
    </w:p>
    <w:p w:rsidR="00B2665E" w:rsidRPr="00D66559" w:rsidRDefault="00B2665E" w:rsidP="00B2665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lastRenderedPageBreak/>
        <w:t>Открытый районный конкурс детских и юношеских хоровых коллективов «Поющая Мотовилиха» 14.05.2014</w:t>
      </w:r>
    </w:p>
    <w:p w:rsidR="00B2665E" w:rsidRPr="00D66559" w:rsidRDefault="00B2665E" w:rsidP="00B2665E">
      <w:pPr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>Городские конкурсы и фестивали:</w:t>
      </w:r>
    </w:p>
    <w:p w:rsidR="00B2665E" w:rsidRPr="00D66559" w:rsidRDefault="00B2665E" w:rsidP="00B2665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Фестиваль юных вокалистов «Первоцвет» 30.11.- 7.12.2013</w:t>
      </w:r>
    </w:p>
    <w:p w:rsidR="00B2665E" w:rsidRPr="00D66559" w:rsidRDefault="00B2665E" w:rsidP="00B2665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Конкурс юных вокалистов и вокальных ансамблей «Народная песня» 8.02.2014</w:t>
      </w:r>
    </w:p>
    <w:p w:rsidR="00B2665E" w:rsidRPr="00D66559" w:rsidRDefault="00B2665E" w:rsidP="00B2665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Олимпиада по сольфеджио 13.04.2014.</w:t>
      </w:r>
    </w:p>
    <w:p w:rsidR="00B2665E" w:rsidRPr="00D66559" w:rsidRDefault="00B2665E" w:rsidP="00B2665E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 xml:space="preserve">Межмуниципальный </w:t>
      </w:r>
      <w:r w:rsidRPr="00D66559">
        <w:rPr>
          <w:rFonts w:ascii="Times New Roman" w:hAnsi="Times New Roman" w:cs="Times New Roman"/>
          <w:sz w:val="24"/>
          <w:szCs w:val="24"/>
        </w:rPr>
        <w:t>конкурс по музыкальной литературе «Жизнь и творчество М.И. Глинки. К 210-летию со дня рождения» - 23.02.2014.</w:t>
      </w:r>
    </w:p>
    <w:p w:rsidR="00B2665E" w:rsidRPr="00D66559" w:rsidRDefault="00B2665E" w:rsidP="00B2665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 xml:space="preserve">Для учащихся СОШ Мотовилихинского района дано 146 концертов. </w:t>
      </w:r>
    </w:p>
    <w:p w:rsidR="00B2665E" w:rsidRPr="00D66559" w:rsidRDefault="00B2665E" w:rsidP="00B26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Педагоги и учащиеся структурных подразделений традиционно сотрудничают со своими базовыми школами. Готовят номера для школьных линеек, классных мероприятий. Участвуют с концертными номерами в общешкольных мероприятиях. </w:t>
      </w:r>
    </w:p>
    <w:p w:rsidR="00B2665E" w:rsidRPr="00D66559" w:rsidRDefault="00B2665E" w:rsidP="00B26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Наиболее значимыми для наших учащихся в этом учебном году стали концерты и мероприятия, данные в рамках реализации творческих проектов, такие как: </w:t>
      </w:r>
    </w:p>
    <w:p w:rsidR="00B2665E" w:rsidRPr="00D66559" w:rsidRDefault="00B2665E" w:rsidP="00B2665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«Звуки мира. Испания в музыке, живописи, поэзии, танцах» - концерты для учащихся СОШ №105 и 30;</w:t>
      </w:r>
    </w:p>
    <w:p w:rsidR="00B2665E" w:rsidRPr="00D66559" w:rsidRDefault="00B2665E" w:rsidP="00B2665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«Ярмарка («Сказка о попе и работнике его </w:t>
      </w:r>
      <w:proofErr w:type="spellStart"/>
      <w:r w:rsidRPr="00D66559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D66559">
        <w:rPr>
          <w:rFonts w:ascii="Times New Roman" w:hAnsi="Times New Roman" w:cs="Times New Roman"/>
          <w:sz w:val="24"/>
          <w:szCs w:val="24"/>
        </w:rPr>
        <w:t>»)» - концерты для СОШ №118.</w:t>
      </w:r>
    </w:p>
    <w:p w:rsidR="00C00E34" w:rsidRDefault="00C00E34" w:rsidP="00B2665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65E" w:rsidRPr="00D66559" w:rsidRDefault="00B2665E" w:rsidP="00B2665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 xml:space="preserve">Для учащихся ДШИ Мотовилихинского района – 77 мероприятий: </w:t>
      </w:r>
    </w:p>
    <w:p w:rsidR="00B2665E" w:rsidRPr="00D66559" w:rsidRDefault="00B2665E" w:rsidP="00B2665E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традиционные праздники «Посвящение в музыканты» и «Выпускной вечер», классные концерты и отчетные концерты структурных подразделений ДШИ; </w:t>
      </w:r>
    </w:p>
    <w:p w:rsidR="00B2665E" w:rsidRPr="00D66559" w:rsidRDefault="00B2665E" w:rsidP="00B2665E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общешкольные мероприятия - концерты в рамках реализации проектов: </w:t>
      </w:r>
    </w:p>
    <w:p w:rsidR="00B2665E" w:rsidRPr="00D66559" w:rsidRDefault="00B2665E" w:rsidP="00B2665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«Звуки мира. Испания в музыке, живописи, поэзии, танцах», </w:t>
      </w:r>
    </w:p>
    <w:p w:rsidR="00B2665E" w:rsidRPr="00D66559" w:rsidRDefault="00B2665E" w:rsidP="00B2665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«Предчувствие красоты. Играют педагоги», </w:t>
      </w:r>
    </w:p>
    <w:p w:rsidR="00B2665E" w:rsidRPr="00D66559" w:rsidRDefault="00B2665E" w:rsidP="00B2665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«Фортепианная жажда», </w:t>
      </w:r>
    </w:p>
    <w:p w:rsidR="00B2665E" w:rsidRPr="00D66559" w:rsidRDefault="00B2665E" w:rsidP="00B2665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«Я – музыкант, поэт, художник», </w:t>
      </w:r>
    </w:p>
    <w:p w:rsidR="00B2665E" w:rsidRPr="00D66559" w:rsidRDefault="00B2665E" w:rsidP="00B2665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«Семья таланта», </w:t>
      </w:r>
    </w:p>
    <w:p w:rsidR="00B2665E" w:rsidRPr="00D66559" w:rsidRDefault="00B2665E" w:rsidP="00B2665E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концерты юных вокалистов и т.д.</w:t>
      </w:r>
    </w:p>
    <w:p w:rsidR="00B2665E" w:rsidRPr="00D66559" w:rsidRDefault="00B2665E" w:rsidP="00C00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>Для жителей Мотовилихинского района и микрорайонов даны 32 концерта,</w:t>
      </w:r>
    </w:p>
    <w:p w:rsidR="00B2665E" w:rsidRPr="00D66559" w:rsidRDefault="00B2665E" w:rsidP="00B26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>для жителей г. Перми – 28,  Пермского края – 19 концертов.</w:t>
      </w:r>
    </w:p>
    <w:p w:rsidR="00B2665E" w:rsidRPr="00D66559" w:rsidRDefault="00B2665E" w:rsidP="00B2665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>Организованы выставки работ учащихся отделения изобразительного искусства:</w:t>
      </w:r>
    </w:p>
    <w:p w:rsidR="00B2665E" w:rsidRPr="00D66559" w:rsidRDefault="00B2665E" w:rsidP="00B2665E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в здании ДШИ (м/</w:t>
      </w:r>
      <w:proofErr w:type="spellStart"/>
      <w:r w:rsidRPr="00D6655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66559">
        <w:rPr>
          <w:rFonts w:ascii="Times New Roman" w:hAnsi="Times New Roman" w:cs="Times New Roman"/>
          <w:sz w:val="24"/>
          <w:szCs w:val="24"/>
        </w:rPr>
        <w:t xml:space="preserve"> Висим) – постоянно действующая выставка работ;</w:t>
      </w:r>
    </w:p>
    <w:p w:rsidR="00B2665E" w:rsidRPr="00D66559" w:rsidRDefault="00B2665E" w:rsidP="00B2665E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3 выставки в ТОС и Администрации района,</w:t>
      </w:r>
    </w:p>
    <w:p w:rsidR="00B2665E" w:rsidRPr="00D66559" w:rsidRDefault="00B2665E" w:rsidP="00B2665E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участие в 1 краевой выставке</w:t>
      </w:r>
    </w:p>
    <w:p w:rsidR="00B2665E" w:rsidRPr="00D66559" w:rsidRDefault="00B2665E" w:rsidP="00B26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lastRenderedPageBreak/>
        <w:t>Хореографический ансамбль «Веселые человечки»</w:t>
      </w:r>
      <w:r w:rsidRPr="00D66559">
        <w:rPr>
          <w:rFonts w:ascii="Times New Roman" w:hAnsi="Times New Roman" w:cs="Times New Roman"/>
          <w:sz w:val="24"/>
          <w:szCs w:val="24"/>
        </w:rPr>
        <w:t xml:space="preserve"> принял участие в 11 районных концертах, в 4 городских и 2 краевых.</w:t>
      </w:r>
    </w:p>
    <w:p w:rsidR="00B2665E" w:rsidRPr="00D66559" w:rsidRDefault="00B2665E" w:rsidP="00B2665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 xml:space="preserve">Учащиеся ДШИ приняли участие в трех концертах на общероссийских мероприятиях: </w:t>
      </w:r>
    </w:p>
    <w:p w:rsidR="00B2665E" w:rsidRPr="00D66559" w:rsidRDefault="00B2665E" w:rsidP="00B2665E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на </w:t>
      </w:r>
      <w:r w:rsidRPr="00D6655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66559">
        <w:rPr>
          <w:rFonts w:ascii="Times New Roman" w:hAnsi="Times New Roman" w:cs="Times New Roman"/>
          <w:sz w:val="24"/>
          <w:szCs w:val="24"/>
        </w:rPr>
        <w:t xml:space="preserve"> Всероссийском фестивале «Виват, кадет» и в спектакле «</w:t>
      </w:r>
      <w:proofErr w:type="spellStart"/>
      <w:r w:rsidRPr="00D66559">
        <w:rPr>
          <w:rFonts w:ascii="Times New Roman" w:hAnsi="Times New Roman" w:cs="Times New Roman"/>
          <w:sz w:val="24"/>
          <w:szCs w:val="24"/>
        </w:rPr>
        <w:t>Сизимок</w:t>
      </w:r>
      <w:proofErr w:type="spellEnd"/>
      <w:r w:rsidRPr="00D665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6559">
        <w:rPr>
          <w:rFonts w:ascii="Times New Roman" w:hAnsi="Times New Roman" w:cs="Times New Roman"/>
          <w:sz w:val="24"/>
          <w:szCs w:val="24"/>
        </w:rPr>
        <w:t>Бабинук</w:t>
      </w:r>
      <w:proofErr w:type="spellEnd"/>
      <w:r w:rsidRPr="00D66559">
        <w:rPr>
          <w:rFonts w:ascii="Times New Roman" w:hAnsi="Times New Roman" w:cs="Times New Roman"/>
          <w:sz w:val="24"/>
          <w:szCs w:val="24"/>
        </w:rPr>
        <w:t>»в рамках Всероссийской конференции по дополнительному образованию.</w:t>
      </w:r>
    </w:p>
    <w:p w:rsidR="00B2665E" w:rsidRPr="00D66559" w:rsidRDefault="00B2665E" w:rsidP="00B26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 xml:space="preserve">Наиболее важным достижением </w:t>
      </w:r>
      <w:r w:rsidRPr="00D66559">
        <w:rPr>
          <w:rFonts w:ascii="Times New Roman" w:hAnsi="Times New Roman" w:cs="Times New Roman"/>
          <w:sz w:val="24"/>
          <w:szCs w:val="24"/>
        </w:rPr>
        <w:t>стало объединение творческих достижений различных структурных подразделений ДШИ, что повысило качество и художественный уровень концертных мероприятий.</w:t>
      </w:r>
    </w:p>
    <w:p w:rsidR="00B2665E" w:rsidRDefault="00B2665E" w:rsidP="00B2665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В течение учебного года в ДШИ проводится мониторинг творческого развития каждого учащегося, который учитывал участие детей в концертах, конкурсах и фестивалях разного уровня. </w:t>
      </w:r>
    </w:p>
    <w:p w:rsidR="00B2665E" w:rsidRPr="00D66559" w:rsidRDefault="00B2665E" w:rsidP="00B26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>Результаты мониторинга творческих достижений учащихся</w:t>
      </w:r>
    </w:p>
    <w:p w:rsidR="00B2665E" w:rsidRPr="00D66559" w:rsidRDefault="00B2665E" w:rsidP="00B26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 xml:space="preserve"> за 2013-2014 учебный год</w:t>
      </w:r>
    </w:p>
    <w:tbl>
      <w:tblPr>
        <w:tblStyle w:val="ab"/>
        <w:tblW w:w="0" w:type="auto"/>
        <w:tblLook w:val="04A0"/>
      </w:tblPr>
      <w:tblGrid>
        <w:gridCol w:w="1710"/>
        <w:gridCol w:w="1417"/>
        <w:gridCol w:w="1198"/>
        <w:gridCol w:w="1417"/>
        <w:gridCol w:w="1205"/>
        <w:gridCol w:w="1417"/>
        <w:gridCol w:w="1207"/>
      </w:tblGrid>
      <w:tr w:rsidR="00B2665E" w:rsidRPr="00D66559" w:rsidTr="00B2665E">
        <w:tc>
          <w:tcPr>
            <w:tcW w:w="1710" w:type="dxa"/>
            <w:vMerge w:val="restart"/>
          </w:tcPr>
          <w:p w:rsidR="00B2665E" w:rsidRPr="00D66559" w:rsidRDefault="00B2665E" w:rsidP="00B266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Всего учащихся отделений ДШИ, принявших участие в мониторинге (музыкальных  инструментов, хорового, ДМТ, ИЗО, «Веселые человечки»)</w:t>
            </w:r>
          </w:p>
          <w:p w:rsidR="00B2665E" w:rsidRPr="00D66559" w:rsidRDefault="00B2665E" w:rsidP="00B266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sz w:val="24"/>
                <w:szCs w:val="24"/>
              </w:rPr>
              <w:t>1279 человек</w:t>
            </w:r>
          </w:p>
        </w:tc>
        <w:tc>
          <w:tcPr>
            <w:tcW w:w="7861" w:type="dxa"/>
            <w:gridSpan w:val="6"/>
          </w:tcPr>
          <w:p w:rsidR="00B2665E" w:rsidRPr="00D66559" w:rsidRDefault="00B2665E" w:rsidP="00B266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и % от общего кол-ва учащихся в ДШИ</w:t>
            </w:r>
          </w:p>
        </w:tc>
      </w:tr>
      <w:tr w:rsidR="00B2665E" w:rsidRPr="00D66559" w:rsidTr="00B2665E">
        <w:tc>
          <w:tcPr>
            <w:tcW w:w="1710" w:type="dxa"/>
            <w:vMerge/>
          </w:tcPr>
          <w:p w:rsidR="00B2665E" w:rsidRPr="00D66559" w:rsidRDefault="00B2665E" w:rsidP="00B266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:rsidR="00B2665E" w:rsidRPr="00D66559" w:rsidRDefault="00B2665E" w:rsidP="00B266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сольное (+дуэты и трио) участие в конкурсах</w:t>
            </w:r>
          </w:p>
        </w:tc>
        <w:tc>
          <w:tcPr>
            <w:tcW w:w="2622" w:type="dxa"/>
            <w:gridSpan w:val="2"/>
          </w:tcPr>
          <w:p w:rsidR="00B2665E" w:rsidRPr="00D66559" w:rsidRDefault="00B2665E" w:rsidP="00B266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в составе  коллективов</w:t>
            </w:r>
          </w:p>
        </w:tc>
        <w:tc>
          <w:tcPr>
            <w:tcW w:w="2624" w:type="dxa"/>
            <w:gridSpan w:val="2"/>
          </w:tcPr>
          <w:p w:rsidR="00B2665E" w:rsidRPr="00D66559" w:rsidRDefault="00B2665E" w:rsidP="00B266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участие в концертах (соло и в коллективах)</w:t>
            </w:r>
          </w:p>
        </w:tc>
      </w:tr>
      <w:tr w:rsidR="00B2665E" w:rsidRPr="00D66559" w:rsidTr="00B2665E">
        <w:tc>
          <w:tcPr>
            <w:tcW w:w="1710" w:type="dxa"/>
            <w:vMerge/>
          </w:tcPr>
          <w:p w:rsidR="00B2665E" w:rsidRPr="00D66559" w:rsidRDefault="00B2665E" w:rsidP="00B266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65E" w:rsidRPr="00D66559" w:rsidRDefault="00B2665E" w:rsidP="00B2665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B2665E" w:rsidRPr="00D66559" w:rsidRDefault="00B2665E" w:rsidP="00B2665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(без повторения фамилий)</w:t>
            </w:r>
          </w:p>
        </w:tc>
        <w:tc>
          <w:tcPr>
            <w:tcW w:w="1198" w:type="dxa"/>
          </w:tcPr>
          <w:p w:rsidR="00B2665E" w:rsidRPr="00D66559" w:rsidRDefault="00B2665E" w:rsidP="00B266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B2665E" w:rsidRPr="00D66559" w:rsidRDefault="00B2665E" w:rsidP="00B2665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B2665E" w:rsidRPr="00D66559" w:rsidRDefault="00B2665E" w:rsidP="00B266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665E" w:rsidRPr="00D66559" w:rsidRDefault="00B2665E" w:rsidP="00B266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B2665E" w:rsidRPr="00D66559" w:rsidRDefault="00B2665E" w:rsidP="00B2665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B2665E" w:rsidRPr="00D66559" w:rsidRDefault="00B2665E" w:rsidP="00B266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B2665E" w:rsidRPr="00D66559" w:rsidRDefault="00B2665E" w:rsidP="00B266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665E" w:rsidRPr="00D66559" w:rsidTr="00B2665E">
        <w:tc>
          <w:tcPr>
            <w:tcW w:w="1710" w:type="dxa"/>
            <w:vMerge/>
          </w:tcPr>
          <w:p w:rsidR="00B2665E" w:rsidRPr="00D66559" w:rsidRDefault="00B2665E" w:rsidP="00B266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65E" w:rsidRPr="00D66559" w:rsidRDefault="00B2665E" w:rsidP="00B266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1198" w:type="dxa"/>
          </w:tcPr>
          <w:p w:rsidR="00B2665E" w:rsidRPr="00D66559" w:rsidRDefault="00B2665E" w:rsidP="00B266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sz w:val="24"/>
                <w:szCs w:val="24"/>
              </w:rPr>
              <w:t>28%</w:t>
            </w:r>
          </w:p>
        </w:tc>
        <w:tc>
          <w:tcPr>
            <w:tcW w:w="1417" w:type="dxa"/>
          </w:tcPr>
          <w:p w:rsidR="00B2665E" w:rsidRPr="00D66559" w:rsidRDefault="00B2665E" w:rsidP="00B266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1205" w:type="dxa"/>
          </w:tcPr>
          <w:p w:rsidR="00B2665E" w:rsidRPr="00D66559" w:rsidRDefault="00B2665E" w:rsidP="00B266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sz w:val="24"/>
                <w:szCs w:val="24"/>
              </w:rPr>
              <w:t>34,7%</w:t>
            </w:r>
          </w:p>
        </w:tc>
        <w:tc>
          <w:tcPr>
            <w:tcW w:w="1417" w:type="dxa"/>
          </w:tcPr>
          <w:p w:rsidR="00B2665E" w:rsidRPr="00D66559" w:rsidRDefault="00B2665E" w:rsidP="00B266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sz w:val="24"/>
                <w:szCs w:val="24"/>
              </w:rPr>
              <w:t>1232</w:t>
            </w:r>
          </w:p>
        </w:tc>
        <w:tc>
          <w:tcPr>
            <w:tcW w:w="1207" w:type="dxa"/>
          </w:tcPr>
          <w:p w:rsidR="00B2665E" w:rsidRPr="00D66559" w:rsidRDefault="00B2665E" w:rsidP="00B266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sz w:val="24"/>
                <w:szCs w:val="24"/>
              </w:rPr>
              <w:t>96,3%</w:t>
            </w:r>
          </w:p>
        </w:tc>
      </w:tr>
    </w:tbl>
    <w:p w:rsidR="00B2665E" w:rsidRPr="00D66559" w:rsidRDefault="00B2665E" w:rsidP="00B26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65E" w:rsidRPr="00D66559" w:rsidRDefault="00B2665E" w:rsidP="00B2665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6559">
        <w:rPr>
          <w:rFonts w:ascii="Times New Roman" w:hAnsi="Times New Roman" w:cs="Times New Roman"/>
          <w:b/>
          <w:color w:val="000000"/>
          <w:sz w:val="24"/>
          <w:szCs w:val="24"/>
        </w:rPr>
        <w:t>Оценки и отзывы потребителей образовательных услуг</w:t>
      </w:r>
    </w:p>
    <w:p w:rsidR="00B2665E" w:rsidRPr="00D66559" w:rsidRDefault="00B2665E" w:rsidP="00B2665E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color w:val="000000"/>
          <w:sz w:val="24"/>
          <w:szCs w:val="24"/>
        </w:rPr>
        <w:t>В декабре 2013 г. в детской школе искусств были разработаны анкеты «</w:t>
      </w:r>
      <w:r w:rsidRPr="00D66559">
        <w:rPr>
          <w:rFonts w:ascii="Times New Roman" w:hAnsi="Times New Roman" w:cs="Times New Roman"/>
          <w:b/>
          <w:sz w:val="24"/>
          <w:szCs w:val="24"/>
        </w:rPr>
        <w:t xml:space="preserve">Соответствие качества реализации образовательного процесса запросам потребителей образовательных услуг» </w:t>
      </w:r>
      <w:r w:rsidRPr="00D66559">
        <w:rPr>
          <w:rFonts w:ascii="Times New Roman" w:hAnsi="Times New Roman" w:cs="Times New Roman"/>
          <w:sz w:val="24"/>
          <w:szCs w:val="24"/>
        </w:rPr>
        <w:t>для родителей и учащихся.</w:t>
      </w:r>
    </w:p>
    <w:p w:rsidR="00B2665E" w:rsidRPr="00D66559" w:rsidRDefault="00B2665E" w:rsidP="00B2665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Так при анкетировании родителям предлагались  вопросы:</w:t>
      </w:r>
    </w:p>
    <w:p w:rsidR="00B2665E" w:rsidRPr="00D66559" w:rsidRDefault="00B2665E" w:rsidP="00B2665E">
      <w:pPr>
        <w:pStyle w:val="a3"/>
        <w:numPr>
          <w:ilvl w:val="0"/>
          <w:numId w:val="30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Понимание родителями места ДШИ в образовании ребенка (1)</w:t>
      </w:r>
    </w:p>
    <w:p w:rsidR="00B2665E" w:rsidRPr="00D66559" w:rsidRDefault="00B2665E" w:rsidP="00B2665E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Целевая ориентация родителей (2)</w:t>
      </w:r>
    </w:p>
    <w:p w:rsidR="00B2665E" w:rsidRPr="00D66559" w:rsidRDefault="00B2665E" w:rsidP="00B2665E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Удовлетворенность предметами музыкального и театрального комплекса (3)</w:t>
      </w:r>
    </w:p>
    <w:p w:rsidR="00B2665E" w:rsidRPr="00D66559" w:rsidRDefault="00B2665E" w:rsidP="00B2665E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Удовлетворенность сроками обучения (4)</w:t>
      </w:r>
    </w:p>
    <w:p w:rsidR="00B2665E" w:rsidRPr="00D66559" w:rsidRDefault="00B2665E" w:rsidP="00B2665E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lastRenderedPageBreak/>
        <w:t>Готовность родителей участвовать в жизни школы (5)</w:t>
      </w:r>
    </w:p>
    <w:p w:rsidR="00B2665E" w:rsidRPr="00D66559" w:rsidRDefault="00B2665E" w:rsidP="00B2665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665E" w:rsidRPr="00D66559" w:rsidRDefault="00B2665E" w:rsidP="00B2665E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>Результаты анкетирования</w:t>
      </w:r>
    </w:p>
    <w:p w:rsidR="00B2665E" w:rsidRPr="00D66559" w:rsidRDefault="00B2665E" w:rsidP="00B2665E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Большинство родителей достаточно ясно понимают, насколько обучение в школе важно для будущего их детей, и приятно осознавать, что наша школа – это не «просто камера хранения для детей – 1,8 %, а это «окно в культуру и мир, в котором мы живем» - 61,8%, это социальный лифт – 47,7%.</w:t>
      </w:r>
    </w:p>
    <w:p w:rsidR="00B2665E" w:rsidRPr="00D66559" w:rsidRDefault="00B2665E" w:rsidP="00B2665E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13,3%, родителей не стремятся сделать из детей профессиональных музыкантов, </w:t>
      </w:r>
      <w:bookmarkStart w:id="0" w:name="_GoBack"/>
      <w:bookmarkEnd w:id="0"/>
      <w:r w:rsidRPr="00D66559">
        <w:rPr>
          <w:rFonts w:ascii="Times New Roman" w:hAnsi="Times New Roman" w:cs="Times New Roman"/>
          <w:sz w:val="24"/>
          <w:szCs w:val="24"/>
        </w:rPr>
        <w:t xml:space="preserve"> научиться играть для себя -  58%.</w:t>
      </w:r>
    </w:p>
    <w:p w:rsidR="00B2665E" w:rsidRPr="00D66559" w:rsidRDefault="00B2665E" w:rsidP="00B266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При этом важно было узнать, что же родители ожидают от обучения детей в школе искусств. По мнению родителей, по окончании школы ребенок должен владеть следующими навыками: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4"/>
        <w:gridCol w:w="1842"/>
        <w:gridCol w:w="1245"/>
      </w:tblGrid>
      <w:tr w:rsidR="00B2665E" w:rsidRPr="00D66559" w:rsidTr="00B2665E">
        <w:trPr>
          <w:trHeight w:val="273"/>
        </w:trPr>
        <w:tc>
          <w:tcPr>
            <w:tcW w:w="6484" w:type="dxa"/>
          </w:tcPr>
          <w:p w:rsidR="00B2665E" w:rsidRPr="00D66559" w:rsidRDefault="00B2665E" w:rsidP="00B2665E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Самостоятельно разбирать и играть новые произведения.</w:t>
            </w:r>
          </w:p>
        </w:tc>
        <w:tc>
          <w:tcPr>
            <w:tcW w:w="1842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185</w:t>
            </w:r>
          </w:p>
        </w:tc>
        <w:tc>
          <w:tcPr>
            <w:tcW w:w="1245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68.5%</w:t>
            </w:r>
          </w:p>
        </w:tc>
      </w:tr>
      <w:tr w:rsidR="00B2665E" w:rsidRPr="00D66559" w:rsidTr="00B2665E">
        <w:trPr>
          <w:trHeight w:val="292"/>
        </w:trPr>
        <w:tc>
          <w:tcPr>
            <w:tcW w:w="6484" w:type="dxa"/>
          </w:tcPr>
          <w:p w:rsidR="00B2665E" w:rsidRPr="00D66559" w:rsidRDefault="00B2665E" w:rsidP="00B2665E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Подбирать понравившуюся музыку по слуху.</w:t>
            </w:r>
          </w:p>
        </w:tc>
        <w:tc>
          <w:tcPr>
            <w:tcW w:w="1842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176</w:t>
            </w:r>
          </w:p>
        </w:tc>
        <w:tc>
          <w:tcPr>
            <w:tcW w:w="1245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65.1%</w:t>
            </w:r>
          </w:p>
        </w:tc>
      </w:tr>
      <w:tr w:rsidR="00B2665E" w:rsidRPr="00D66559" w:rsidTr="00B2665E">
        <w:trPr>
          <w:trHeight w:val="283"/>
        </w:trPr>
        <w:tc>
          <w:tcPr>
            <w:tcW w:w="6484" w:type="dxa"/>
          </w:tcPr>
          <w:p w:rsidR="00B2665E" w:rsidRPr="00D66559" w:rsidRDefault="00B2665E" w:rsidP="00B2665E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Знать музыкальную грамоту.</w:t>
            </w:r>
          </w:p>
        </w:tc>
        <w:tc>
          <w:tcPr>
            <w:tcW w:w="1842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163</w:t>
            </w:r>
          </w:p>
        </w:tc>
        <w:tc>
          <w:tcPr>
            <w:tcW w:w="1245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60.3%</w:t>
            </w:r>
          </w:p>
        </w:tc>
      </w:tr>
      <w:tr w:rsidR="00B2665E" w:rsidRPr="00D66559" w:rsidTr="00B2665E">
        <w:trPr>
          <w:trHeight w:val="540"/>
        </w:trPr>
        <w:tc>
          <w:tcPr>
            <w:tcW w:w="6484" w:type="dxa"/>
          </w:tcPr>
          <w:p w:rsidR="00B2665E" w:rsidRPr="00D66559" w:rsidRDefault="00B2665E" w:rsidP="00B2665E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Уметь рассказать о музыке и композиторах, разбираться в жанрах и стилях.</w:t>
            </w:r>
          </w:p>
        </w:tc>
        <w:tc>
          <w:tcPr>
            <w:tcW w:w="1842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146</w:t>
            </w:r>
          </w:p>
        </w:tc>
        <w:tc>
          <w:tcPr>
            <w:tcW w:w="1245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54%</w:t>
            </w:r>
          </w:p>
        </w:tc>
      </w:tr>
      <w:tr w:rsidR="00B2665E" w:rsidRPr="00D66559" w:rsidTr="00B2665E">
        <w:trPr>
          <w:trHeight w:val="272"/>
        </w:trPr>
        <w:tc>
          <w:tcPr>
            <w:tcW w:w="6484" w:type="dxa"/>
          </w:tcPr>
          <w:p w:rsidR="00B2665E" w:rsidRPr="00D66559" w:rsidRDefault="00B2665E" w:rsidP="00B2665E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Красиво петь сольно или в ансамбле.</w:t>
            </w:r>
          </w:p>
        </w:tc>
        <w:tc>
          <w:tcPr>
            <w:tcW w:w="1842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131</w:t>
            </w:r>
          </w:p>
        </w:tc>
        <w:tc>
          <w:tcPr>
            <w:tcW w:w="1245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48.5%</w:t>
            </w:r>
          </w:p>
        </w:tc>
      </w:tr>
      <w:tr w:rsidR="00B2665E" w:rsidRPr="00D66559" w:rsidTr="00B2665E">
        <w:trPr>
          <w:trHeight w:val="267"/>
        </w:trPr>
        <w:tc>
          <w:tcPr>
            <w:tcW w:w="6484" w:type="dxa"/>
          </w:tcPr>
          <w:p w:rsidR="00B2665E" w:rsidRPr="00D66559" w:rsidRDefault="00B2665E" w:rsidP="00B2665E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Подобрать аккомпанемент к популярной песне</w:t>
            </w:r>
          </w:p>
        </w:tc>
        <w:tc>
          <w:tcPr>
            <w:tcW w:w="1842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113</w:t>
            </w:r>
          </w:p>
        </w:tc>
        <w:tc>
          <w:tcPr>
            <w:tcW w:w="1245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41.8%</w:t>
            </w:r>
          </w:p>
        </w:tc>
      </w:tr>
      <w:tr w:rsidR="00B2665E" w:rsidRPr="00D66559" w:rsidTr="00B2665E">
        <w:trPr>
          <w:trHeight w:val="274"/>
        </w:trPr>
        <w:tc>
          <w:tcPr>
            <w:tcW w:w="6484" w:type="dxa"/>
          </w:tcPr>
          <w:p w:rsidR="00B2665E" w:rsidRPr="00D66559" w:rsidRDefault="00B2665E" w:rsidP="00B2665E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Ходить на концерты и на спектакли музыкального театра.</w:t>
            </w:r>
          </w:p>
        </w:tc>
        <w:tc>
          <w:tcPr>
            <w:tcW w:w="1842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1245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35.5%</w:t>
            </w:r>
          </w:p>
        </w:tc>
      </w:tr>
      <w:tr w:rsidR="00B2665E" w:rsidRPr="00D66559" w:rsidTr="00B2665E">
        <w:trPr>
          <w:trHeight w:val="270"/>
        </w:trPr>
        <w:tc>
          <w:tcPr>
            <w:tcW w:w="6484" w:type="dxa"/>
          </w:tcPr>
          <w:p w:rsidR="00B2665E" w:rsidRPr="00D66559" w:rsidRDefault="00B2665E" w:rsidP="00B2665E">
            <w:pPr>
              <w:pStyle w:val="a3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Играть пьесы, выученные за годы учебы.</w:t>
            </w:r>
          </w:p>
        </w:tc>
        <w:tc>
          <w:tcPr>
            <w:tcW w:w="1842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1245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31.1%</w:t>
            </w:r>
          </w:p>
        </w:tc>
      </w:tr>
      <w:tr w:rsidR="00B2665E" w:rsidRPr="00D66559" w:rsidTr="00B2665E">
        <w:trPr>
          <w:trHeight w:val="277"/>
        </w:trPr>
        <w:tc>
          <w:tcPr>
            <w:tcW w:w="6484" w:type="dxa"/>
          </w:tcPr>
          <w:p w:rsidR="00B2665E" w:rsidRPr="00D66559" w:rsidRDefault="00B2665E" w:rsidP="00B2665E">
            <w:pPr>
              <w:pStyle w:val="a3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Другое (указать) участвовать в концертах, научиться красиво петь, танцевать</w:t>
            </w:r>
          </w:p>
        </w:tc>
        <w:tc>
          <w:tcPr>
            <w:tcW w:w="1842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1.1%</w:t>
            </w:r>
          </w:p>
        </w:tc>
      </w:tr>
    </w:tbl>
    <w:p w:rsidR="00B2665E" w:rsidRPr="00D66559" w:rsidRDefault="00B2665E" w:rsidP="00B26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65E" w:rsidRPr="00D66559" w:rsidRDefault="00B2665E" w:rsidP="00B2665E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При этом  родители считают, что существует много факторов, препятствую</w:t>
      </w:r>
      <w:r>
        <w:rPr>
          <w:rFonts w:ascii="Times New Roman" w:hAnsi="Times New Roman" w:cs="Times New Roman"/>
          <w:sz w:val="24"/>
          <w:szCs w:val="24"/>
        </w:rPr>
        <w:t>щих</w:t>
      </w:r>
      <w:r w:rsidRPr="00D66559">
        <w:rPr>
          <w:rFonts w:ascii="Times New Roman" w:hAnsi="Times New Roman" w:cs="Times New Roman"/>
          <w:sz w:val="24"/>
          <w:szCs w:val="24"/>
        </w:rPr>
        <w:t xml:space="preserve"> получению качественного музыкального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4"/>
        <w:gridCol w:w="1842"/>
        <w:gridCol w:w="1245"/>
      </w:tblGrid>
      <w:tr w:rsidR="00B2665E" w:rsidRPr="00D66559" w:rsidTr="00B2665E">
        <w:trPr>
          <w:trHeight w:val="273"/>
        </w:trPr>
        <w:tc>
          <w:tcPr>
            <w:tcW w:w="6484" w:type="dxa"/>
          </w:tcPr>
          <w:p w:rsidR="00B2665E" w:rsidRPr="00D66559" w:rsidRDefault="00B2665E" w:rsidP="00B2665E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Чрезмерная нагрузка в общеобразовательной школе.</w:t>
            </w:r>
          </w:p>
        </w:tc>
        <w:tc>
          <w:tcPr>
            <w:tcW w:w="1842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133</w:t>
            </w:r>
          </w:p>
        </w:tc>
        <w:tc>
          <w:tcPr>
            <w:tcW w:w="1245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49.2%</w:t>
            </w:r>
          </w:p>
        </w:tc>
      </w:tr>
      <w:tr w:rsidR="00B2665E" w:rsidRPr="00D66559" w:rsidTr="00B2665E">
        <w:trPr>
          <w:trHeight w:val="271"/>
        </w:trPr>
        <w:tc>
          <w:tcPr>
            <w:tcW w:w="6484" w:type="dxa"/>
          </w:tcPr>
          <w:p w:rsidR="00B2665E" w:rsidRPr="00D66559" w:rsidRDefault="00B2665E" w:rsidP="00B2665E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Недостаточная домашняя подготовка.</w:t>
            </w:r>
          </w:p>
        </w:tc>
        <w:tc>
          <w:tcPr>
            <w:tcW w:w="1842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112</w:t>
            </w:r>
          </w:p>
        </w:tc>
        <w:tc>
          <w:tcPr>
            <w:tcW w:w="1245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41.4%</w:t>
            </w:r>
          </w:p>
        </w:tc>
      </w:tr>
      <w:tr w:rsidR="00B2665E" w:rsidRPr="00D66559" w:rsidTr="00B2665E">
        <w:trPr>
          <w:trHeight w:val="273"/>
        </w:trPr>
        <w:tc>
          <w:tcPr>
            <w:tcW w:w="6484" w:type="dxa"/>
          </w:tcPr>
          <w:p w:rsidR="00B2665E" w:rsidRPr="00D66559" w:rsidRDefault="00B2665E" w:rsidP="00B2665E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Занятия в нескольких кружках дополнительного образования.</w:t>
            </w:r>
          </w:p>
        </w:tc>
        <w:tc>
          <w:tcPr>
            <w:tcW w:w="1842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1245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19.6%</w:t>
            </w:r>
          </w:p>
        </w:tc>
      </w:tr>
      <w:tr w:rsidR="00B2665E" w:rsidRPr="00D66559" w:rsidTr="00B2665E">
        <w:trPr>
          <w:trHeight w:val="262"/>
        </w:trPr>
        <w:tc>
          <w:tcPr>
            <w:tcW w:w="6484" w:type="dxa"/>
          </w:tcPr>
          <w:p w:rsidR="00B2665E" w:rsidRPr="00D66559" w:rsidRDefault="00B2665E" w:rsidP="00B2665E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Отсутствие дома музыкального инструмента.</w:t>
            </w:r>
          </w:p>
        </w:tc>
        <w:tc>
          <w:tcPr>
            <w:tcW w:w="1842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1245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17%</w:t>
            </w:r>
          </w:p>
        </w:tc>
      </w:tr>
      <w:tr w:rsidR="00B2665E" w:rsidRPr="00D66559" w:rsidTr="00B2665E">
        <w:trPr>
          <w:trHeight w:val="540"/>
        </w:trPr>
        <w:tc>
          <w:tcPr>
            <w:tcW w:w="6484" w:type="dxa"/>
          </w:tcPr>
          <w:p w:rsidR="00B2665E" w:rsidRPr="00D66559" w:rsidRDefault="00B2665E" w:rsidP="00B2665E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природных музыкальных способностей ребенка.</w:t>
            </w:r>
          </w:p>
        </w:tc>
        <w:tc>
          <w:tcPr>
            <w:tcW w:w="1842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245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16.6%</w:t>
            </w:r>
          </w:p>
        </w:tc>
      </w:tr>
      <w:tr w:rsidR="00B2665E" w:rsidRPr="00D66559" w:rsidTr="00B2665E">
        <w:trPr>
          <w:trHeight w:val="285"/>
        </w:trPr>
        <w:tc>
          <w:tcPr>
            <w:tcW w:w="6484" w:type="dxa"/>
          </w:tcPr>
          <w:p w:rsidR="00B2665E" w:rsidRPr="00D66559" w:rsidRDefault="00B2665E" w:rsidP="00B2665E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Пропуски из-за проблем со здоровьем ребенка</w:t>
            </w:r>
          </w:p>
        </w:tc>
        <w:tc>
          <w:tcPr>
            <w:tcW w:w="1842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1245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15.9%</w:t>
            </w:r>
          </w:p>
        </w:tc>
      </w:tr>
      <w:tr w:rsidR="00B2665E" w:rsidRPr="00D66559" w:rsidTr="00B2665E">
        <w:trPr>
          <w:trHeight w:val="259"/>
        </w:trPr>
        <w:tc>
          <w:tcPr>
            <w:tcW w:w="6484" w:type="dxa"/>
          </w:tcPr>
          <w:p w:rsidR="00B2665E" w:rsidRPr="00D66559" w:rsidRDefault="00B2665E" w:rsidP="00B2665E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ответить.</w:t>
            </w:r>
          </w:p>
        </w:tc>
        <w:tc>
          <w:tcPr>
            <w:tcW w:w="1842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245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12.5%</w:t>
            </w:r>
          </w:p>
        </w:tc>
      </w:tr>
      <w:tr w:rsidR="00B2665E" w:rsidRPr="00D66559" w:rsidTr="00B2665E">
        <w:trPr>
          <w:trHeight w:val="251"/>
        </w:trPr>
        <w:tc>
          <w:tcPr>
            <w:tcW w:w="6484" w:type="dxa"/>
          </w:tcPr>
          <w:p w:rsidR="00B2665E" w:rsidRPr="00D66559" w:rsidRDefault="00B2665E" w:rsidP="00B2665E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Созданы все условия.</w:t>
            </w:r>
          </w:p>
        </w:tc>
        <w:tc>
          <w:tcPr>
            <w:tcW w:w="1842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245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12.2%</w:t>
            </w:r>
          </w:p>
        </w:tc>
      </w:tr>
      <w:tr w:rsidR="00B2665E" w:rsidRPr="00D66559" w:rsidTr="00B2665E">
        <w:trPr>
          <w:trHeight w:val="260"/>
        </w:trPr>
        <w:tc>
          <w:tcPr>
            <w:tcW w:w="6484" w:type="dxa"/>
          </w:tcPr>
          <w:p w:rsidR="00B2665E" w:rsidRPr="00D66559" w:rsidRDefault="00B2665E" w:rsidP="00B2665E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Отсутствие психологического контакта с педагогом.</w:t>
            </w:r>
          </w:p>
        </w:tc>
        <w:tc>
          <w:tcPr>
            <w:tcW w:w="1842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1245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11.4%</w:t>
            </w:r>
          </w:p>
        </w:tc>
      </w:tr>
      <w:tr w:rsidR="00B2665E" w:rsidRPr="00D66559" w:rsidTr="00B2665E">
        <w:trPr>
          <w:trHeight w:val="256"/>
        </w:trPr>
        <w:tc>
          <w:tcPr>
            <w:tcW w:w="6484" w:type="dxa"/>
          </w:tcPr>
          <w:p w:rsidR="00B2665E" w:rsidRPr="00D66559" w:rsidRDefault="00B2665E" w:rsidP="00B2665E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Нет проблем.</w:t>
            </w:r>
          </w:p>
        </w:tc>
        <w:tc>
          <w:tcPr>
            <w:tcW w:w="1842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245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7%</w:t>
            </w:r>
          </w:p>
        </w:tc>
      </w:tr>
    </w:tbl>
    <w:p w:rsidR="00B2665E" w:rsidRPr="00D66559" w:rsidRDefault="00B2665E" w:rsidP="00B2665E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51,4% родителей считают, что все предметы – это основы для индивидуального развития, 33% - без них невозможно полноценное музыкальное образование, 22,9% - формируют умение держаться на сцене, 20%- развивают музыкальную культуру, и всего 7,4% - дают возможность участвовать в конкурсах. </w:t>
      </w:r>
    </w:p>
    <w:p w:rsidR="00B2665E" w:rsidRPr="00D66559" w:rsidRDefault="00B2665E" w:rsidP="00B2665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Из предметов, преподаваемых в ДШИ, родителями были отмечены не только основные (хор, специальность, сольфеджио и музыкальная литература), но и предметы по выбору (вокал, и инструментальный ансамбль). Родителям так же хотелось бы ввести дополнительные предметы в образовательный процесс школы – например, танец (у кого нет), ритмика, ИЗО, историю искусств, актерское мастерство и даже этикет!</w:t>
      </w:r>
    </w:p>
    <w:p w:rsidR="00B2665E" w:rsidRPr="00D66559" w:rsidRDefault="00B2665E" w:rsidP="00B2665E">
      <w:pPr>
        <w:pStyle w:val="a3"/>
        <w:numPr>
          <w:ilvl w:val="0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Говоря о сроках образовательного процесса, родители вполне удовлетворены. Самым оптимальным считают обучение до 5 лет – 58,1%. Нужно сказать, что процент детей, готовых учиться дольше, намного больше, нежели  у родителей: </w:t>
      </w:r>
    </w:p>
    <w:p w:rsidR="00B2665E" w:rsidRDefault="00B2665E" w:rsidP="00B2665E">
      <w:pPr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665E" w:rsidRPr="00D66559" w:rsidRDefault="00B2665E" w:rsidP="00B2665E">
      <w:pPr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6559">
        <w:rPr>
          <w:rFonts w:ascii="Times New Roman" w:hAnsi="Times New Roman" w:cs="Times New Roman"/>
          <w:b/>
          <w:i/>
          <w:sz w:val="24"/>
          <w:szCs w:val="24"/>
        </w:rPr>
        <w:t>Родители                                                                    Дети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3"/>
        <w:gridCol w:w="775"/>
        <w:gridCol w:w="1047"/>
        <w:gridCol w:w="3191"/>
        <w:gridCol w:w="943"/>
        <w:gridCol w:w="1042"/>
      </w:tblGrid>
      <w:tr w:rsidR="00B2665E" w:rsidRPr="00D66559" w:rsidTr="00B2665E">
        <w:trPr>
          <w:trHeight w:val="316"/>
        </w:trPr>
        <w:tc>
          <w:tcPr>
            <w:tcW w:w="2573" w:type="dxa"/>
          </w:tcPr>
          <w:p w:rsidR="00B2665E" w:rsidRPr="00D66559" w:rsidRDefault="00B2665E" w:rsidP="00B2665E">
            <w:pPr>
              <w:pStyle w:val="a3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775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047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4%</w:t>
            </w:r>
          </w:p>
        </w:tc>
        <w:tc>
          <w:tcPr>
            <w:tcW w:w="3191" w:type="dxa"/>
            <w:shd w:val="clear" w:color="auto" w:fill="auto"/>
          </w:tcPr>
          <w:p w:rsidR="00B2665E" w:rsidRPr="00D66559" w:rsidRDefault="00B2665E" w:rsidP="00B26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  <w:p w:rsidR="00B2665E" w:rsidRPr="00D66559" w:rsidRDefault="00B2665E" w:rsidP="00B2665E">
            <w:pPr>
              <w:pStyle w:val="a3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042" w:type="dxa"/>
            <w:shd w:val="clear" w:color="auto" w:fill="auto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6,1%</w:t>
            </w:r>
          </w:p>
        </w:tc>
      </w:tr>
      <w:tr w:rsidR="00B2665E" w:rsidRPr="00D66559" w:rsidTr="00B2665E">
        <w:trPr>
          <w:trHeight w:val="266"/>
        </w:trPr>
        <w:tc>
          <w:tcPr>
            <w:tcW w:w="2573" w:type="dxa"/>
          </w:tcPr>
          <w:p w:rsidR="00B2665E" w:rsidRPr="00D66559" w:rsidRDefault="00B2665E" w:rsidP="00B2665E">
            <w:pPr>
              <w:pStyle w:val="a3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775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1047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28.1%</w:t>
            </w:r>
          </w:p>
        </w:tc>
        <w:tc>
          <w:tcPr>
            <w:tcW w:w="3191" w:type="dxa"/>
            <w:shd w:val="clear" w:color="auto" w:fill="auto"/>
          </w:tcPr>
          <w:p w:rsidR="00B2665E" w:rsidRPr="00D66559" w:rsidRDefault="00B2665E" w:rsidP="00B26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Не больше 5 лет</w:t>
            </w:r>
          </w:p>
          <w:p w:rsidR="00B2665E" w:rsidRPr="00D66559" w:rsidRDefault="00B2665E" w:rsidP="00B2665E">
            <w:pPr>
              <w:pStyle w:val="a3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042" w:type="dxa"/>
            <w:shd w:val="clear" w:color="auto" w:fill="auto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12,2%</w:t>
            </w:r>
          </w:p>
        </w:tc>
      </w:tr>
      <w:tr w:rsidR="00B2665E" w:rsidRPr="00D66559" w:rsidTr="00B2665E">
        <w:trPr>
          <w:trHeight w:val="215"/>
        </w:trPr>
        <w:tc>
          <w:tcPr>
            <w:tcW w:w="2573" w:type="dxa"/>
          </w:tcPr>
          <w:p w:rsidR="00B2665E" w:rsidRPr="00D66559" w:rsidRDefault="00B2665E" w:rsidP="00B2665E">
            <w:pPr>
              <w:pStyle w:val="a3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775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58.1%</w:t>
            </w:r>
          </w:p>
        </w:tc>
        <w:tc>
          <w:tcPr>
            <w:tcW w:w="3191" w:type="dxa"/>
            <w:shd w:val="clear" w:color="auto" w:fill="auto"/>
          </w:tcPr>
          <w:p w:rsidR="00B2665E" w:rsidRPr="00D66559" w:rsidRDefault="00B2665E" w:rsidP="00B26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Не больше 7 лет</w:t>
            </w:r>
          </w:p>
          <w:p w:rsidR="00B2665E" w:rsidRPr="00D66559" w:rsidRDefault="00B2665E" w:rsidP="00B2665E">
            <w:pPr>
              <w:pStyle w:val="a3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</w:t>
            </w:r>
          </w:p>
        </w:tc>
        <w:tc>
          <w:tcPr>
            <w:tcW w:w="1042" w:type="dxa"/>
            <w:shd w:val="clear" w:color="auto" w:fill="auto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35,4%</w:t>
            </w:r>
          </w:p>
        </w:tc>
      </w:tr>
      <w:tr w:rsidR="00B2665E" w:rsidRPr="00D66559" w:rsidTr="00B2665E">
        <w:trPr>
          <w:trHeight w:val="307"/>
        </w:trPr>
        <w:tc>
          <w:tcPr>
            <w:tcW w:w="2573" w:type="dxa"/>
          </w:tcPr>
          <w:p w:rsidR="00B2665E" w:rsidRPr="00D66559" w:rsidRDefault="00B2665E" w:rsidP="00B2665E">
            <w:pPr>
              <w:pStyle w:val="a3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775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1047" w:type="dxa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17.4%</w:t>
            </w:r>
          </w:p>
        </w:tc>
        <w:tc>
          <w:tcPr>
            <w:tcW w:w="3191" w:type="dxa"/>
            <w:shd w:val="clear" w:color="auto" w:fill="auto"/>
          </w:tcPr>
          <w:p w:rsidR="00B2665E" w:rsidRPr="00D66559" w:rsidRDefault="00B2665E" w:rsidP="00B26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sz w:val="24"/>
                <w:szCs w:val="24"/>
              </w:rPr>
              <w:t>Пока учусь в общеобразовательной школе.</w:t>
            </w:r>
          </w:p>
          <w:p w:rsidR="00B2665E" w:rsidRPr="00D66559" w:rsidRDefault="00B2665E" w:rsidP="00B2665E">
            <w:pPr>
              <w:pStyle w:val="a3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</w:t>
            </w:r>
          </w:p>
        </w:tc>
        <w:tc>
          <w:tcPr>
            <w:tcW w:w="1042" w:type="dxa"/>
            <w:shd w:val="clear" w:color="auto" w:fill="auto"/>
          </w:tcPr>
          <w:p w:rsidR="00B2665E" w:rsidRPr="00D66559" w:rsidRDefault="00B2665E" w:rsidP="00B266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40,4%</w:t>
            </w:r>
          </w:p>
        </w:tc>
      </w:tr>
    </w:tbl>
    <w:p w:rsidR="00B2665E" w:rsidRPr="00D66559" w:rsidRDefault="00B2665E" w:rsidP="00B2665E">
      <w:pPr>
        <w:numPr>
          <w:ilvl w:val="0"/>
          <w:numId w:val="2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Анкетирование родителей показало, что 80% родителей постоянно бывают в школе искусств, что все они имеют достаточно музыкальные семьи и постоянно готовы сотрудничать со школой в любых формах. </w:t>
      </w:r>
    </w:p>
    <w:p w:rsidR="00B2665E" w:rsidRPr="00D66559" w:rsidRDefault="00B2665E" w:rsidP="00B26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E34" w:rsidRDefault="00C00E34" w:rsidP="00B26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E34" w:rsidRDefault="00C00E34" w:rsidP="00B26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65E" w:rsidRPr="00D66559" w:rsidRDefault="00B2665E" w:rsidP="00B26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>Соответствие качества реализации образовательного процесса запросам потребителей образовательных услуг (учащиеся)</w:t>
      </w:r>
    </w:p>
    <w:p w:rsidR="00B2665E" w:rsidRPr="00D66559" w:rsidRDefault="00B2665E" w:rsidP="00B2665E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lastRenderedPageBreak/>
        <w:t xml:space="preserve">В декабре 2013 года среди </w:t>
      </w:r>
      <w:r w:rsidRPr="00D66559">
        <w:rPr>
          <w:rFonts w:ascii="Times New Roman" w:hAnsi="Times New Roman" w:cs="Times New Roman"/>
          <w:b/>
          <w:sz w:val="24"/>
          <w:szCs w:val="24"/>
        </w:rPr>
        <w:t>учащихся</w:t>
      </w:r>
      <w:r w:rsidRPr="00D66559">
        <w:rPr>
          <w:rFonts w:ascii="Times New Roman" w:hAnsi="Times New Roman" w:cs="Times New Roman"/>
          <w:sz w:val="24"/>
          <w:szCs w:val="24"/>
        </w:rPr>
        <w:t xml:space="preserve"> музыкального и театрального отделений было проведено анкетирование, которое должно было выявить насколько образовательный процесс соответствует запросам учащихся. Рассматривались три основных параметра: </w:t>
      </w:r>
    </w:p>
    <w:p w:rsidR="00B2665E" w:rsidRPr="00D66559" w:rsidRDefault="00B2665E" w:rsidP="00B2665E">
      <w:pPr>
        <w:pStyle w:val="a3"/>
        <w:numPr>
          <w:ilvl w:val="0"/>
          <w:numId w:val="3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Удовлетворенность сроками обучения (1)</w:t>
      </w:r>
    </w:p>
    <w:p w:rsidR="00B2665E" w:rsidRPr="00D66559" w:rsidRDefault="00B2665E" w:rsidP="00B2665E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Удовлетворенность учащихся предметами музыкального и театрального комплексов (2)</w:t>
      </w:r>
    </w:p>
    <w:p w:rsidR="00B2665E" w:rsidRPr="00D66559" w:rsidRDefault="00B2665E" w:rsidP="00B2665E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Образовательные интересы учащихся (3)</w:t>
      </w:r>
    </w:p>
    <w:p w:rsidR="00B2665E" w:rsidRPr="00D66559" w:rsidRDefault="00B2665E" w:rsidP="00B26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1. Результаты анкетирования по первому пункту показали, что 98,5% учащимся нравится обучение в ДШИ, причем они готовы не только на краткосрочное обучение, которое составляет 1-2 года. Большая часть опрошенных готова обучаться до окончания общеобразовательной школы. Среди оригинальных ответов на данный</w:t>
      </w:r>
      <w:r w:rsidRPr="00D66559">
        <w:rPr>
          <w:rFonts w:ascii="Times New Roman" w:hAnsi="Times New Roman" w:cs="Times New Roman"/>
          <w:sz w:val="24"/>
          <w:szCs w:val="24"/>
        </w:rPr>
        <w:tab/>
        <w:t xml:space="preserve"> вопрос был ответ – «Хочу здесь жить». </w:t>
      </w:r>
    </w:p>
    <w:p w:rsidR="00B2665E" w:rsidRPr="00D66559" w:rsidRDefault="00B2665E" w:rsidP="00B26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2. Говоря об удовлетворенности учащихся предметами музыкального и театрального комплексов надо сказать, что большое количество предметов, преподаваемых в ДШИ, нравится детям. Они выделяют  специальность (по инструментам)– 46,1%, хор – 40%, сольфеджио - 19,4%, муз.литературу-16% (низкий процент может быть связан с тем, что музыкальная литература появляется в образовательном процессе позднее, нежели другие предметы – только  лишь с 4 класса).</w:t>
      </w:r>
    </w:p>
    <w:p w:rsidR="00B2665E" w:rsidRPr="00D66559" w:rsidRDefault="00B2665E" w:rsidP="00B26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Что же привлекает учащихся в данных предметах? </w:t>
      </w:r>
    </w:p>
    <w:p w:rsidR="00B2665E" w:rsidRPr="00D66559" w:rsidRDefault="00B2665E" w:rsidP="00B26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 xml:space="preserve">Специальность. </w:t>
      </w:r>
      <w:r w:rsidRPr="00D66559">
        <w:rPr>
          <w:rFonts w:ascii="Times New Roman" w:hAnsi="Times New Roman" w:cs="Times New Roman"/>
          <w:sz w:val="24"/>
          <w:szCs w:val="24"/>
        </w:rPr>
        <w:t xml:space="preserve">Среди указанных ответов – самый большой процент – 42,5% - играю любимые пьесы; играю только по заданию педагога – 27%. 21,3%– разучиваю новые пьесы и песни, и нахожу ноты в интернете, 17,5% нравится читать с листа, 9,9%  - нравится подбирать мелодии и аккомпанемент. </w:t>
      </w:r>
    </w:p>
    <w:p w:rsidR="00B2665E" w:rsidRPr="00D66559" w:rsidRDefault="00B2665E" w:rsidP="00B26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 xml:space="preserve">Сольфеджио. </w:t>
      </w:r>
      <w:r w:rsidRPr="00D66559">
        <w:rPr>
          <w:rFonts w:ascii="Times New Roman" w:hAnsi="Times New Roman" w:cs="Times New Roman"/>
          <w:sz w:val="24"/>
          <w:szCs w:val="24"/>
        </w:rPr>
        <w:t xml:space="preserve">Первое место среди предпочтений учащихся занимает изучение теории – 32,4%, пение с листа и пение выученного номера – 25,1% поровну, решение музыкальных задач – 18,2%, определение на слух – 17,9%, диктант 15,6%, сочинение 14,1%. </w:t>
      </w:r>
    </w:p>
    <w:p w:rsidR="00B2665E" w:rsidRPr="00D66559" w:rsidRDefault="00B2665E" w:rsidP="00B26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 xml:space="preserve">Хор. </w:t>
      </w:r>
      <w:r w:rsidRPr="00D66559">
        <w:rPr>
          <w:rFonts w:ascii="Times New Roman" w:hAnsi="Times New Roman" w:cs="Times New Roman"/>
          <w:sz w:val="24"/>
          <w:szCs w:val="24"/>
        </w:rPr>
        <w:t>61% нравится петь именно в хоре, 35,4% предпочитают сольное пение. В вокальных дисциплинах  их привлекает различный репертуар – эстрадные песни – 56,8%, классические – 26,7%, народные – 32%.</w:t>
      </w:r>
    </w:p>
    <w:p w:rsidR="00B2665E" w:rsidRPr="00D66559" w:rsidRDefault="00B2665E" w:rsidP="00B26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 xml:space="preserve">Музыкальная литература. </w:t>
      </w:r>
      <w:r w:rsidRPr="00D66559">
        <w:rPr>
          <w:rFonts w:ascii="Times New Roman" w:hAnsi="Times New Roman" w:cs="Times New Roman"/>
          <w:sz w:val="24"/>
          <w:szCs w:val="24"/>
        </w:rPr>
        <w:t xml:space="preserve">37,7%  учащихся хотят участвовать в интеллектуальной игре, 20,2% - выступить на НПК с рефератом, 16,6% – сами разработать игру по теме. </w:t>
      </w:r>
    </w:p>
    <w:p w:rsidR="00B2665E" w:rsidRPr="00D66559" w:rsidRDefault="00B2665E" w:rsidP="00B26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Несмотря на весь спектр преподаваемых дисциплин, детям  хотелось бы расширить круг творческих знаний, умений и навыков: научиться играть на другом инструменте – 35,4%, заниматься сольным пением – 27% (здесь можно вспомнить об интересах к эстрадной, классической и народной музыке), рисовать – 21,3%, танцевать – 20,6%, играть в инструментальном ансамбле – 17,9%.</w:t>
      </w:r>
    </w:p>
    <w:p w:rsidR="00B2665E" w:rsidRPr="00D66559" w:rsidRDefault="00B2665E" w:rsidP="00B2665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lastRenderedPageBreak/>
        <w:t xml:space="preserve">Анкетирование показало, что в целом дети довольны образовательным процессом и предметами, преподаваемыми в школе искусств, несмотря на их сложность, трудность, непонимание. </w:t>
      </w:r>
      <w:r w:rsidRPr="00D66559">
        <w:rPr>
          <w:rFonts w:ascii="Times New Roman" w:hAnsi="Times New Roman" w:cs="Times New Roman"/>
          <w:b/>
          <w:sz w:val="24"/>
          <w:szCs w:val="24"/>
        </w:rPr>
        <w:t>98,5% учащихся готовы «здесь жить!»</w:t>
      </w:r>
    </w:p>
    <w:p w:rsidR="00B2665E" w:rsidRDefault="00B2665E" w:rsidP="00B2665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Социальная активность и внешние связи</w:t>
      </w:r>
    </w:p>
    <w:p w:rsidR="00B2665E" w:rsidRDefault="00B2665E" w:rsidP="00B26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ДШИ продолжает взаимодействие  по договорам о совместной деятельности с музыкальным факультетам ПГПУ,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ПГАИиК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Пермским музыкальным колледжем.    </w:t>
      </w:r>
    </w:p>
    <w:p w:rsidR="00B2665E" w:rsidRPr="00F42881" w:rsidRDefault="00B2665E" w:rsidP="00B26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и учащиеся ДШИ ведут большую просветительскую работу.</w:t>
      </w:r>
    </w:p>
    <w:p w:rsidR="00B2665E" w:rsidRPr="00D66559" w:rsidRDefault="00B2665E" w:rsidP="00B2665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>Для жителей Мотовилихинского района и микрорайонов даны 32 концерта,</w:t>
      </w:r>
    </w:p>
    <w:p w:rsidR="00B2665E" w:rsidRPr="00D66559" w:rsidRDefault="00B2665E" w:rsidP="00B26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>для жителей г. Перми – 28,  Пермского края – 19 концертов.</w:t>
      </w:r>
    </w:p>
    <w:p w:rsidR="00B2665E" w:rsidRPr="00D66559" w:rsidRDefault="00B2665E" w:rsidP="00B2665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>Организованы выставки работ учащихся отделения изобразительного искусства:</w:t>
      </w:r>
    </w:p>
    <w:p w:rsidR="00B2665E" w:rsidRPr="00D66559" w:rsidRDefault="00B2665E" w:rsidP="00B2665E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в здании ДШИ (м/</w:t>
      </w:r>
      <w:proofErr w:type="spellStart"/>
      <w:r w:rsidRPr="00D6655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66559">
        <w:rPr>
          <w:rFonts w:ascii="Times New Roman" w:hAnsi="Times New Roman" w:cs="Times New Roman"/>
          <w:sz w:val="24"/>
          <w:szCs w:val="24"/>
        </w:rPr>
        <w:t xml:space="preserve"> Висим) – постоянно действующая выставка работ;</w:t>
      </w:r>
    </w:p>
    <w:p w:rsidR="00B2665E" w:rsidRPr="00D66559" w:rsidRDefault="00B2665E" w:rsidP="00B2665E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3 выставки в ТОС и Администрации района,</w:t>
      </w:r>
    </w:p>
    <w:p w:rsidR="00B2665E" w:rsidRPr="00D66559" w:rsidRDefault="00B2665E" w:rsidP="00B2665E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>участие в 1 краевой выставке</w:t>
      </w:r>
    </w:p>
    <w:p w:rsidR="00B2665E" w:rsidRPr="00D66559" w:rsidRDefault="00B2665E" w:rsidP="00B26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>Хореографический ансамбль «Веселые человечки»</w:t>
      </w:r>
      <w:r w:rsidRPr="00D66559">
        <w:rPr>
          <w:rFonts w:ascii="Times New Roman" w:hAnsi="Times New Roman" w:cs="Times New Roman"/>
          <w:sz w:val="24"/>
          <w:szCs w:val="24"/>
        </w:rPr>
        <w:t xml:space="preserve"> принял участие в 11 районных концертах, в 4 городских и 2 краевых.</w:t>
      </w:r>
    </w:p>
    <w:p w:rsidR="00B2665E" w:rsidRPr="00D66559" w:rsidRDefault="00B2665E" w:rsidP="00B2665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59">
        <w:rPr>
          <w:rFonts w:ascii="Times New Roman" w:hAnsi="Times New Roman" w:cs="Times New Roman"/>
          <w:b/>
          <w:sz w:val="24"/>
          <w:szCs w:val="24"/>
        </w:rPr>
        <w:t xml:space="preserve">Учащиеся ДШИ приняли участие в трех концертах на общероссийских мероприятиях: </w:t>
      </w:r>
    </w:p>
    <w:p w:rsidR="00B2665E" w:rsidRPr="00D66559" w:rsidRDefault="00B2665E" w:rsidP="00B2665E">
      <w:pPr>
        <w:jc w:val="both"/>
        <w:rPr>
          <w:rFonts w:ascii="Times New Roman" w:hAnsi="Times New Roman" w:cs="Times New Roman"/>
          <w:sz w:val="24"/>
          <w:szCs w:val="24"/>
        </w:rPr>
      </w:pPr>
      <w:r w:rsidRPr="00D66559">
        <w:rPr>
          <w:rFonts w:ascii="Times New Roman" w:hAnsi="Times New Roman" w:cs="Times New Roman"/>
          <w:sz w:val="24"/>
          <w:szCs w:val="24"/>
        </w:rPr>
        <w:t xml:space="preserve">на </w:t>
      </w:r>
      <w:r w:rsidRPr="00D6655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66559">
        <w:rPr>
          <w:rFonts w:ascii="Times New Roman" w:hAnsi="Times New Roman" w:cs="Times New Roman"/>
          <w:sz w:val="24"/>
          <w:szCs w:val="24"/>
        </w:rPr>
        <w:t xml:space="preserve"> Всероссийском фестивале «Виват, кадет» и в спектакле «</w:t>
      </w:r>
      <w:proofErr w:type="spellStart"/>
      <w:r w:rsidRPr="00D66559">
        <w:rPr>
          <w:rFonts w:ascii="Times New Roman" w:hAnsi="Times New Roman" w:cs="Times New Roman"/>
          <w:sz w:val="24"/>
          <w:szCs w:val="24"/>
        </w:rPr>
        <w:t>Сизимок</w:t>
      </w:r>
      <w:proofErr w:type="spellEnd"/>
      <w:r w:rsidRPr="00D665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6559">
        <w:rPr>
          <w:rFonts w:ascii="Times New Roman" w:hAnsi="Times New Roman" w:cs="Times New Roman"/>
          <w:sz w:val="24"/>
          <w:szCs w:val="24"/>
        </w:rPr>
        <w:t>Бабинук</w:t>
      </w:r>
      <w:proofErr w:type="spellEnd"/>
      <w:r w:rsidRPr="00D66559">
        <w:rPr>
          <w:rFonts w:ascii="Times New Roman" w:hAnsi="Times New Roman" w:cs="Times New Roman"/>
          <w:sz w:val="24"/>
          <w:szCs w:val="24"/>
        </w:rPr>
        <w:t>»в рамках Всероссийской конференции по дополнительному образованию.</w:t>
      </w:r>
    </w:p>
    <w:p w:rsidR="00B2665E" w:rsidRPr="00BA3655" w:rsidRDefault="00B2665E" w:rsidP="00B26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A3655">
        <w:rPr>
          <w:rFonts w:ascii="Times New Roman" w:hAnsi="Times New Roman" w:cs="Times New Roman"/>
          <w:b/>
          <w:bCs/>
          <w:sz w:val="24"/>
          <w:szCs w:val="24"/>
        </w:rPr>
        <w:t xml:space="preserve">  Финансово-экономическая деятельность</w:t>
      </w:r>
    </w:p>
    <w:p w:rsidR="00B2665E" w:rsidRDefault="00B2665E" w:rsidP="00B26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B2665E" w:rsidRPr="00BA3655" w:rsidRDefault="00B2665E" w:rsidP="00B26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A3655">
        <w:rPr>
          <w:rFonts w:ascii="Times New Roman" w:hAnsi="Times New Roman" w:cs="Times New Roman"/>
          <w:sz w:val="24"/>
          <w:szCs w:val="24"/>
        </w:rPr>
        <w:t>Годовой бюджет. Распределение средств по источникам их получения.</w:t>
      </w:r>
    </w:p>
    <w:p w:rsidR="00B2665E" w:rsidRPr="00BA3655" w:rsidRDefault="00B2665E" w:rsidP="00B26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97"/>
        <w:gridCol w:w="1134"/>
        <w:gridCol w:w="1134"/>
        <w:gridCol w:w="1134"/>
      </w:tblGrid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BA36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Год 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Год 2013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24666,76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28970,24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1521,42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1944,84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901,42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1520,60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</w:t>
            </w:r>
            <w:proofErr w:type="spellStart"/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род.плата</w:t>
            </w:r>
            <w:proofErr w:type="spellEnd"/>
            <w:r w:rsidRPr="00BA3655">
              <w:rPr>
                <w:rFonts w:ascii="Times New Roman" w:hAnsi="Times New Roman" w:cs="Times New Roman"/>
                <w:sz w:val="24"/>
                <w:szCs w:val="24"/>
              </w:rPr>
              <w:t xml:space="preserve"> лагерь досуга и отдыха)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58,68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Добровольное пожертвование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590,00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315,56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Иные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20843,84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21250,11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2301,50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5775,29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25166,28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25166,28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1469,63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1944,84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963,95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1570,60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</w:t>
            </w:r>
            <w:proofErr w:type="spellStart"/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род.плата</w:t>
            </w:r>
            <w:proofErr w:type="spellEnd"/>
            <w:r w:rsidRPr="00BA3655">
              <w:rPr>
                <w:rFonts w:ascii="Times New Roman" w:hAnsi="Times New Roman" w:cs="Times New Roman"/>
                <w:sz w:val="24"/>
                <w:szCs w:val="24"/>
              </w:rPr>
              <w:t xml:space="preserve"> лагерь досуга и отдыха)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52,97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58,68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Добровольное пожертвование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452,71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315,56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20948,22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21250,11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2605,88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5775,29</w:t>
            </w:r>
          </w:p>
        </w:tc>
      </w:tr>
      <w:tr w:rsidR="00B2665E" w:rsidRPr="00BA3655" w:rsidTr="00B266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3 .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Суммы плановых выплат (с учетом восстановленных</w:t>
            </w: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24780,77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28884,79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1628,78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1859,39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581,28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922,33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на оплату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152,30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329,89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90,83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45,07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75,60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544,58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307,16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17,48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128,55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20850,49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21250,11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12872,30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12966,65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на оплату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3886,83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4042,19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124,31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97,19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115,04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147,94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487,84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468,61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Работы и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587,52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382,90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1285,07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1723,40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223,06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980,48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729,99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464,22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2301,50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5775,29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1767,67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4415,74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на оплату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533,83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1333,55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4 .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Суммы кассовых выплат (с учетом восстановленных</w:t>
            </w: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24987,3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28884,79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1426,55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1859,39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642,17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922,33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на оплату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174,39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329,89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122,62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90,83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75,60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300,72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307,16</w:t>
            </w:r>
          </w:p>
        </w:tc>
      </w:tr>
      <w:tr w:rsidR="00B2665E" w:rsidRPr="00BA3655" w:rsidTr="00B266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16,41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17,48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20,10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106,14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20954,87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21250,11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13024,72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12966,65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на оплату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3736,16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4042,19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100,60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97,19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81,58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147,94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442,62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468,61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Работы и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425,91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382,90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1649,74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1723,40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223,06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1159,30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729,99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321,73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464,22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2605,88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b/>
                <w:sz w:val="24"/>
                <w:szCs w:val="24"/>
              </w:rPr>
              <w:t>5775,29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1992,97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4415,74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на оплату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591,42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1333,55</w:t>
            </w:r>
          </w:p>
        </w:tc>
      </w:tr>
      <w:tr w:rsidR="00B2665E" w:rsidRPr="00BA3655" w:rsidTr="00B266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21,49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5E" w:rsidRPr="00BA3655" w:rsidRDefault="00B2665E" w:rsidP="00B2665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5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</w:tbl>
    <w:p w:rsidR="00B2665E" w:rsidRPr="00BA3655" w:rsidRDefault="00B2665E" w:rsidP="00B26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5">
        <w:rPr>
          <w:rFonts w:ascii="Times New Roman" w:hAnsi="Times New Roman" w:cs="Times New Roman"/>
          <w:sz w:val="24"/>
          <w:szCs w:val="24"/>
        </w:rPr>
        <w:t>Учреждение финансируется  из местного бюджета субсидиями на выполнение муниципального  задания, субсидиями  на иные цели (повышение фонда оплаты труда работникам  стимулирующими выплатами ) по принципу подушевого  финансирования.</w:t>
      </w:r>
    </w:p>
    <w:p w:rsidR="00B2665E" w:rsidRPr="00BA3655" w:rsidRDefault="00B2665E" w:rsidP="00B26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5">
        <w:rPr>
          <w:rFonts w:ascii="Times New Roman" w:hAnsi="Times New Roman" w:cs="Times New Roman"/>
          <w:sz w:val="24"/>
          <w:szCs w:val="24"/>
        </w:rPr>
        <w:t>Вышеперечисленные  денежные  средства  за  2013 год  использованы  полностью.</w:t>
      </w:r>
    </w:p>
    <w:p w:rsidR="00B2665E" w:rsidRPr="00BA3655" w:rsidRDefault="00B2665E" w:rsidP="00B26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5">
        <w:rPr>
          <w:rFonts w:ascii="Times New Roman" w:hAnsi="Times New Roman" w:cs="Times New Roman"/>
          <w:sz w:val="24"/>
          <w:szCs w:val="24"/>
        </w:rPr>
        <w:t>Также школа   осуществляет  предпринимательскую  деятельность  по  услугам  дополнительного  образования  детей.</w:t>
      </w:r>
    </w:p>
    <w:p w:rsidR="00B2665E" w:rsidRPr="00BA3655" w:rsidRDefault="00B2665E" w:rsidP="00B26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5">
        <w:rPr>
          <w:rFonts w:ascii="Times New Roman" w:hAnsi="Times New Roman" w:cs="Times New Roman"/>
          <w:sz w:val="24"/>
          <w:szCs w:val="24"/>
        </w:rPr>
        <w:t>Муниципальное задание выполнено учреждением в объёме 100%.</w:t>
      </w:r>
    </w:p>
    <w:p w:rsidR="00B2665E" w:rsidRPr="00BA3655" w:rsidRDefault="00B2665E" w:rsidP="00B26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5">
        <w:rPr>
          <w:rFonts w:ascii="Times New Roman" w:hAnsi="Times New Roman" w:cs="Times New Roman"/>
          <w:sz w:val="24"/>
          <w:szCs w:val="24"/>
        </w:rPr>
        <w:t>Анализ затрат на исполнение муниципального задания в 2013 году показал, что основными направлениями затрат при предоставлении муниципальной услуги являются затраты, связанные с оплатой труда и начислениями на выплате  по оплате труда, оплата коммунальных услуг, оплата работ по содержанию имущества, прочие работы и услуги, оплата по приобретению основных средств и материальных запасов.</w:t>
      </w:r>
    </w:p>
    <w:p w:rsidR="00B2665E" w:rsidRDefault="00B2665E" w:rsidP="00B26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72775" w:rsidRDefault="00772775" w:rsidP="00B26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72775" w:rsidRDefault="00772775" w:rsidP="00B26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72775" w:rsidRDefault="00772775" w:rsidP="00B26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72775" w:rsidRDefault="00772775" w:rsidP="00B26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72775" w:rsidRDefault="00772775" w:rsidP="00B26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72775" w:rsidRDefault="00772775" w:rsidP="00B26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72775" w:rsidRDefault="00772775" w:rsidP="00B26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72775" w:rsidRDefault="00772775" w:rsidP="00B26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72775" w:rsidRDefault="00772775" w:rsidP="00B26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72775" w:rsidRDefault="00772775" w:rsidP="00B26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72775" w:rsidRDefault="00772775" w:rsidP="00B26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72775" w:rsidRDefault="00772775" w:rsidP="00B26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72775" w:rsidRDefault="00772775" w:rsidP="00B26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72775" w:rsidRDefault="00772775" w:rsidP="00B26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72775" w:rsidRDefault="00772775" w:rsidP="00B26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72775" w:rsidRDefault="00772775" w:rsidP="00B26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72775" w:rsidRDefault="00772775" w:rsidP="00B26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72775" w:rsidRDefault="00772775" w:rsidP="00B26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72775" w:rsidRDefault="00772775" w:rsidP="0077277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</w:t>
      </w:r>
    </w:p>
    <w:p w:rsidR="00772775" w:rsidRDefault="00772775" w:rsidP="0077277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ДЕЯТЕЛЬНОСТИ ОРГАНИЗАЦИИ ДОПОЛНИТЕЛЬНОГО ОБРАЗОВАНИЯ,</w:t>
      </w:r>
    </w:p>
    <w:p w:rsidR="00772775" w:rsidRDefault="00772775" w:rsidP="0077277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772775" w:rsidRDefault="00772775" w:rsidP="007727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"/>
        <w:gridCol w:w="6960"/>
        <w:gridCol w:w="1659"/>
      </w:tblGrid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46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 человек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человек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 человек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 человек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человек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 человек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человек /</w:t>
            </w:r>
          </w:p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человек/ 3,5%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человек/ 0,2%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человек/ 3,7 %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человек/ 1,9 %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человек/ 1,4%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1256/ 79,3%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341человек/ 21,5%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человек/ 15,2%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человек/ 1%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человек/2,8%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 человек/ 14%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1161человек/ 73,3%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 человек/ 16,7%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230человек/ 14,5%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человек/ 0,9%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человек/ 2,4%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человек/ 13,8%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 человек/ 61,7%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человек/ 3,5%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человек/ 2,8%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247единиц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единиц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единиц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единиц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 человек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человек/ 72%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человек/ 69%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человек/</w:t>
            </w:r>
          </w:p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человек/ 22%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человек/ 53%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человек/ 32%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человек/ 21%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человек/ 51%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человек/ 12%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человек/ 39%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человек/8%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21человек/ 29%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человек / 84%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человек/ 18%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единиц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единиц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Pr="0033096A" w:rsidRDefault="00772775" w:rsidP="00CB4A5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923"/>
            <w:bookmarkEnd w:id="2"/>
            <w:r w:rsidRPr="003309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Pr="0033096A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96A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0,014 единиц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единиц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единиц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единиц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единиц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2775" w:rsidTr="00CB4A5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75" w:rsidRDefault="00772775" w:rsidP="00CB4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</w:tbl>
    <w:p w:rsidR="00772775" w:rsidRDefault="00772775" w:rsidP="00772775"/>
    <w:p w:rsidR="00772775" w:rsidRDefault="00772775" w:rsidP="00772775"/>
    <w:p w:rsidR="00772775" w:rsidRDefault="00772775" w:rsidP="007727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МАОУ ДОД</w:t>
      </w:r>
    </w:p>
    <w:p w:rsidR="00772775" w:rsidRPr="00425828" w:rsidRDefault="00772775" w:rsidP="007727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«Детская школа искусств»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Зеленина</w:t>
      </w:r>
    </w:p>
    <w:p w:rsidR="00772775" w:rsidRPr="00BA3655" w:rsidRDefault="00772775" w:rsidP="00B26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9610F" w:rsidRDefault="00C9610F"/>
    <w:sectPr w:rsidR="00C9610F" w:rsidSect="0052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00E5247"/>
    <w:multiLevelType w:val="hybridMultilevel"/>
    <w:tmpl w:val="B35EAD74"/>
    <w:lvl w:ilvl="0" w:tplc="A7785AF2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63D60"/>
    <w:multiLevelType w:val="hybridMultilevel"/>
    <w:tmpl w:val="0BF2C50A"/>
    <w:lvl w:ilvl="0" w:tplc="8B60792C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9A1CEB"/>
    <w:multiLevelType w:val="hybridMultilevel"/>
    <w:tmpl w:val="53E6F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B5F4D"/>
    <w:multiLevelType w:val="hybridMultilevel"/>
    <w:tmpl w:val="BF4AFE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5C1601"/>
    <w:multiLevelType w:val="hybridMultilevel"/>
    <w:tmpl w:val="D77A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D628E"/>
    <w:multiLevelType w:val="hybridMultilevel"/>
    <w:tmpl w:val="ECDE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740E5"/>
    <w:multiLevelType w:val="hybridMultilevel"/>
    <w:tmpl w:val="BDC26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52B2C"/>
    <w:multiLevelType w:val="hybridMultilevel"/>
    <w:tmpl w:val="E2020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343CC8"/>
    <w:multiLevelType w:val="hybridMultilevel"/>
    <w:tmpl w:val="123E2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42E4B"/>
    <w:multiLevelType w:val="hybridMultilevel"/>
    <w:tmpl w:val="A3FE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B5E8D"/>
    <w:multiLevelType w:val="hybridMultilevel"/>
    <w:tmpl w:val="0D921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F2FDB"/>
    <w:multiLevelType w:val="hybridMultilevel"/>
    <w:tmpl w:val="5C0EF378"/>
    <w:lvl w:ilvl="0" w:tplc="6BE81F4E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D519E"/>
    <w:multiLevelType w:val="hybridMultilevel"/>
    <w:tmpl w:val="BA782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E7016"/>
    <w:multiLevelType w:val="hybridMultilevel"/>
    <w:tmpl w:val="B0D6A74C"/>
    <w:lvl w:ilvl="0" w:tplc="0419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14">
    <w:nsid w:val="2C4B6342"/>
    <w:multiLevelType w:val="hybridMultilevel"/>
    <w:tmpl w:val="6A1C4C4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E356925"/>
    <w:multiLevelType w:val="hybridMultilevel"/>
    <w:tmpl w:val="1890CF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47C11"/>
    <w:multiLevelType w:val="hybridMultilevel"/>
    <w:tmpl w:val="FA1A63A4"/>
    <w:lvl w:ilvl="0" w:tplc="8FFC62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975609"/>
    <w:multiLevelType w:val="hybridMultilevel"/>
    <w:tmpl w:val="B9F4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005A8"/>
    <w:multiLevelType w:val="multilevel"/>
    <w:tmpl w:val="C4DCD6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AA052A8"/>
    <w:multiLevelType w:val="hybridMultilevel"/>
    <w:tmpl w:val="58D206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FD876C9"/>
    <w:multiLevelType w:val="hybridMultilevel"/>
    <w:tmpl w:val="50041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A05CC"/>
    <w:multiLevelType w:val="multilevel"/>
    <w:tmpl w:val="CEBA2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4CF79F5"/>
    <w:multiLevelType w:val="hybridMultilevel"/>
    <w:tmpl w:val="20E07CD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6D38E6"/>
    <w:multiLevelType w:val="hybridMultilevel"/>
    <w:tmpl w:val="85E65974"/>
    <w:lvl w:ilvl="0" w:tplc="FEA47A7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282C74"/>
    <w:multiLevelType w:val="hybridMultilevel"/>
    <w:tmpl w:val="238AE8F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6E1E1F"/>
    <w:multiLevelType w:val="hybridMultilevel"/>
    <w:tmpl w:val="1E866566"/>
    <w:lvl w:ilvl="0" w:tplc="FC96C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A77D7A"/>
    <w:multiLevelType w:val="hybridMultilevel"/>
    <w:tmpl w:val="1136A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974BC"/>
    <w:multiLevelType w:val="hybridMultilevel"/>
    <w:tmpl w:val="2F704E52"/>
    <w:lvl w:ilvl="0" w:tplc="0ADE3C2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8C5496C"/>
    <w:multiLevelType w:val="hybridMultilevel"/>
    <w:tmpl w:val="7BC81AD2"/>
    <w:lvl w:ilvl="0" w:tplc="C5701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E12175"/>
    <w:multiLevelType w:val="hybridMultilevel"/>
    <w:tmpl w:val="E7484332"/>
    <w:lvl w:ilvl="0" w:tplc="5B646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56A43"/>
    <w:multiLevelType w:val="hybridMultilevel"/>
    <w:tmpl w:val="ADB0C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56657AD"/>
    <w:multiLevelType w:val="hybridMultilevel"/>
    <w:tmpl w:val="07FA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B2B34"/>
    <w:multiLevelType w:val="hybridMultilevel"/>
    <w:tmpl w:val="A010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32F95"/>
    <w:multiLevelType w:val="hybridMultilevel"/>
    <w:tmpl w:val="4E903C5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6F960AC2"/>
    <w:multiLevelType w:val="hybridMultilevel"/>
    <w:tmpl w:val="C6C28D48"/>
    <w:lvl w:ilvl="0" w:tplc="73B07F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2174CC"/>
    <w:multiLevelType w:val="hybridMultilevel"/>
    <w:tmpl w:val="FCE224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2683E64"/>
    <w:multiLevelType w:val="hybridMultilevel"/>
    <w:tmpl w:val="7EB2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326BA3"/>
    <w:multiLevelType w:val="hybridMultilevel"/>
    <w:tmpl w:val="55BC8D1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>
    <w:nsid w:val="7B856F67"/>
    <w:multiLevelType w:val="hybridMultilevel"/>
    <w:tmpl w:val="E1DC61B6"/>
    <w:lvl w:ilvl="0" w:tplc="874CF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85713A"/>
    <w:multiLevelType w:val="hybridMultilevel"/>
    <w:tmpl w:val="10C8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0"/>
  </w:num>
  <w:num w:numId="4">
    <w:abstractNumId w:val="14"/>
  </w:num>
  <w:num w:numId="5">
    <w:abstractNumId w:val="5"/>
  </w:num>
  <w:num w:numId="6">
    <w:abstractNumId w:val="36"/>
  </w:num>
  <w:num w:numId="7">
    <w:abstractNumId w:val="17"/>
  </w:num>
  <w:num w:numId="8">
    <w:abstractNumId w:val="28"/>
  </w:num>
  <w:num w:numId="9">
    <w:abstractNumId w:val="33"/>
  </w:num>
  <w:num w:numId="10">
    <w:abstractNumId w:val="37"/>
  </w:num>
  <w:num w:numId="11">
    <w:abstractNumId w:val="32"/>
  </w:num>
  <w:num w:numId="12">
    <w:abstractNumId w:val="29"/>
  </w:num>
  <w:num w:numId="13">
    <w:abstractNumId w:val="1"/>
  </w:num>
  <w:num w:numId="14">
    <w:abstractNumId w:val="25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9"/>
  </w:num>
  <w:num w:numId="18">
    <w:abstractNumId w:val="13"/>
  </w:num>
  <w:num w:numId="19">
    <w:abstractNumId w:val="39"/>
  </w:num>
  <w:num w:numId="20">
    <w:abstractNumId w:val="26"/>
  </w:num>
  <w:num w:numId="21">
    <w:abstractNumId w:val="31"/>
  </w:num>
  <w:num w:numId="22">
    <w:abstractNumId w:val="6"/>
  </w:num>
  <w:num w:numId="23">
    <w:abstractNumId w:val="10"/>
  </w:num>
  <w:num w:numId="24">
    <w:abstractNumId w:val="35"/>
  </w:num>
  <w:num w:numId="25">
    <w:abstractNumId w:val="27"/>
  </w:num>
  <w:num w:numId="26">
    <w:abstractNumId w:val="34"/>
  </w:num>
  <w:num w:numId="27">
    <w:abstractNumId w:val="16"/>
  </w:num>
  <w:num w:numId="28">
    <w:abstractNumId w:val="38"/>
  </w:num>
  <w:num w:numId="29">
    <w:abstractNumId w:val="30"/>
  </w:num>
  <w:num w:numId="30">
    <w:abstractNumId w:val="19"/>
  </w:num>
  <w:num w:numId="31">
    <w:abstractNumId w:val="7"/>
  </w:num>
  <w:num w:numId="32">
    <w:abstractNumId w:val="18"/>
  </w:num>
  <w:num w:numId="33">
    <w:abstractNumId w:val="23"/>
  </w:num>
  <w:num w:numId="34">
    <w:abstractNumId w:val="4"/>
  </w:num>
  <w:num w:numId="35">
    <w:abstractNumId w:val="8"/>
  </w:num>
  <w:num w:numId="36">
    <w:abstractNumId w:val="2"/>
  </w:num>
  <w:num w:numId="37">
    <w:abstractNumId w:val="12"/>
  </w:num>
  <w:num w:numId="38">
    <w:abstractNumId w:val="11"/>
  </w:num>
  <w:num w:numId="39">
    <w:abstractNumId w:val="3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610F"/>
    <w:rsid w:val="000869BE"/>
    <w:rsid w:val="00173F98"/>
    <w:rsid w:val="00250938"/>
    <w:rsid w:val="002840EA"/>
    <w:rsid w:val="00521B9E"/>
    <w:rsid w:val="00772775"/>
    <w:rsid w:val="00A025FC"/>
    <w:rsid w:val="00A261D8"/>
    <w:rsid w:val="00B2665E"/>
    <w:rsid w:val="00C00E34"/>
    <w:rsid w:val="00C01133"/>
    <w:rsid w:val="00C9610F"/>
    <w:rsid w:val="00D249F4"/>
    <w:rsid w:val="00FE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0F"/>
  </w:style>
  <w:style w:type="paragraph" w:styleId="1">
    <w:name w:val="heading 1"/>
    <w:basedOn w:val="a"/>
    <w:next w:val="a"/>
    <w:link w:val="10"/>
    <w:uiPriority w:val="9"/>
    <w:qFormat/>
    <w:rsid w:val="00B2665E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0F"/>
    <w:pPr>
      <w:ind w:left="720"/>
      <w:contextualSpacing/>
    </w:pPr>
  </w:style>
  <w:style w:type="paragraph" w:customStyle="1" w:styleId="ConsPlusNormal">
    <w:name w:val="ConsPlusNormal"/>
    <w:rsid w:val="00C96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rsid w:val="00C9610F"/>
    <w:rPr>
      <w:rFonts w:cs="Times New Roman"/>
      <w:color w:val="0000FF"/>
      <w:u w:val="single"/>
    </w:rPr>
  </w:style>
  <w:style w:type="paragraph" w:styleId="a5">
    <w:name w:val="Title"/>
    <w:basedOn w:val="a"/>
    <w:link w:val="a6"/>
    <w:qFormat/>
    <w:rsid w:val="00C9610F"/>
    <w:pPr>
      <w:spacing w:after="0" w:line="240" w:lineRule="auto"/>
      <w:jc w:val="center"/>
    </w:pPr>
    <w:rPr>
      <w:rFonts w:ascii="Times New Roman" w:eastAsia="Times New Roman" w:hAnsi="Times New Roman" w:cs="Times New Roman"/>
      <w:sz w:val="1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C9610F"/>
    <w:rPr>
      <w:rFonts w:ascii="Times New Roman" w:eastAsia="Times New Roman" w:hAnsi="Times New Roman" w:cs="Times New Roman"/>
      <w:sz w:val="140"/>
      <w:szCs w:val="24"/>
      <w:lang w:eastAsia="ru-RU"/>
    </w:rPr>
  </w:style>
  <w:style w:type="paragraph" w:styleId="a7">
    <w:name w:val="Body Text"/>
    <w:basedOn w:val="a"/>
    <w:link w:val="a8"/>
    <w:rsid w:val="00C9610F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9610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9">
    <w:name w:val="No Spacing"/>
    <w:uiPriority w:val="1"/>
    <w:qFormat/>
    <w:rsid w:val="00C96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961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96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B266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65E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Normal (Web)"/>
    <w:basedOn w:val="a"/>
    <w:rsid w:val="00B26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B266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B2665E"/>
    <w:rPr>
      <w:rFonts w:cs="Times New Roman"/>
    </w:rPr>
  </w:style>
  <w:style w:type="table" w:styleId="ab">
    <w:name w:val="Table Grid"/>
    <w:basedOn w:val="a1"/>
    <w:uiPriority w:val="59"/>
    <w:rsid w:val="00B26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rsid w:val="00B2665E"/>
    <w:rPr>
      <w:i/>
      <w:iCs/>
    </w:rPr>
  </w:style>
  <w:style w:type="paragraph" w:customStyle="1" w:styleId="ConsPlusCell">
    <w:name w:val="ConsPlusCell"/>
    <w:uiPriority w:val="99"/>
    <w:rsid w:val="00B266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scool.perm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10553</Words>
  <Characters>60155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2014-08-28T08:11:00Z</cp:lastPrinted>
  <dcterms:created xsi:type="dcterms:W3CDTF">2014-08-26T09:09:00Z</dcterms:created>
  <dcterms:modified xsi:type="dcterms:W3CDTF">2014-08-28T11:28:00Z</dcterms:modified>
</cp:coreProperties>
</file>