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C58" w:rsidRPr="00EF7C58" w:rsidRDefault="00EF7C58" w:rsidP="00EF7C58">
      <w:pPr>
        <w:pStyle w:val="2"/>
        <w:jc w:val="center"/>
      </w:pPr>
      <w:r w:rsidRPr="00EF7C58">
        <w:t>МАУ ДО «Детская школа искусств» Мотовилихинского района г. Перми</w:t>
      </w:r>
    </w:p>
    <w:p w:rsidR="00EF7C58" w:rsidRDefault="00EF7C58" w:rsidP="00EF7C58">
      <w:pPr>
        <w:pStyle w:val="2"/>
        <w:spacing w:after="100" w:afterAutospacing="1"/>
        <w:jc w:val="center"/>
      </w:pPr>
      <w:r w:rsidRPr="00EF7C58">
        <w:t>О</w:t>
      </w:r>
      <w:r>
        <w:t>ткрытая</w:t>
      </w:r>
      <w:r w:rsidRPr="00EF7C58">
        <w:t xml:space="preserve"> межмуниципальн</w:t>
      </w:r>
      <w:r>
        <w:t>ая</w:t>
      </w:r>
      <w:r w:rsidRPr="00EF7C58">
        <w:t xml:space="preserve"> </w:t>
      </w:r>
      <w:proofErr w:type="gramStart"/>
      <w:r w:rsidRPr="00EF7C58">
        <w:t>научно-практической</w:t>
      </w:r>
      <w:proofErr w:type="gramEnd"/>
      <w:r w:rsidRPr="00EF7C58">
        <w:t xml:space="preserve"> конференци</w:t>
      </w:r>
      <w:r>
        <w:t>я</w:t>
      </w:r>
      <w:r w:rsidRPr="00EF7C58">
        <w:t xml:space="preserve"> учащихся ДМШ и ДШИ «Русская литература и музыка: источники вдохновения»</w:t>
      </w:r>
      <w:r>
        <w:t xml:space="preserve">, </w:t>
      </w:r>
      <w:r w:rsidRPr="00EF7C58">
        <w:t>28.11.2015</w:t>
      </w:r>
    </w:p>
    <w:p w:rsidR="00EF7C58" w:rsidRPr="00EF7C58" w:rsidRDefault="00EF7C58" w:rsidP="00EF7C58">
      <w:pPr>
        <w:jc w:val="center"/>
        <w:rPr>
          <w:b/>
        </w:rPr>
      </w:pPr>
      <w:r w:rsidRPr="00EF7C58">
        <w:rPr>
          <w:b/>
        </w:rPr>
        <w:t>Тезисы выступлений участников</w:t>
      </w:r>
    </w:p>
    <w:p w:rsidR="00AD22C7" w:rsidRPr="00AD22C7" w:rsidRDefault="00AD22C7" w:rsidP="00AD22C7">
      <w:pPr>
        <w:pStyle w:val="2"/>
        <w:jc w:val="center"/>
      </w:pPr>
      <w:r w:rsidRPr="00AD22C7">
        <w:t>А.С.</w:t>
      </w:r>
      <w:r>
        <w:t xml:space="preserve"> </w:t>
      </w:r>
      <w:r w:rsidRPr="00AD22C7">
        <w:t>Пушкин – Н.А.</w:t>
      </w:r>
      <w:r>
        <w:t xml:space="preserve"> </w:t>
      </w:r>
      <w:r w:rsidRPr="00AD22C7">
        <w:t xml:space="preserve">Римский-Корсаков «Сказка о царе </w:t>
      </w:r>
      <w:proofErr w:type="spellStart"/>
      <w:r w:rsidRPr="00AD22C7">
        <w:t>Салтане</w:t>
      </w:r>
      <w:proofErr w:type="spellEnd"/>
      <w:r w:rsidRPr="00AD22C7">
        <w:t>»</w:t>
      </w:r>
    </w:p>
    <w:p w:rsidR="00AD22C7" w:rsidRPr="00AD22C7" w:rsidRDefault="00AD22C7" w:rsidP="00AD22C7">
      <w:pPr>
        <w:spacing w:after="0"/>
        <w:jc w:val="right"/>
        <w:rPr>
          <w:rFonts w:cs="Times New Roman"/>
          <w:i/>
          <w:sz w:val="24"/>
          <w:szCs w:val="24"/>
        </w:rPr>
      </w:pPr>
      <w:proofErr w:type="spellStart"/>
      <w:r w:rsidRPr="00AD22C7">
        <w:rPr>
          <w:rFonts w:cs="Times New Roman"/>
          <w:i/>
          <w:sz w:val="24"/>
          <w:szCs w:val="24"/>
        </w:rPr>
        <w:t>Солина</w:t>
      </w:r>
      <w:proofErr w:type="spellEnd"/>
      <w:r w:rsidRPr="00AD22C7">
        <w:rPr>
          <w:rFonts w:cs="Times New Roman"/>
          <w:i/>
          <w:sz w:val="24"/>
          <w:szCs w:val="24"/>
        </w:rPr>
        <w:t xml:space="preserve"> Елизавета, 7 класс  фортепиано</w:t>
      </w:r>
      <w:r>
        <w:rPr>
          <w:rFonts w:cs="Times New Roman"/>
          <w:i/>
          <w:sz w:val="24"/>
          <w:szCs w:val="24"/>
        </w:rPr>
        <w:t>,</w:t>
      </w:r>
    </w:p>
    <w:p w:rsidR="00AD22C7" w:rsidRPr="00AD22C7" w:rsidRDefault="00AD22C7" w:rsidP="00AD22C7">
      <w:pPr>
        <w:spacing w:after="0"/>
        <w:jc w:val="right"/>
        <w:rPr>
          <w:rFonts w:cs="Times New Roman"/>
          <w:i/>
          <w:sz w:val="24"/>
          <w:szCs w:val="24"/>
        </w:rPr>
      </w:pPr>
      <w:r w:rsidRPr="00AD22C7">
        <w:rPr>
          <w:rFonts w:cs="Times New Roman"/>
          <w:i/>
          <w:sz w:val="24"/>
          <w:szCs w:val="24"/>
        </w:rPr>
        <w:t>МАУ ДО ДШИ Мотовилихинского района г. Перми</w:t>
      </w:r>
    </w:p>
    <w:p w:rsidR="00AD22C7" w:rsidRPr="00AD22C7" w:rsidRDefault="00AD22C7" w:rsidP="00EF7C58">
      <w:pPr>
        <w:spacing w:after="100" w:afterAutospacing="1"/>
        <w:jc w:val="right"/>
        <w:rPr>
          <w:rFonts w:cs="Times New Roman"/>
          <w:i/>
          <w:sz w:val="24"/>
          <w:szCs w:val="24"/>
        </w:rPr>
      </w:pPr>
      <w:r w:rsidRPr="00AD22C7">
        <w:rPr>
          <w:rFonts w:cs="Times New Roman"/>
          <w:i/>
          <w:sz w:val="24"/>
          <w:szCs w:val="24"/>
        </w:rPr>
        <w:t>руководитель: Архипова Вера Евгеньевна</w:t>
      </w:r>
    </w:p>
    <w:p w:rsidR="00AD22C7" w:rsidRPr="00D73753" w:rsidRDefault="00AD22C7" w:rsidP="00AD22C7">
      <w:pPr>
        <w:spacing w:after="0"/>
        <w:ind w:firstLine="709"/>
        <w:jc w:val="both"/>
        <w:rPr>
          <w:rFonts w:cs="Times New Roman"/>
          <w:szCs w:val="28"/>
        </w:rPr>
      </w:pPr>
      <w:r>
        <w:rPr>
          <w:rFonts w:cs="Times New Roman"/>
          <w:szCs w:val="28"/>
        </w:rPr>
        <w:t xml:space="preserve">Цель работы: изучение сказки А.С. Пушкина «Сказка о царе </w:t>
      </w:r>
      <w:proofErr w:type="spellStart"/>
      <w:r>
        <w:rPr>
          <w:rFonts w:cs="Times New Roman"/>
          <w:szCs w:val="28"/>
        </w:rPr>
        <w:t>Салтане</w:t>
      </w:r>
      <w:proofErr w:type="spellEnd"/>
      <w:r w:rsidRPr="00220018">
        <w:rPr>
          <w:rFonts w:cs="Times New Roman"/>
          <w:szCs w:val="28"/>
        </w:rPr>
        <w:t xml:space="preserve">, о сыне его славном и могучем богатыре князе </w:t>
      </w:r>
      <w:proofErr w:type="spellStart"/>
      <w:r w:rsidRPr="00220018">
        <w:rPr>
          <w:rFonts w:cs="Times New Roman"/>
          <w:szCs w:val="28"/>
        </w:rPr>
        <w:t>Гвидоне</w:t>
      </w:r>
      <w:proofErr w:type="spellEnd"/>
      <w:r w:rsidRPr="00220018">
        <w:rPr>
          <w:rFonts w:cs="Times New Roman"/>
          <w:szCs w:val="28"/>
        </w:rPr>
        <w:t xml:space="preserve"> </w:t>
      </w:r>
      <w:proofErr w:type="spellStart"/>
      <w:r w:rsidRPr="00220018">
        <w:rPr>
          <w:rFonts w:cs="Times New Roman"/>
          <w:szCs w:val="28"/>
        </w:rPr>
        <w:t>Салтановиче</w:t>
      </w:r>
      <w:proofErr w:type="spellEnd"/>
      <w:r w:rsidRPr="00220018">
        <w:rPr>
          <w:rFonts w:cs="Times New Roman"/>
          <w:szCs w:val="28"/>
        </w:rPr>
        <w:t xml:space="preserve"> и о прекрасной царевне Лебеди</w:t>
      </w:r>
      <w:r>
        <w:rPr>
          <w:rFonts w:cs="Times New Roman"/>
          <w:szCs w:val="28"/>
        </w:rPr>
        <w:t xml:space="preserve">» и ее воплощение </w:t>
      </w:r>
      <w:r w:rsidRPr="00D73753">
        <w:rPr>
          <w:rFonts w:cs="Times New Roman"/>
          <w:szCs w:val="28"/>
        </w:rPr>
        <w:t xml:space="preserve"> </w:t>
      </w:r>
      <w:r>
        <w:rPr>
          <w:rFonts w:cs="Times New Roman"/>
          <w:szCs w:val="28"/>
        </w:rPr>
        <w:t>Н.А. Римским - Корсаковым в опере.</w:t>
      </w:r>
    </w:p>
    <w:p w:rsidR="00AD22C7" w:rsidRDefault="00AD22C7" w:rsidP="00AD22C7">
      <w:pPr>
        <w:spacing w:after="0"/>
        <w:ind w:firstLine="709"/>
        <w:jc w:val="both"/>
        <w:rPr>
          <w:rFonts w:cs="Times New Roman"/>
          <w:szCs w:val="28"/>
        </w:rPr>
      </w:pPr>
      <w:r w:rsidRPr="00D73753">
        <w:rPr>
          <w:rFonts w:cs="Times New Roman"/>
          <w:szCs w:val="28"/>
        </w:rPr>
        <w:t xml:space="preserve">Задачи работы: познакомиться с  историей создания  произведений; определить особенности, место и  их значение в творчестве поэта </w:t>
      </w:r>
      <w:r>
        <w:rPr>
          <w:rFonts w:cs="Times New Roman"/>
          <w:szCs w:val="28"/>
        </w:rPr>
        <w:t xml:space="preserve">и композитора; </w:t>
      </w:r>
      <w:r w:rsidRPr="00D73753">
        <w:rPr>
          <w:rFonts w:cs="Times New Roman"/>
          <w:szCs w:val="28"/>
        </w:rPr>
        <w:t xml:space="preserve"> выявить общие и отличительные черты.</w:t>
      </w:r>
    </w:p>
    <w:p w:rsidR="00AD22C7" w:rsidRDefault="00AD22C7" w:rsidP="00AD22C7">
      <w:pPr>
        <w:spacing w:after="0"/>
        <w:ind w:firstLine="709"/>
        <w:jc w:val="both"/>
        <w:rPr>
          <w:rFonts w:cs="Times New Roman"/>
          <w:szCs w:val="28"/>
        </w:rPr>
      </w:pPr>
      <w:r>
        <w:rPr>
          <w:rFonts w:cs="Times New Roman"/>
          <w:szCs w:val="28"/>
        </w:rPr>
        <w:t xml:space="preserve">1. </w:t>
      </w:r>
      <w:r w:rsidRPr="002F6B32">
        <w:rPr>
          <w:rFonts w:cs="Times New Roman"/>
          <w:szCs w:val="28"/>
        </w:rPr>
        <w:t xml:space="preserve">Сказки любят все. </w:t>
      </w:r>
      <w:r>
        <w:rPr>
          <w:rFonts w:cs="Times New Roman"/>
          <w:szCs w:val="28"/>
        </w:rPr>
        <w:t xml:space="preserve"> «</w:t>
      </w:r>
      <w:r w:rsidRPr="002F6B32">
        <w:rPr>
          <w:rFonts w:cs="Times New Roman"/>
          <w:szCs w:val="28"/>
        </w:rPr>
        <w:t>Без сказок  не становятся</w:t>
      </w:r>
      <w:r>
        <w:rPr>
          <w:rFonts w:cs="Times New Roman"/>
          <w:szCs w:val="28"/>
        </w:rPr>
        <w:t xml:space="preserve"> </w:t>
      </w:r>
      <w:r w:rsidRPr="002F6B32">
        <w:rPr>
          <w:rFonts w:cs="Times New Roman"/>
          <w:szCs w:val="28"/>
        </w:rPr>
        <w:t xml:space="preserve"> взрослыми</w:t>
      </w:r>
      <w:r>
        <w:rPr>
          <w:rFonts w:cs="Times New Roman"/>
          <w:szCs w:val="28"/>
        </w:rPr>
        <w:t>»</w:t>
      </w:r>
      <w:r w:rsidRPr="002F6B32">
        <w:rPr>
          <w:rFonts w:cs="Times New Roman"/>
          <w:szCs w:val="28"/>
        </w:rPr>
        <w:t>,</w:t>
      </w:r>
      <w:r>
        <w:rPr>
          <w:rFonts w:cs="Times New Roman"/>
          <w:szCs w:val="28"/>
        </w:rPr>
        <w:t xml:space="preserve">  -  </w:t>
      </w:r>
      <w:r w:rsidRPr="002F6B32">
        <w:rPr>
          <w:rFonts w:cs="Times New Roman"/>
          <w:szCs w:val="28"/>
        </w:rPr>
        <w:t>утверждает</w:t>
      </w:r>
      <w:r>
        <w:rPr>
          <w:rFonts w:cs="Times New Roman"/>
          <w:szCs w:val="28"/>
        </w:rPr>
        <w:t xml:space="preserve"> </w:t>
      </w:r>
      <w:r w:rsidRPr="002F6B32">
        <w:rPr>
          <w:rFonts w:cs="Times New Roman"/>
          <w:szCs w:val="28"/>
        </w:rPr>
        <w:t xml:space="preserve"> русская пословица.   Разве могли русские музыканты обойти этот  волшебный и мудрый  край, в котором, как  в роднике, отразилась душа русского народа! </w:t>
      </w:r>
    </w:p>
    <w:p w:rsidR="00AD22C7" w:rsidRDefault="00AD22C7" w:rsidP="00AD22C7">
      <w:pPr>
        <w:spacing w:after="0"/>
        <w:ind w:firstLine="709"/>
        <w:jc w:val="both"/>
        <w:rPr>
          <w:rFonts w:cs="Times New Roman"/>
          <w:szCs w:val="28"/>
        </w:rPr>
      </w:pPr>
      <w:r>
        <w:rPr>
          <w:rFonts w:cs="Times New Roman"/>
          <w:szCs w:val="28"/>
        </w:rPr>
        <w:t>2. Великим сказочником в русской музыке был Н</w:t>
      </w:r>
      <w:r w:rsidRPr="002F6B32">
        <w:rPr>
          <w:rFonts w:cs="Times New Roman"/>
          <w:szCs w:val="28"/>
        </w:rPr>
        <w:t>ико</w:t>
      </w:r>
      <w:r>
        <w:rPr>
          <w:rFonts w:cs="Times New Roman"/>
          <w:szCs w:val="28"/>
        </w:rPr>
        <w:t>лай Андреевич Римский - Корсаков. Самым любимым жанром для него была опера. Из 15 опер семь</w:t>
      </w:r>
      <w:r>
        <w:rPr>
          <w:rFonts w:cs="Times New Roman"/>
          <w:color w:val="FF0000"/>
          <w:szCs w:val="28"/>
        </w:rPr>
        <w:t xml:space="preserve"> </w:t>
      </w:r>
      <w:r w:rsidRPr="007D086B">
        <w:rPr>
          <w:rFonts w:cs="Times New Roman"/>
          <w:szCs w:val="28"/>
        </w:rPr>
        <w:t>– оперы</w:t>
      </w:r>
      <w:r>
        <w:rPr>
          <w:rFonts w:cs="Times New Roman"/>
          <w:szCs w:val="28"/>
        </w:rPr>
        <w:t xml:space="preserve"> </w:t>
      </w:r>
      <w:r w:rsidRPr="007D086B">
        <w:rPr>
          <w:rFonts w:cs="Times New Roman"/>
          <w:szCs w:val="28"/>
        </w:rPr>
        <w:t>- сказки, оперы</w:t>
      </w:r>
      <w:r>
        <w:rPr>
          <w:rFonts w:cs="Times New Roman"/>
          <w:szCs w:val="28"/>
        </w:rPr>
        <w:t xml:space="preserve"> </w:t>
      </w:r>
      <w:r w:rsidRPr="007D086B">
        <w:rPr>
          <w:rFonts w:cs="Times New Roman"/>
          <w:szCs w:val="28"/>
        </w:rPr>
        <w:t>- былины, оперы</w:t>
      </w:r>
      <w:r>
        <w:rPr>
          <w:rFonts w:cs="Times New Roman"/>
          <w:szCs w:val="28"/>
        </w:rPr>
        <w:t xml:space="preserve"> </w:t>
      </w:r>
      <w:r w:rsidRPr="007D086B">
        <w:rPr>
          <w:rFonts w:cs="Times New Roman"/>
          <w:szCs w:val="28"/>
        </w:rPr>
        <w:t>- легенды.</w:t>
      </w:r>
      <w:r>
        <w:rPr>
          <w:rFonts w:cs="Times New Roman"/>
          <w:szCs w:val="28"/>
        </w:rPr>
        <w:t xml:space="preserve"> </w:t>
      </w:r>
    </w:p>
    <w:p w:rsidR="00AD22C7" w:rsidRPr="00206192" w:rsidRDefault="00AD22C7" w:rsidP="00AD22C7">
      <w:pPr>
        <w:spacing w:after="0"/>
        <w:ind w:firstLine="709"/>
        <w:jc w:val="both"/>
        <w:rPr>
          <w:rFonts w:cs="Times New Roman"/>
          <w:szCs w:val="28"/>
        </w:rPr>
      </w:pPr>
      <w:r>
        <w:rPr>
          <w:rFonts w:cs="Times New Roman"/>
          <w:szCs w:val="28"/>
        </w:rPr>
        <w:t xml:space="preserve">3. </w:t>
      </w:r>
      <w:r w:rsidRPr="00206192">
        <w:rPr>
          <w:rFonts w:cs="Times New Roman"/>
          <w:szCs w:val="28"/>
        </w:rPr>
        <w:t xml:space="preserve">«Сказка о царе </w:t>
      </w:r>
      <w:proofErr w:type="spellStart"/>
      <w:r w:rsidRPr="00206192">
        <w:rPr>
          <w:rFonts w:cs="Times New Roman"/>
          <w:szCs w:val="28"/>
        </w:rPr>
        <w:t>Салтане</w:t>
      </w:r>
      <w:proofErr w:type="spellEnd"/>
      <w:r w:rsidRPr="00206192">
        <w:rPr>
          <w:rFonts w:cs="Times New Roman"/>
          <w:szCs w:val="28"/>
        </w:rPr>
        <w:t>»</w:t>
      </w:r>
      <w:r>
        <w:rPr>
          <w:rFonts w:cs="Times New Roman"/>
          <w:szCs w:val="28"/>
        </w:rPr>
        <w:t xml:space="preserve"> </w:t>
      </w:r>
      <w:r w:rsidRPr="00D45970">
        <w:rPr>
          <w:rFonts w:cs="Times New Roman"/>
          <w:szCs w:val="28"/>
        </w:rPr>
        <w:t>создана</w:t>
      </w:r>
      <w:r>
        <w:rPr>
          <w:rFonts w:cs="Times New Roman"/>
          <w:szCs w:val="28"/>
        </w:rPr>
        <w:t xml:space="preserve"> </w:t>
      </w:r>
      <w:proofErr w:type="spellStart"/>
      <w:r>
        <w:rPr>
          <w:rFonts w:cs="Times New Roman"/>
          <w:szCs w:val="28"/>
        </w:rPr>
        <w:t>А.С.Пушкиным</w:t>
      </w:r>
      <w:proofErr w:type="spellEnd"/>
      <w:r w:rsidRPr="00D45970">
        <w:rPr>
          <w:rFonts w:cs="Times New Roman"/>
          <w:szCs w:val="28"/>
        </w:rPr>
        <w:t xml:space="preserve"> в 18</w:t>
      </w:r>
      <w:r>
        <w:rPr>
          <w:rFonts w:cs="Times New Roman"/>
          <w:szCs w:val="28"/>
        </w:rPr>
        <w:t xml:space="preserve">31 году, впервые издана в 1832 г. Это </w:t>
      </w:r>
      <w:r w:rsidRPr="00206192">
        <w:rPr>
          <w:rFonts w:cs="Times New Roman"/>
          <w:szCs w:val="28"/>
        </w:rPr>
        <w:t xml:space="preserve">вольная обработка </w:t>
      </w:r>
      <w:r>
        <w:rPr>
          <w:rFonts w:cs="Times New Roman"/>
          <w:szCs w:val="28"/>
        </w:rPr>
        <w:t>поэтом нескольких народных</w:t>
      </w:r>
      <w:r w:rsidRPr="00206192">
        <w:rPr>
          <w:rFonts w:cs="Times New Roman"/>
          <w:szCs w:val="28"/>
        </w:rPr>
        <w:t xml:space="preserve"> сказ</w:t>
      </w:r>
      <w:r>
        <w:rPr>
          <w:rFonts w:cs="Times New Roman"/>
          <w:szCs w:val="28"/>
        </w:rPr>
        <w:t>ок.</w:t>
      </w:r>
      <w:r w:rsidRPr="00206192">
        <w:rPr>
          <w:rFonts w:cs="Times New Roman"/>
          <w:szCs w:val="28"/>
        </w:rPr>
        <w:t xml:space="preserve"> </w:t>
      </w:r>
      <w:r>
        <w:rPr>
          <w:rFonts w:cs="Times New Roman"/>
          <w:szCs w:val="28"/>
        </w:rPr>
        <w:t xml:space="preserve">Одна из  которых широко известна и заграницей </w:t>
      </w:r>
      <w:proofErr w:type="gramStart"/>
      <w:r>
        <w:rPr>
          <w:rFonts w:cs="Times New Roman"/>
          <w:szCs w:val="28"/>
        </w:rPr>
        <w:t>–э</w:t>
      </w:r>
      <w:proofErr w:type="gramEnd"/>
      <w:r>
        <w:rPr>
          <w:rFonts w:cs="Times New Roman"/>
          <w:szCs w:val="28"/>
        </w:rPr>
        <w:t>то р</w:t>
      </w:r>
      <w:r w:rsidRPr="00D45970">
        <w:rPr>
          <w:rFonts w:cs="Times New Roman"/>
          <w:szCs w:val="28"/>
        </w:rPr>
        <w:t>усская народная сказка «По колена ноги в золоте, по локоть руки в серебре», записан</w:t>
      </w:r>
      <w:r>
        <w:rPr>
          <w:rFonts w:cs="Times New Roman"/>
          <w:szCs w:val="28"/>
        </w:rPr>
        <w:t xml:space="preserve">ная </w:t>
      </w:r>
      <w:r w:rsidRPr="00D45970">
        <w:rPr>
          <w:rFonts w:cs="Times New Roman"/>
          <w:szCs w:val="28"/>
        </w:rPr>
        <w:t>А. Н. Афанасьевым</w:t>
      </w:r>
      <w:r>
        <w:rPr>
          <w:rFonts w:cs="Times New Roman"/>
          <w:szCs w:val="28"/>
        </w:rPr>
        <w:t>.</w:t>
      </w:r>
      <w:r w:rsidRPr="00D45970">
        <w:rPr>
          <w:rFonts w:cs="Times New Roman"/>
          <w:szCs w:val="28"/>
        </w:rPr>
        <w:t xml:space="preserve"> </w:t>
      </w:r>
      <w:r w:rsidRPr="00206192">
        <w:rPr>
          <w:rFonts w:cs="Times New Roman"/>
          <w:szCs w:val="28"/>
        </w:rPr>
        <w:t>Длинное заглавие сказки</w:t>
      </w:r>
      <w:r>
        <w:rPr>
          <w:rFonts w:cs="Times New Roman"/>
          <w:szCs w:val="28"/>
        </w:rPr>
        <w:t xml:space="preserve"> </w:t>
      </w:r>
      <w:r w:rsidRPr="00206192">
        <w:rPr>
          <w:rFonts w:cs="Times New Roman"/>
          <w:szCs w:val="28"/>
        </w:rPr>
        <w:t xml:space="preserve"> </w:t>
      </w:r>
      <w:r>
        <w:rPr>
          <w:rFonts w:cs="Times New Roman"/>
          <w:szCs w:val="28"/>
        </w:rPr>
        <w:t xml:space="preserve">Пушкина «Сказка о царе </w:t>
      </w:r>
      <w:proofErr w:type="spellStart"/>
      <w:r>
        <w:rPr>
          <w:rFonts w:cs="Times New Roman"/>
          <w:szCs w:val="28"/>
        </w:rPr>
        <w:t>Салтане</w:t>
      </w:r>
      <w:proofErr w:type="spellEnd"/>
      <w:r w:rsidRPr="00220018">
        <w:rPr>
          <w:rFonts w:cs="Times New Roman"/>
          <w:szCs w:val="28"/>
        </w:rPr>
        <w:t xml:space="preserve">, о сыне его славном и могучем богатыре князе </w:t>
      </w:r>
      <w:proofErr w:type="spellStart"/>
      <w:r w:rsidRPr="00220018">
        <w:rPr>
          <w:rFonts w:cs="Times New Roman"/>
          <w:szCs w:val="28"/>
        </w:rPr>
        <w:t>Гвидоне</w:t>
      </w:r>
      <w:proofErr w:type="spellEnd"/>
      <w:r w:rsidRPr="00220018">
        <w:rPr>
          <w:rFonts w:cs="Times New Roman"/>
          <w:szCs w:val="28"/>
        </w:rPr>
        <w:t xml:space="preserve"> </w:t>
      </w:r>
      <w:proofErr w:type="spellStart"/>
      <w:r w:rsidRPr="00220018">
        <w:rPr>
          <w:rFonts w:cs="Times New Roman"/>
          <w:szCs w:val="28"/>
        </w:rPr>
        <w:t>Салтановиче</w:t>
      </w:r>
      <w:proofErr w:type="spellEnd"/>
      <w:r w:rsidRPr="00220018">
        <w:rPr>
          <w:rFonts w:cs="Times New Roman"/>
          <w:szCs w:val="28"/>
        </w:rPr>
        <w:t xml:space="preserve"> и о прекрасной царевне Лебеди</w:t>
      </w:r>
      <w:r w:rsidRPr="00D73753">
        <w:rPr>
          <w:rFonts w:cs="Times New Roman"/>
          <w:szCs w:val="28"/>
        </w:rPr>
        <w:t>»</w:t>
      </w:r>
      <w:r>
        <w:rPr>
          <w:rFonts w:cs="Times New Roman"/>
          <w:szCs w:val="28"/>
        </w:rPr>
        <w:t xml:space="preserve"> </w:t>
      </w:r>
      <w:r w:rsidRPr="00206192">
        <w:rPr>
          <w:rFonts w:cs="Times New Roman"/>
          <w:szCs w:val="28"/>
        </w:rPr>
        <w:t xml:space="preserve">имитирует распространённые в XVIII веке заглавия лубочных повествований. </w:t>
      </w:r>
    </w:p>
    <w:p w:rsidR="00AD22C7" w:rsidRDefault="00AD22C7" w:rsidP="00AD22C7">
      <w:pPr>
        <w:spacing w:after="0"/>
        <w:ind w:firstLine="709"/>
        <w:jc w:val="both"/>
        <w:rPr>
          <w:rFonts w:cs="Times New Roman"/>
          <w:szCs w:val="28"/>
        </w:rPr>
      </w:pPr>
      <w:r>
        <w:rPr>
          <w:rFonts w:cs="Times New Roman"/>
          <w:szCs w:val="28"/>
        </w:rPr>
        <w:t>4.</w:t>
      </w:r>
      <w:r w:rsidRPr="00C424B2">
        <w:t xml:space="preserve"> </w:t>
      </w:r>
      <w:r>
        <w:rPr>
          <w:rFonts w:cs="Times New Roman"/>
          <w:szCs w:val="28"/>
        </w:rPr>
        <w:t xml:space="preserve"> Н.А. Римский - Корсаков создал оперу к 100- </w:t>
      </w:r>
      <w:proofErr w:type="spellStart"/>
      <w:r>
        <w:rPr>
          <w:rFonts w:cs="Times New Roman"/>
          <w:szCs w:val="28"/>
        </w:rPr>
        <w:t>летию</w:t>
      </w:r>
      <w:proofErr w:type="spellEnd"/>
      <w:r>
        <w:rPr>
          <w:rFonts w:cs="Times New Roman"/>
          <w:szCs w:val="28"/>
        </w:rPr>
        <w:t xml:space="preserve"> со дня рождения поэта.   Замысел подсказал</w:t>
      </w:r>
      <w:r w:rsidRPr="00C424B2">
        <w:rPr>
          <w:rFonts w:cs="Times New Roman"/>
          <w:szCs w:val="28"/>
        </w:rPr>
        <w:t xml:space="preserve"> В. В. Стасов. </w:t>
      </w:r>
      <w:r>
        <w:rPr>
          <w:rFonts w:cs="Times New Roman"/>
          <w:szCs w:val="28"/>
        </w:rPr>
        <w:t xml:space="preserve"> Автор либретто – друг и драматург  В.И. Бельский. </w:t>
      </w:r>
      <w:r w:rsidRPr="00C424B2">
        <w:rPr>
          <w:rFonts w:cs="Times New Roman"/>
          <w:szCs w:val="28"/>
        </w:rPr>
        <w:t>Весной 1899 г</w:t>
      </w:r>
      <w:r>
        <w:rPr>
          <w:rFonts w:cs="Times New Roman"/>
          <w:szCs w:val="28"/>
        </w:rPr>
        <w:t xml:space="preserve">. </w:t>
      </w:r>
      <w:r w:rsidRPr="00C424B2">
        <w:rPr>
          <w:rFonts w:cs="Times New Roman"/>
          <w:szCs w:val="28"/>
        </w:rPr>
        <w:t>композито</w:t>
      </w:r>
      <w:r>
        <w:rPr>
          <w:rFonts w:cs="Times New Roman"/>
          <w:szCs w:val="28"/>
        </w:rPr>
        <w:t>р приступил к сочинению музыки, а в январе 1900 г. опера была завершена.</w:t>
      </w:r>
    </w:p>
    <w:p w:rsidR="00AD22C7" w:rsidRDefault="00AD22C7" w:rsidP="00AD22C7">
      <w:pPr>
        <w:spacing w:after="0"/>
        <w:ind w:firstLine="709"/>
        <w:jc w:val="both"/>
        <w:rPr>
          <w:rFonts w:cs="Times New Roman"/>
          <w:szCs w:val="28"/>
        </w:rPr>
      </w:pPr>
      <w:r>
        <w:rPr>
          <w:rFonts w:cs="Times New Roman"/>
          <w:szCs w:val="28"/>
        </w:rPr>
        <w:t xml:space="preserve">5. </w:t>
      </w:r>
      <w:r w:rsidRPr="00C424B2">
        <w:rPr>
          <w:rFonts w:cs="Times New Roman"/>
          <w:szCs w:val="28"/>
        </w:rPr>
        <w:t xml:space="preserve">Премьера «Сказки о царе </w:t>
      </w:r>
      <w:proofErr w:type="spellStart"/>
      <w:r w:rsidRPr="00C424B2">
        <w:rPr>
          <w:rFonts w:cs="Times New Roman"/>
          <w:szCs w:val="28"/>
        </w:rPr>
        <w:t>Салтане</w:t>
      </w:r>
      <w:proofErr w:type="spellEnd"/>
      <w:r w:rsidRPr="00C424B2">
        <w:rPr>
          <w:rFonts w:cs="Times New Roman"/>
          <w:szCs w:val="28"/>
        </w:rPr>
        <w:t xml:space="preserve">» состоялась 21 </w:t>
      </w:r>
      <w:r>
        <w:rPr>
          <w:rFonts w:cs="Times New Roman"/>
          <w:szCs w:val="28"/>
        </w:rPr>
        <w:t>октября  1900 г.</w:t>
      </w:r>
      <w:r w:rsidRPr="00C424B2">
        <w:rPr>
          <w:rFonts w:cs="Times New Roman"/>
          <w:szCs w:val="28"/>
        </w:rPr>
        <w:t xml:space="preserve"> </w:t>
      </w:r>
      <w:r>
        <w:rPr>
          <w:rFonts w:cs="Times New Roman"/>
          <w:szCs w:val="28"/>
        </w:rPr>
        <w:t xml:space="preserve"> в Москве на сцене </w:t>
      </w:r>
      <w:r w:rsidRPr="00C424B2">
        <w:rPr>
          <w:rFonts w:cs="Times New Roman"/>
          <w:szCs w:val="28"/>
        </w:rPr>
        <w:t xml:space="preserve">частной оперы — Товарищества </w:t>
      </w:r>
      <w:proofErr w:type="spellStart"/>
      <w:r w:rsidRPr="00C424B2">
        <w:rPr>
          <w:rFonts w:cs="Times New Roman"/>
          <w:szCs w:val="28"/>
        </w:rPr>
        <w:t>Солодовниковского</w:t>
      </w:r>
      <w:proofErr w:type="spellEnd"/>
      <w:r w:rsidRPr="00C424B2">
        <w:rPr>
          <w:rFonts w:cs="Times New Roman"/>
          <w:szCs w:val="28"/>
        </w:rPr>
        <w:t xml:space="preserve"> театра. </w:t>
      </w:r>
      <w:r>
        <w:rPr>
          <w:rFonts w:cs="Times New Roman"/>
          <w:szCs w:val="28"/>
        </w:rPr>
        <w:t xml:space="preserve"> </w:t>
      </w:r>
      <w:r>
        <w:rPr>
          <w:rFonts w:cs="Times New Roman"/>
          <w:szCs w:val="28"/>
        </w:rPr>
        <w:lastRenderedPageBreak/>
        <w:t>Триумфальной  премьерой оперы дирижировал ученик Н.А Римског</w:t>
      </w:r>
      <w:proofErr w:type="gramStart"/>
      <w:r>
        <w:rPr>
          <w:rFonts w:cs="Times New Roman"/>
          <w:szCs w:val="28"/>
        </w:rPr>
        <w:t>о-</w:t>
      </w:r>
      <w:proofErr w:type="gramEnd"/>
      <w:r>
        <w:rPr>
          <w:rFonts w:cs="Times New Roman"/>
          <w:szCs w:val="28"/>
        </w:rPr>
        <w:t xml:space="preserve"> Корсакова  М.М. Ипполитов-Иванов, главную партию царевны Лебедь  исполнила любимая певица композитора Надежда </w:t>
      </w:r>
      <w:proofErr w:type="spellStart"/>
      <w:r>
        <w:rPr>
          <w:rFonts w:cs="Times New Roman"/>
          <w:szCs w:val="28"/>
        </w:rPr>
        <w:t>Забела</w:t>
      </w:r>
      <w:proofErr w:type="spellEnd"/>
      <w:r>
        <w:rPr>
          <w:rFonts w:cs="Times New Roman"/>
          <w:szCs w:val="28"/>
        </w:rPr>
        <w:t>-Врубель. Декорации и костюмы  выполнены великим художником Михаилом Врубелем.</w:t>
      </w:r>
    </w:p>
    <w:p w:rsidR="00AD22C7" w:rsidRDefault="00AD22C7" w:rsidP="00AD22C7">
      <w:pPr>
        <w:spacing w:after="0"/>
        <w:ind w:firstLine="709"/>
        <w:jc w:val="both"/>
        <w:rPr>
          <w:rFonts w:cs="Times New Roman"/>
          <w:szCs w:val="28"/>
        </w:rPr>
      </w:pPr>
      <w:r>
        <w:rPr>
          <w:rFonts w:cs="Times New Roman"/>
          <w:szCs w:val="28"/>
        </w:rPr>
        <w:t xml:space="preserve"> 6. </w:t>
      </w:r>
      <w:r w:rsidRPr="00C424B2">
        <w:rPr>
          <w:rFonts w:cs="Times New Roman"/>
          <w:szCs w:val="28"/>
        </w:rPr>
        <w:t xml:space="preserve">Солнечная, полная легкого юмора, эта опера воссоздает обаятельные черты жизнерадостной сказки Пушкина. </w:t>
      </w:r>
    </w:p>
    <w:p w:rsidR="00AD22C7" w:rsidRPr="00AD22C7" w:rsidRDefault="00AD22C7" w:rsidP="00EF7C58">
      <w:pPr>
        <w:pStyle w:val="2"/>
        <w:spacing w:before="100" w:beforeAutospacing="1"/>
        <w:jc w:val="center"/>
        <w:rPr>
          <w:rStyle w:val="a7"/>
          <w:b/>
          <w:bCs/>
        </w:rPr>
      </w:pPr>
      <w:r w:rsidRPr="00AD22C7">
        <w:rPr>
          <w:rStyle w:val="a7"/>
          <w:b/>
          <w:bCs/>
        </w:rPr>
        <w:t>«Он был частицею прославленного века… Нестор Кукольник»</w:t>
      </w:r>
    </w:p>
    <w:p w:rsidR="00AD22C7" w:rsidRDefault="00AD22C7" w:rsidP="00EF7C58">
      <w:pPr>
        <w:pStyle w:val="a6"/>
        <w:spacing w:after="0"/>
        <w:ind w:left="1069" w:firstLine="709"/>
        <w:contextualSpacing/>
        <w:jc w:val="right"/>
        <w:rPr>
          <w:rStyle w:val="a7"/>
          <w:b w:val="0"/>
          <w:i/>
          <w:color w:val="000000"/>
        </w:rPr>
      </w:pPr>
      <w:r w:rsidRPr="00AD22C7">
        <w:rPr>
          <w:rStyle w:val="a7"/>
          <w:b w:val="0"/>
          <w:i/>
          <w:color w:val="000000"/>
        </w:rPr>
        <w:t>Меркушева Анастасия,</w:t>
      </w:r>
      <w:r w:rsidR="00EF7C58">
        <w:rPr>
          <w:rStyle w:val="a7"/>
          <w:b w:val="0"/>
          <w:i/>
          <w:color w:val="000000"/>
        </w:rPr>
        <w:t>6 класс хоровое отделение</w:t>
      </w:r>
    </w:p>
    <w:p w:rsidR="00EF7C58" w:rsidRPr="00AD22C7" w:rsidRDefault="00EF7C58" w:rsidP="00AD22C7">
      <w:pPr>
        <w:pStyle w:val="a6"/>
        <w:spacing w:before="201" w:after="201"/>
        <w:ind w:left="1069" w:firstLine="709"/>
        <w:contextualSpacing/>
        <w:jc w:val="right"/>
        <w:rPr>
          <w:rStyle w:val="a7"/>
          <w:b w:val="0"/>
          <w:i/>
          <w:color w:val="000000"/>
        </w:rPr>
      </w:pPr>
      <w:r>
        <w:rPr>
          <w:rStyle w:val="a7"/>
          <w:b w:val="0"/>
          <w:i/>
          <w:color w:val="000000"/>
        </w:rPr>
        <w:t>МАУ ДО ДШИ Мотовилихинского района г. Перми</w:t>
      </w:r>
    </w:p>
    <w:p w:rsidR="00AD22C7" w:rsidRDefault="00AD22C7" w:rsidP="00EF7C58">
      <w:pPr>
        <w:pStyle w:val="a6"/>
        <w:spacing w:before="201" w:after="100" w:afterAutospacing="1"/>
        <w:ind w:left="1069" w:firstLine="709"/>
        <w:contextualSpacing/>
        <w:jc w:val="right"/>
        <w:rPr>
          <w:rStyle w:val="a7"/>
          <w:b w:val="0"/>
          <w:i/>
          <w:color w:val="000000"/>
        </w:rPr>
      </w:pPr>
      <w:r w:rsidRPr="00AD22C7">
        <w:rPr>
          <w:rStyle w:val="a7"/>
          <w:b w:val="0"/>
          <w:i/>
          <w:color w:val="000000"/>
        </w:rPr>
        <w:t>Руководитель – Валюшина Ольга Николаевна</w:t>
      </w:r>
    </w:p>
    <w:p w:rsidR="00EF7C58" w:rsidRPr="00AD22C7" w:rsidRDefault="00EF7C58" w:rsidP="00EF7C58">
      <w:pPr>
        <w:pStyle w:val="a6"/>
        <w:spacing w:after="100" w:afterAutospacing="1"/>
        <w:ind w:left="1069" w:firstLine="709"/>
        <w:contextualSpacing/>
        <w:jc w:val="right"/>
        <w:rPr>
          <w:rStyle w:val="a7"/>
          <w:b w:val="0"/>
          <w:i/>
          <w:color w:val="000000"/>
        </w:rPr>
      </w:pPr>
    </w:p>
    <w:p w:rsidR="00AD22C7" w:rsidRPr="007905DC" w:rsidRDefault="00AD22C7" w:rsidP="007905DC">
      <w:pPr>
        <w:pStyle w:val="a6"/>
        <w:spacing w:after="0"/>
        <w:ind w:firstLine="709"/>
        <w:contextualSpacing/>
        <w:jc w:val="both"/>
        <w:rPr>
          <w:sz w:val="28"/>
          <w:szCs w:val="28"/>
        </w:rPr>
      </w:pPr>
      <w:r w:rsidRPr="007905DC">
        <w:rPr>
          <w:rStyle w:val="a7"/>
          <w:i/>
          <w:color w:val="000000"/>
          <w:sz w:val="28"/>
          <w:szCs w:val="28"/>
        </w:rPr>
        <w:t>Нестор Васильевич Кукольник</w:t>
      </w:r>
      <w:r w:rsidRPr="007905DC">
        <w:rPr>
          <w:rStyle w:val="apple-converted-space"/>
          <w:color w:val="000000"/>
          <w:sz w:val="28"/>
          <w:szCs w:val="28"/>
        </w:rPr>
        <w:t> </w:t>
      </w:r>
      <w:r w:rsidRPr="007905DC">
        <w:rPr>
          <w:color w:val="000000"/>
          <w:sz w:val="28"/>
          <w:szCs w:val="28"/>
        </w:rPr>
        <w:t>– поэт, прозаик, драматург, издатель, журналист и общественный деятель – был очень известен в XIX</w:t>
      </w:r>
      <w:r w:rsidRPr="007905DC">
        <w:rPr>
          <w:rStyle w:val="apple-converted-space"/>
          <w:color w:val="000000"/>
          <w:sz w:val="28"/>
          <w:szCs w:val="28"/>
        </w:rPr>
        <w:t> </w:t>
      </w:r>
      <w:r w:rsidRPr="007905DC">
        <w:rPr>
          <w:color w:val="000000"/>
          <w:sz w:val="28"/>
          <w:szCs w:val="28"/>
        </w:rPr>
        <w:t xml:space="preserve">веке. </w:t>
      </w:r>
    </w:p>
    <w:p w:rsidR="00AD22C7" w:rsidRPr="007905DC" w:rsidRDefault="00AD22C7" w:rsidP="007905DC">
      <w:pPr>
        <w:pStyle w:val="a6"/>
        <w:spacing w:after="0"/>
        <w:ind w:firstLine="709"/>
        <w:contextualSpacing/>
        <w:jc w:val="both"/>
        <w:rPr>
          <w:color w:val="000000"/>
          <w:sz w:val="28"/>
          <w:szCs w:val="28"/>
        </w:rPr>
      </w:pPr>
      <w:r w:rsidRPr="007905DC">
        <w:rPr>
          <w:color w:val="000000"/>
          <w:sz w:val="28"/>
          <w:szCs w:val="28"/>
        </w:rPr>
        <w:t xml:space="preserve">Нестор родился в 1809 году в </w:t>
      </w:r>
      <w:r w:rsidRPr="007905DC">
        <w:rPr>
          <w:b/>
          <w:i/>
          <w:color w:val="000000"/>
          <w:sz w:val="28"/>
          <w:szCs w:val="28"/>
        </w:rPr>
        <w:t>Санкт-Петербурге</w:t>
      </w:r>
      <w:r w:rsidRPr="007905DC">
        <w:rPr>
          <w:color w:val="000000"/>
          <w:sz w:val="28"/>
          <w:szCs w:val="28"/>
        </w:rPr>
        <w:t xml:space="preserve">. Был младшим сыном известного закарпатского ученого-просветителя Василия Григорьевича Кукольника, который в 1803 году переехал в Россию и стал профессором педагогического института, на базе которого позже был создан Петербургский университет. </w:t>
      </w:r>
    </w:p>
    <w:p w:rsidR="00AD22C7" w:rsidRPr="007905DC" w:rsidRDefault="00AD22C7" w:rsidP="007905DC">
      <w:pPr>
        <w:pStyle w:val="a6"/>
        <w:spacing w:after="0"/>
        <w:ind w:firstLine="709"/>
        <w:contextualSpacing/>
        <w:jc w:val="both"/>
        <w:rPr>
          <w:color w:val="000000"/>
          <w:sz w:val="28"/>
          <w:szCs w:val="28"/>
        </w:rPr>
      </w:pPr>
      <w:r w:rsidRPr="007905DC">
        <w:rPr>
          <w:color w:val="000000"/>
          <w:sz w:val="28"/>
          <w:szCs w:val="28"/>
        </w:rPr>
        <w:t xml:space="preserve">В 1820 году Нестор Кукольник поступил в </w:t>
      </w:r>
      <w:proofErr w:type="spellStart"/>
      <w:r w:rsidRPr="007905DC">
        <w:rPr>
          <w:b/>
          <w:i/>
          <w:color w:val="000000"/>
          <w:sz w:val="28"/>
          <w:szCs w:val="28"/>
        </w:rPr>
        <w:t>Нежинскую</w:t>
      </w:r>
      <w:proofErr w:type="spellEnd"/>
      <w:r w:rsidRPr="007905DC">
        <w:rPr>
          <w:b/>
          <w:i/>
          <w:color w:val="000000"/>
          <w:sz w:val="28"/>
          <w:szCs w:val="28"/>
        </w:rPr>
        <w:t xml:space="preserve"> гимназию</w:t>
      </w:r>
      <w:r w:rsidRPr="007905DC">
        <w:rPr>
          <w:color w:val="000000"/>
          <w:sz w:val="28"/>
          <w:szCs w:val="28"/>
        </w:rPr>
        <w:t xml:space="preserve"> и скоро стал одним из лучших учеников.</w:t>
      </w:r>
      <w:r w:rsidRPr="007905DC">
        <w:rPr>
          <w:sz w:val="28"/>
          <w:szCs w:val="28"/>
        </w:rPr>
        <w:t xml:space="preserve"> Учась в гимназии, Нестор устраивал спектакли и литературные чтения, редактировал гимназический журнал "Звезда"; у Фонвизина в "Недоросле" он играл Митрофана, а Николай Гоголь играл  </w:t>
      </w:r>
      <w:proofErr w:type="spellStart"/>
      <w:r w:rsidRPr="007905DC">
        <w:rPr>
          <w:sz w:val="28"/>
          <w:szCs w:val="28"/>
        </w:rPr>
        <w:t>Простакова</w:t>
      </w:r>
      <w:proofErr w:type="spellEnd"/>
      <w:r w:rsidRPr="007905DC">
        <w:rPr>
          <w:sz w:val="28"/>
          <w:szCs w:val="28"/>
        </w:rPr>
        <w:t>.</w:t>
      </w:r>
    </w:p>
    <w:p w:rsidR="00AD22C7" w:rsidRPr="007905DC" w:rsidRDefault="00AD22C7" w:rsidP="007905DC">
      <w:pPr>
        <w:pStyle w:val="a6"/>
        <w:spacing w:after="0"/>
        <w:ind w:firstLine="709"/>
        <w:contextualSpacing/>
        <w:jc w:val="both"/>
        <w:rPr>
          <w:color w:val="000000"/>
          <w:sz w:val="28"/>
          <w:szCs w:val="28"/>
        </w:rPr>
      </w:pPr>
      <w:r w:rsidRPr="007905DC">
        <w:rPr>
          <w:color w:val="000000"/>
          <w:sz w:val="28"/>
          <w:szCs w:val="28"/>
        </w:rPr>
        <w:t>Он отлично владел иностранными языками, играл на гитаре, сочинял стихи и всегда был окружен друзьями, среди которых были будущие известные деятели русской и украинской культуры: писатель Николай Гоголь, поэты Евгений Гребенка и Николай Прокопович, историк Александр Данилевский, этнограф А.С. Афанасьев-Чужбинский.</w:t>
      </w:r>
    </w:p>
    <w:p w:rsidR="00AD22C7" w:rsidRPr="007905DC" w:rsidRDefault="00AD22C7" w:rsidP="007905DC">
      <w:pPr>
        <w:pStyle w:val="a6"/>
        <w:spacing w:after="0"/>
        <w:ind w:firstLine="709"/>
        <w:contextualSpacing/>
        <w:jc w:val="both"/>
        <w:rPr>
          <w:color w:val="000000"/>
          <w:sz w:val="28"/>
          <w:szCs w:val="28"/>
        </w:rPr>
      </w:pPr>
      <w:r w:rsidRPr="007905DC">
        <w:rPr>
          <w:color w:val="000000"/>
          <w:sz w:val="28"/>
          <w:szCs w:val="28"/>
        </w:rPr>
        <w:t xml:space="preserve">Несколько лет Нестор прожил </w:t>
      </w:r>
      <w:r w:rsidRPr="007905DC">
        <w:rPr>
          <w:b/>
          <w:i/>
          <w:color w:val="000000"/>
          <w:sz w:val="28"/>
          <w:szCs w:val="28"/>
        </w:rPr>
        <w:t>в Вильно</w:t>
      </w:r>
      <w:r w:rsidRPr="007905DC">
        <w:rPr>
          <w:color w:val="000000"/>
          <w:sz w:val="28"/>
          <w:szCs w:val="28"/>
        </w:rPr>
        <w:t xml:space="preserve"> (нынче Вильнюс – столица Литвы).</w:t>
      </w:r>
    </w:p>
    <w:p w:rsidR="00AD22C7" w:rsidRPr="007905DC" w:rsidRDefault="00AD22C7" w:rsidP="007905DC">
      <w:pPr>
        <w:pStyle w:val="a6"/>
        <w:spacing w:after="0"/>
        <w:ind w:firstLine="709"/>
        <w:contextualSpacing/>
        <w:jc w:val="both"/>
        <w:rPr>
          <w:color w:val="000000"/>
          <w:sz w:val="28"/>
          <w:szCs w:val="28"/>
        </w:rPr>
      </w:pPr>
      <w:r w:rsidRPr="007905DC">
        <w:rPr>
          <w:color w:val="000000"/>
          <w:sz w:val="28"/>
          <w:szCs w:val="28"/>
        </w:rPr>
        <w:t xml:space="preserve">Поэт успешно преподавал русскую словесность в </w:t>
      </w:r>
      <w:proofErr w:type="spellStart"/>
      <w:r w:rsidRPr="007905DC">
        <w:rPr>
          <w:b/>
          <w:i/>
          <w:color w:val="000000"/>
          <w:sz w:val="28"/>
          <w:szCs w:val="28"/>
        </w:rPr>
        <w:t>Виленской</w:t>
      </w:r>
      <w:proofErr w:type="spellEnd"/>
      <w:r w:rsidRPr="007905DC">
        <w:rPr>
          <w:b/>
          <w:i/>
          <w:color w:val="000000"/>
          <w:sz w:val="28"/>
          <w:szCs w:val="28"/>
        </w:rPr>
        <w:t xml:space="preserve"> гимназии</w:t>
      </w:r>
      <w:r w:rsidRPr="007905DC">
        <w:rPr>
          <w:color w:val="000000"/>
          <w:sz w:val="28"/>
          <w:szCs w:val="28"/>
        </w:rPr>
        <w:t xml:space="preserve"> и даже удостоился похвалы великого князя Константина Павловича за то, что составил и издал </w:t>
      </w:r>
      <w:r w:rsidRPr="007905DC">
        <w:rPr>
          <w:i/>
          <w:color w:val="000000"/>
          <w:sz w:val="28"/>
          <w:szCs w:val="28"/>
          <w:u w:val="single"/>
        </w:rPr>
        <w:t>учебник русской грамматики для литовцев</w:t>
      </w:r>
      <w:r w:rsidRPr="007905DC">
        <w:rPr>
          <w:color w:val="000000"/>
          <w:sz w:val="28"/>
          <w:szCs w:val="28"/>
        </w:rPr>
        <w:t>. Не оставил он и свои литературные опыты, ведь настоящее признание было еще только впереди.</w:t>
      </w:r>
    </w:p>
    <w:p w:rsidR="00AD22C7" w:rsidRPr="007905DC" w:rsidRDefault="00AD22C7" w:rsidP="007905DC">
      <w:pPr>
        <w:pStyle w:val="a6"/>
        <w:spacing w:after="0"/>
        <w:ind w:firstLine="709"/>
        <w:contextualSpacing/>
        <w:jc w:val="both"/>
        <w:rPr>
          <w:color w:val="000000"/>
          <w:sz w:val="28"/>
          <w:szCs w:val="28"/>
        </w:rPr>
      </w:pPr>
      <w:r w:rsidRPr="007905DC">
        <w:rPr>
          <w:color w:val="000000"/>
          <w:sz w:val="28"/>
          <w:szCs w:val="28"/>
        </w:rPr>
        <w:t xml:space="preserve">Из Вильно Нестор Кукольник перебрался в </w:t>
      </w:r>
      <w:r w:rsidRPr="007905DC">
        <w:rPr>
          <w:b/>
          <w:i/>
          <w:color w:val="000000"/>
          <w:sz w:val="28"/>
          <w:szCs w:val="28"/>
        </w:rPr>
        <w:t>Петербург</w:t>
      </w:r>
      <w:r w:rsidRPr="007905DC">
        <w:rPr>
          <w:color w:val="000000"/>
          <w:sz w:val="28"/>
          <w:szCs w:val="28"/>
        </w:rPr>
        <w:t xml:space="preserve"> вместе со своим братом Павлом. В   столице талантливому юноше, мечтавшему о карьере писателя, удалось опубликовать свою первую пьесу под названием </w:t>
      </w:r>
      <w:r w:rsidRPr="007905DC">
        <w:rPr>
          <w:color w:val="000000"/>
          <w:sz w:val="28"/>
          <w:szCs w:val="28"/>
        </w:rPr>
        <w:lastRenderedPageBreak/>
        <w:t>«</w:t>
      </w:r>
      <w:proofErr w:type="spellStart"/>
      <w:r w:rsidRPr="007905DC">
        <w:rPr>
          <w:color w:val="000000"/>
          <w:sz w:val="28"/>
          <w:szCs w:val="28"/>
        </w:rPr>
        <w:t>Тортини</w:t>
      </w:r>
      <w:proofErr w:type="spellEnd"/>
      <w:r w:rsidRPr="007905DC">
        <w:rPr>
          <w:color w:val="000000"/>
          <w:sz w:val="28"/>
          <w:szCs w:val="28"/>
        </w:rPr>
        <w:t>», посвященную итальянской тематике. Затем в свет вышла драматическая фантазия «Торквато Тассо» о жизни знаменитого итальянского поэта XVI века.</w:t>
      </w:r>
    </w:p>
    <w:p w:rsidR="00AD22C7" w:rsidRPr="007905DC" w:rsidRDefault="00AD22C7" w:rsidP="007905DC">
      <w:pPr>
        <w:pStyle w:val="a6"/>
        <w:spacing w:after="0"/>
        <w:ind w:firstLine="709"/>
        <w:contextualSpacing/>
        <w:jc w:val="both"/>
        <w:rPr>
          <w:sz w:val="28"/>
          <w:szCs w:val="28"/>
        </w:rPr>
      </w:pPr>
      <w:r w:rsidRPr="007905DC">
        <w:rPr>
          <w:sz w:val="28"/>
          <w:szCs w:val="28"/>
        </w:rPr>
        <w:t xml:space="preserve">Наряду с </w:t>
      </w:r>
      <w:r w:rsidRPr="007905DC">
        <w:rPr>
          <w:i/>
          <w:sz w:val="28"/>
          <w:szCs w:val="28"/>
          <w:u w:val="single"/>
        </w:rPr>
        <w:t>драматургией</w:t>
      </w:r>
      <w:r w:rsidRPr="007905DC">
        <w:rPr>
          <w:sz w:val="28"/>
          <w:szCs w:val="28"/>
        </w:rPr>
        <w:t xml:space="preserve">, он успешно пробует силы в жанре авантюрного романа, исторической повести, художественной критики, поэзии и даже в музыке. Писатель стоит у истоков жанра </w:t>
      </w:r>
      <w:r w:rsidRPr="007905DC">
        <w:rPr>
          <w:i/>
          <w:sz w:val="28"/>
          <w:szCs w:val="28"/>
          <w:u w:val="single"/>
        </w:rPr>
        <w:t>драматической поэмы.</w:t>
      </w:r>
      <w:r w:rsidRPr="007905DC">
        <w:rPr>
          <w:sz w:val="28"/>
          <w:szCs w:val="28"/>
        </w:rPr>
        <w:t xml:space="preserve"> Он первый использовал  и ввёл в обиход приёмы и мотивы, которые позднее найдут отражение в творчестве: Алексея Константиновича Толстого,  Льва Александровича </w:t>
      </w:r>
      <w:proofErr w:type="spellStart"/>
      <w:r w:rsidRPr="007905DC">
        <w:rPr>
          <w:sz w:val="28"/>
          <w:szCs w:val="28"/>
        </w:rPr>
        <w:t>Мея</w:t>
      </w:r>
      <w:proofErr w:type="spellEnd"/>
      <w:r w:rsidRPr="007905DC">
        <w:rPr>
          <w:sz w:val="28"/>
          <w:szCs w:val="28"/>
        </w:rPr>
        <w:t>, Марины Ивановны Цветаевой.</w:t>
      </w:r>
    </w:p>
    <w:p w:rsidR="00AD22C7" w:rsidRPr="007905DC" w:rsidRDefault="00AD22C7" w:rsidP="007905DC">
      <w:pPr>
        <w:pStyle w:val="a6"/>
        <w:spacing w:after="0"/>
        <w:ind w:firstLine="709"/>
        <w:contextualSpacing/>
        <w:jc w:val="both"/>
        <w:rPr>
          <w:sz w:val="28"/>
          <w:szCs w:val="28"/>
        </w:rPr>
      </w:pPr>
      <w:r w:rsidRPr="007905DC">
        <w:rPr>
          <w:sz w:val="28"/>
          <w:szCs w:val="28"/>
        </w:rPr>
        <w:t xml:space="preserve">Н. Кукольник также первым в русской литературе представил новый тип </w:t>
      </w:r>
      <w:r w:rsidRPr="007905DC">
        <w:rPr>
          <w:i/>
          <w:sz w:val="28"/>
          <w:szCs w:val="28"/>
          <w:u w:val="single"/>
        </w:rPr>
        <w:t>жанра исторического романа</w:t>
      </w:r>
      <w:r w:rsidRPr="007905DC">
        <w:rPr>
          <w:sz w:val="28"/>
          <w:szCs w:val="28"/>
        </w:rPr>
        <w:t xml:space="preserve">, нашедшего потом на Западе блестящее воплощение в романах Александра Дюма, его современника. Одним из первых в русской литературе Н. Кукольник начал развивать </w:t>
      </w:r>
      <w:r w:rsidRPr="007905DC">
        <w:rPr>
          <w:i/>
          <w:sz w:val="28"/>
          <w:szCs w:val="28"/>
          <w:u w:val="single"/>
        </w:rPr>
        <w:t>любовно-авантюрный жанр</w:t>
      </w:r>
      <w:r w:rsidRPr="007905DC">
        <w:rPr>
          <w:sz w:val="28"/>
          <w:szCs w:val="28"/>
        </w:rPr>
        <w:t xml:space="preserve"> в духе </w:t>
      </w:r>
      <w:proofErr w:type="spellStart"/>
      <w:r w:rsidRPr="007905DC">
        <w:rPr>
          <w:sz w:val="28"/>
          <w:szCs w:val="28"/>
        </w:rPr>
        <w:t>Эжена</w:t>
      </w:r>
      <w:proofErr w:type="spellEnd"/>
      <w:r w:rsidRPr="007905DC">
        <w:rPr>
          <w:sz w:val="28"/>
          <w:szCs w:val="28"/>
        </w:rPr>
        <w:t xml:space="preserve"> Сю, Поля де Кока. </w:t>
      </w:r>
    </w:p>
    <w:p w:rsidR="00AD22C7" w:rsidRPr="007905DC" w:rsidRDefault="00AD22C7" w:rsidP="007905DC">
      <w:pPr>
        <w:pStyle w:val="a6"/>
        <w:spacing w:after="0"/>
        <w:ind w:firstLine="709"/>
        <w:contextualSpacing/>
        <w:jc w:val="both"/>
        <w:rPr>
          <w:sz w:val="28"/>
          <w:szCs w:val="28"/>
        </w:rPr>
      </w:pPr>
      <w:r w:rsidRPr="007905DC">
        <w:rPr>
          <w:sz w:val="28"/>
          <w:szCs w:val="28"/>
        </w:rPr>
        <w:t xml:space="preserve">Кукольника можно рассматривать как предшественника </w:t>
      </w:r>
      <w:r w:rsidRPr="007905DC">
        <w:rPr>
          <w:i/>
          <w:sz w:val="28"/>
          <w:szCs w:val="28"/>
          <w:u w:val="single"/>
        </w:rPr>
        <w:t>историко-биографического жанра</w:t>
      </w:r>
      <w:r w:rsidRPr="007905DC">
        <w:rPr>
          <w:sz w:val="28"/>
          <w:szCs w:val="28"/>
        </w:rPr>
        <w:t>, позднее получившего развитие в романах-исследованиях Дмитрия Сергеевича Мережковского, Юрия Николаевича Тынянова.</w:t>
      </w:r>
    </w:p>
    <w:p w:rsidR="00AD22C7" w:rsidRPr="007905DC" w:rsidRDefault="00AD22C7" w:rsidP="007905DC">
      <w:pPr>
        <w:pStyle w:val="a6"/>
        <w:spacing w:after="0"/>
        <w:ind w:firstLine="709"/>
        <w:contextualSpacing/>
        <w:jc w:val="both"/>
        <w:rPr>
          <w:color w:val="000000"/>
          <w:sz w:val="28"/>
          <w:szCs w:val="28"/>
        </w:rPr>
      </w:pPr>
      <w:r w:rsidRPr="007905DC">
        <w:rPr>
          <w:color w:val="000000"/>
          <w:sz w:val="28"/>
          <w:szCs w:val="28"/>
        </w:rPr>
        <w:t xml:space="preserve">В начале тридцатых годов </w:t>
      </w:r>
      <w:r w:rsidRPr="007905DC">
        <w:rPr>
          <w:color w:val="000000"/>
          <w:sz w:val="28"/>
          <w:szCs w:val="28"/>
          <w:lang w:val="en-US"/>
        </w:rPr>
        <w:t>XIX</w:t>
      </w:r>
      <w:r w:rsidRPr="007905DC">
        <w:rPr>
          <w:color w:val="000000"/>
          <w:sz w:val="28"/>
          <w:szCs w:val="28"/>
        </w:rPr>
        <w:t xml:space="preserve"> века Нестор Кукольник сблизился сначала с композитором </w:t>
      </w:r>
      <w:r w:rsidRPr="007905DC">
        <w:rPr>
          <w:b/>
          <w:i/>
          <w:color w:val="000000"/>
          <w:sz w:val="28"/>
          <w:szCs w:val="28"/>
        </w:rPr>
        <w:t>Михаилом Глинкой</w:t>
      </w:r>
      <w:r w:rsidRPr="007905DC">
        <w:rPr>
          <w:color w:val="000000"/>
          <w:sz w:val="28"/>
          <w:szCs w:val="28"/>
        </w:rPr>
        <w:t xml:space="preserve">, а затем с художником </w:t>
      </w:r>
      <w:r w:rsidRPr="007905DC">
        <w:rPr>
          <w:b/>
          <w:i/>
          <w:color w:val="000000"/>
          <w:sz w:val="28"/>
          <w:szCs w:val="28"/>
        </w:rPr>
        <w:t>Карлом Брюлловым</w:t>
      </w:r>
      <w:r w:rsidRPr="007905DC">
        <w:rPr>
          <w:color w:val="000000"/>
          <w:sz w:val="28"/>
          <w:szCs w:val="28"/>
        </w:rPr>
        <w:t xml:space="preserve">, только что вернувшимся из Италии.  </w:t>
      </w:r>
      <w:r w:rsidRPr="007905DC">
        <w:rPr>
          <w:color w:val="333333"/>
          <w:sz w:val="28"/>
          <w:szCs w:val="28"/>
        </w:rPr>
        <w:t>Н. Кукольник тепло относился к Глинке, одно время, в период жизненных неурядиц, Михаил Иванович жил у него в доме, и, когда композитор заболел, Кукольник трогательно за ним ухаживал.</w:t>
      </w:r>
    </w:p>
    <w:p w:rsidR="00AD22C7" w:rsidRPr="007905DC" w:rsidRDefault="00AD22C7" w:rsidP="007905DC">
      <w:pPr>
        <w:pStyle w:val="a6"/>
        <w:shd w:val="clear" w:color="auto" w:fill="FFFFFF"/>
        <w:spacing w:after="0"/>
        <w:ind w:firstLine="709"/>
        <w:contextualSpacing/>
        <w:jc w:val="both"/>
        <w:rPr>
          <w:color w:val="333333"/>
          <w:sz w:val="28"/>
          <w:szCs w:val="28"/>
        </w:rPr>
      </w:pPr>
      <w:r w:rsidRPr="007905DC">
        <w:rPr>
          <w:color w:val="333333"/>
          <w:sz w:val="28"/>
          <w:szCs w:val="28"/>
        </w:rPr>
        <w:t>В доме у Кукольников часто собирались гости, иногда до пятидесяти человек. Там бывали Иван Андреевич Крылов, писатель и переводчик Александр Николаевич Струговщиков, в то время редактор «Художественной газеты», ученик Брюллова, известный карикатурист Николай Степанов, художник Яков Яненко. Приходил и Иван Константинович Айвазовский, который был к тому же замечательным музыкантом. Поставив скрипку на колено, как это делают народные исполнители, он играл песни и танцы крымских татар.</w:t>
      </w:r>
    </w:p>
    <w:p w:rsidR="00AD22C7" w:rsidRPr="007905DC" w:rsidRDefault="00AD22C7" w:rsidP="007905DC">
      <w:pPr>
        <w:pStyle w:val="a6"/>
        <w:spacing w:after="0"/>
        <w:ind w:firstLine="709"/>
        <w:contextualSpacing/>
        <w:jc w:val="both"/>
        <w:rPr>
          <w:color w:val="000000"/>
          <w:sz w:val="28"/>
          <w:szCs w:val="28"/>
        </w:rPr>
      </w:pPr>
      <w:r w:rsidRPr="007905DC">
        <w:rPr>
          <w:color w:val="333333"/>
          <w:sz w:val="28"/>
          <w:szCs w:val="28"/>
          <w:shd w:val="clear" w:color="auto" w:fill="FFFFFF"/>
        </w:rPr>
        <w:t xml:space="preserve">С 1840 года Нестор Кукольник снимает отдельную небольшую 4-комнатную квартиру. Брюллов и Глинка часто приходят туда. Кукольник и Глинка работают у рояля над музыкой к трагедии Кукольника «Князь Холмский». Брюллов в стороне рисует. Очевидно, тогда был задуман </w:t>
      </w:r>
      <w:r w:rsidRPr="007905DC">
        <w:rPr>
          <w:b/>
          <w:i/>
          <w:color w:val="333333"/>
          <w:sz w:val="28"/>
          <w:szCs w:val="28"/>
          <w:shd w:val="clear" w:color="auto" w:fill="FFFFFF"/>
        </w:rPr>
        <w:t>«Портрет Нестора Кукольника»</w:t>
      </w:r>
      <w:r w:rsidRPr="007905DC">
        <w:rPr>
          <w:color w:val="333333"/>
          <w:sz w:val="28"/>
          <w:szCs w:val="28"/>
          <w:shd w:val="clear" w:color="auto" w:fill="FFFFFF"/>
        </w:rPr>
        <w:t>. Это один из прекраснейших портретов Брюллова по своей правдивости и умению создать многослойный, противоречивый характер.</w:t>
      </w:r>
    </w:p>
    <w:p w:rsidR="00AD22C7" w:rsidRPr="007905DC" w:rsidRDefault="00AD22C7" w:rsidP="007905DC">
      <w:pPr>
        <w:pStyle w:val="a6"/>
        <w:spacing w:after="0"/>
        <w:ind w:firstLine="709"/>
        <w:contextualSpacing/>
        <w:jc w:val="both"/>
        <w:rPr>
          <w:sz w:val="28"/>
          <w:szCs w:val="28"/>
        </w:rPr>
      </w:pPr>
      <w:r w:rsidRPr="007905DC">
        <w:rPr>
          <w:color w:val="000000"/>
          <w:sz w:val="28"/>
          <w:szCs w:val="28"/>
        </w:rPr>
        <w:lastRenderedPageBreak/>
        <w:t xml:space="preserve">Вскоре Нестор Васильевич познакомился с молодой немкой </w:t>
      </w:r>
      <w:r w:rsidRPr="007905DC">
        <w:rPr>
          <w:sz w:val="28"/>
          <w:szCs w:val="28"/>
        </w:rPr>
        <w:t>лютеранского вероисповедания</w:t>
      </w:r>
      <w:r w:rsidRPr="007905DC">
        <w:rPr>
          <w:color w:val="000000"/>
          <w:sz w:val="28"/>
          <w:szCs w:val="28"/>
        </w:rPr>
        <w:t xml:space="preserve"> Софией Амалией фон </w:t>
      </w:r>
      <w:proofErr w:type="spellStart"/>
      <w:r w:rsidRPr="007905DC">
        <w:rPr>
          <w:color w:val="000000"/>
          <w:sz w:val="28"/>
          <w:szCs w:val="28"/>
        </w:rPr>
        <w:t>Фризен</w:t>
      </w:r>
      <w:proofErr w:type="spellEnd"/>
      <w:r w:rsidRPr="007905DC">
        <w:rPr>
          <w:color w:val="000000"/>
          <w:sz w:val="28"/>
          <w:szCs w:val="28"/>
        </w:rPr>
        <w:t>, ставшей его гражданской женой. Обвенчались они в 1843 году без гостей и особой церемонии в небольшой деревянной церквушке на окраине Петербурга.</w:t>
      </w:r>
      <w:r w:rsidRPr="007905DC">
        <w:rPr>
          <w:sz w:val="28"/>
          <w:szCs w:val="28"/>
        </w:rPr>
        <w:t xml:space="preserve"> София Амалия до конца жизни разделяла все тяготы службы мужа, в том числе и длительные командировки.</w:t>
      </w:r>
    </w:p>
    <w:p w:rsidR="00AD22C7" w:rsidRPr="007905DC" w:rsidRDefault="00AD22C7" w:rsidP="007905DC">
      <w:pPr>
        <w:pStyle w:val="a6"/>
        <w:spacing w:after="0"/>
        <w:ind w:firstLine="709"/>
        <w:contextualSpacing/>
        <w:jc w:val="both"/>
        <w:rPr>
          <w:sz w:val="28"/>
          <w:szCs w:val="28"/>
        </w:rPr>
      </w:pPr>
      <w:r w:rsidRPr="007905DC">
        <w:rPr>
          <w:color w:val="000000"/>
          <w:sz w:val="28"/>
          <w:szCs w:val="28"/>
        </w:rPr>
        <w:t xml:space="preserve">В этом же году (1843) Нестор Васильевич вернулся на службу и был назначен чиновником по особым поручениям при Военном Министре графе Чернышеве. </w:t>
      </w:r>
      <w:r w:rsidRPr="007905DC">
        <w:rPr>
          <w:sz w:val="28"/>
          <w:szCs w:val="28"/>
        </w:rPr>
        <w:t xml:space="preserve">Это является причиной его многочисленных и порой длительных командировок практически по всей Европейской части России, от Кишинева до Астрахани. И хотя литературную деятельность он не оставляет, но много времени и сил отдает служебным делам. </w:t>
      </w:r>
    </w:p>
    <w:p w:rsidR="00AD22C7" w:rsidRPr="007905DC" w:rsidRDefault="00AD22C7" w:rsidP="007905DC">
      <w:pPr>
        <w:pStyle w:val="a6"/>
        <w:spacing w:after="0"/>
        <w:ind w:firstLine="709"/>
        <w:contextualSpacing/>
        <w:jc w:val="both"/>
        <w:rPr>
          <w:color w:val="000000"/>
          <w:sz w:val="28"/>
          <w:szCs w:val="28"/>
        </w:rPr>
      </w:pPr>
      <w:r w:rsidRPr="007905DC">
        <w:rPr>
          <w:color w:val="000000"/>
          <w:sz w:val="28"/>
          <w:szCs w:val="28"/>
        </w:rPr>
        <w:t xml:space="preserve">В 1857 году из Берлина пришло известие о смерти Михаила Глинки. Чтобы почтить память дорогого друга, Нестор Васильевич приложил все усилия и добился проведения панихиды. Со смертью Михаила Ивановича порвалась последняя ниточка, связывавшая Кукольника с прошлым, полным блистательной славы, верных друзей и пылких надежд. </w:t>
      </w:r>
    </w:p>
    <w:p w:rsidR="00AD22C7" w:rsidRPr="007905DC" w:rsidRDefault="00AD22C7" w:rsidP="007905DC">
      <w:pPr>
        <w:pStyle w:val="a6"/>
        <w:spacing w:after="0"/>
        <w:ind w:firstLine="709"/>
        <w:contextualSpacing/>
        <w:jc w:val="both"/>
        <w:rPr>
          <w:sz w:val="28"/>
          <w:szCs w:val="28"/>
        </w:rPr>
      </w:pPr>
      <w:r w:rsidRPr="007905DC">
        <w:rPr>
          <w:color w:val="000000"/>
          <w:sz w:val="28"/>
          <w:szCs w:val="28"/>
        </w:rPr>
        <w:t xml:space="preserve">Начался новый этап в жизни писателя. Около полугода он пробыл на лечении за границей (у него был туберкулез), а по возвращении </w:t>
      </w:r>
      <w:r w:rsidRPr="007905DC">
        <w:rPr>
          <w:sz w:val="28"/>
          <w:szCs w:val="28"/>
        </w:rPr>
        <w:t xml:space="preserve">выходит в отставку в чине действительного статского советника и поселяется с женой в </w:t>
      </w:r>
      <w:r w:rsidRPr="007905DC">
        <w:rPr>
          <w:b/>
          <w:i/>
          <w:sz w:val="28"/>
          <w:szCs w:val="28"/>
        </w:rPr>
        <w:t>Таганроге,</w:t>
      </w:r>
      <w:r w:rsidRPr="007905DC">
        <w:rPr>
          <w:sz w:val="28"/>
          <w:szCs w:val="28"/>
        </w:rPr>
        <w:t xml:space="preserve"> где прожил до конца жизни. Основу в этот период составляет </w:t>
      </w:r>
      <w:r w:rsidRPr="007905DC">
        <w:rPr>
          <w:i/>
          <w:sz w:val="28"/>
          <w:szCs w:val="28"/>
        </w:rPr>
        <w:t>общественная деятельность</w:t>
      </w:r>
      <w:r w:rsidRPr="007905DC">
        <w:rPr>
          <w:sz w:val="28"/>
          <w:szCs w:val="28"/>
        </w:rPr>
        <w:t xml:space="preserve">. Он выполнял отдельные поручения Таганрогского городского общества. </w:t>
      </w:r>
    </w:p>
    <w:p w:rsidR="00AD22C7" w:rsidRPr="007905DC" w:rsidRDefault="00AD22C7" w:rsidP="007905DC">
      <w:pPr>
        <w:pStyle w:val="a6"/>
        <w:spacing w:after="0"/>
        <w:ind w:firstLine="709"/>
        <w:contextualSpacing/>
        <w:jc w:val="both"/>
        <w:rPr>
          <w:color w:val="000000"/>
          <w:sz w:val="28"/>
          <w:szCs w:val="28"/>
        </w:rPr>
      </w:pPr>
      <w:r w:rsidRPr="007905DC">
        <w:rPr>
          <w:sz w:val="28"/>
          <w:szCs w:val="28"/>
        </w:rPr>
        <w:t>Также</w:t>
      </w:r>
      <w:r w:rsidRPr="007905DC">
        <w:rPr>
          <w:color w:val="000000"/>
          <w:sz w:val="28"/>
          <w:szCs w:val="28"/>
        </w:rPr>
        <w:t xml:space="preserve"> </w:t>
      </w:r>
      <w:r w:rsidRPr="007905DC">
        <w:rPr>
          <w:sz w:val="28"/>
          <w:szCs w:val="28"/>
        </w:rPr>
        <w:t>продолжается и  литературная деятельность</w:t>
      </w:r>
      <w:r w:rsidRPr="007905DC">
        <w:rPr>
          <w:color w:val="000000"/>
          <w:sz w:val="28"/>
          <w:szCs w:val="28"/>
        </w:rPr>
        <w:t>. Он пишет уже не о героях отечественной и зарубежной истории, а о социальных проблемах общества, коррупции. В этот период им созданы многие повести, романы и драмы, рассказы и стихотворения. Его роман «</w:t>
      </w:r>
      <w:proofErr w:type="spellStart"/>
      <w:r w:rsidRPr="007905DC">
        <w:rPr>
          <w:color w:val="000000"/>
          <w:sz w:val="28"/>
          <w:szCs w:val="28"/>
        </w:rPr>
        <w:t>Гоф</w:t>
      </w:r>
      <w:proofErr w:type="spellEnd"/>
      <w:r w:rsidRPr="007905DC">
        <w:rPr>
          <w:color w:val="000000"/>
          <w:sz w:val="28"/>
          <w:szCs w:val="28"/>
        </w:rPr>
        <w:t xml:space="preserve"> Юнкер» был запрещен по указу царя и никогда не был опубликован, как и последующие произведения писателя из-за своей злободневности. Он их не просто был вынужден скрывать от посторонних глаз, но и записывать специально разработанным им шифром.</w:t>
      </w:r>
    </w:p>
    <w:p w:rsidR="00AD22C7" w:rsidRPr="007905DC" w:rsidRDefault="00AD22C7" w:rsidP="007905DC">
      <w:pPr>
        <w:pStyle w:val="a6"/>
        <w:spacing w:after="0"/>
        <w:ind w:firstLine="709"/>
        <w:contextualSpacing/>
        <w:jc w:val="both"/>
        <w:rPr>
          <w:color w:val="000000"/>
          <w:sz w:val="28"/>
          <w:szCs w:val="28"/>
        </w:rPr>
      </w:pPr>
      <w:r w:rsidRPr="007905DC">
        <w:rPr>
          <w:color w:val="000000"/>
          <w:sz w:val="28"/>
          <w:szCs w:val="28"/>
        </w:rPr>
        <w:t>Скончался Нестор Кукольник 8 декабря 1868 года, собираясь на оперу в театр. Он протянул жене коробку конфет и вдруг упал замертво. Был похоронен в Таганроге.</w:t>
      </w:r>
      <w:r w:rsidRPr="007905DC">
        <w:rPr>
          <w:rStyle w:val="a7"/>
          <w:b w:val="0"/>
          <w:bCs w:val="0"/>
          <w:color w:val="000000"/>
          <w:sz w:val="28"/>
          <w:szCs w:val="28"/>
        </w:rPr>
        <w:t xml:space="preserve"> </w:t>
      </w:r>
      <w:r w:rsidRPr="007905DC">
        <w:rPr>
          <w:color w:val="000000"/>
          <w:sz w:val="28"/>
          <w:szCs w:val="28"/>
        </w:rPr>
        <w:t> К 300-летию Таганрога местное отделение общества филателистов выпустило  памятный почтовый кон</w:t>
      </w:r>
      <w:r w:rsidR="007905DC">
        <w:rPr>
          <w:color w:val="000000"/>
          <w:sz w:val="28"/>
          <w:szCs w:val="28"/>
        </w:rPr>
        <w:t>верт с портретом Н. Кукольника.</w:t>
      </w:r>
    </w:p>
    <w:p w:rsidR="00AD22C7" w:rsidRPr="007905DC" w:rsidRDefault="00AD22C7" w:rsidP="007905DC">
      <w:pPr>
        <w:pStyle w:val="a6"/>
        <w:spacing w:after="0"/>
        <w:ind w:firstLine="709"/>
        <w:contextualSpacing/>
        <w:jc w:val="both"/>
        <w:rPr>
          <w:color w:val="000000"/>
          <w:sz w:val="28"/>
          <w:szCs w:val="28"/>
        </w:rPr>
      </w:pPr>
      <w:r w:rsidRPr="007905DC">
        <w:rPr>
          <w:color w:val="000000"/>
          <w:sz w:val="28"/>
          <w:szCs w:val="28"/>
        </w:rPr>
        <w:t xml:space="preserve">Проникновенные, живые, душевные стихи Н. Кукольника не могли не заинтересовать многих композиторов XIX века. Известно, что на </w:t>
      </w:r>
      <w:r w:rsidRPr="007905DC">
        <w:rPr>
          <w:color w:val="000000"/>
          <w:sz w:val="28"/>
          <w:szCs w:val="28"/>
        </w:rPr>
        <w:lastRenderedPageBreak/>
        <w:t xml:space="preserve">произведения Н. Кукольника написали свою музыку 27 композиторов. Среди них такие имена, как Николай Титов, Александр Варламов, Петр Булахов. </w:t>
      </w:r>
    </w:p>
    <w:p w:rsidR="00AD22C7" w:rsidRPr="007905DC" w:rsidRDefault="00AD22C7" w:rsidP="007905DC">
      <w:pPr>
        <w:pStyle w:val="a6"/>
        <w:spacing w:after="0"/>
        <w:ind w:firstLine="709"/>
        <w:contextualSpacing/>
        <w:jc w:val="both"/>
        <w:rPr>
          <w:color w:val="000000"/>
          <w:sz w:val="28"/>
          <w:szCs w:val="28"/>
        </w:rPr>
      </w:pPr>
      <w:r w:rsidRPr="007905DC">
        <w:rPr>
          <w:color w:val="000000"/>
          <w:sz w:val="28"/>
          <w:szCs w:val="28"/>
        </w:rPr>
        <w:t xml:space="preserve">Но совершенно особое место в этом ряду принадлежит М. Глинке.  </w:t>
      </w:r>
      <w:r w:rsidRPr="007905DC">
        <w:rPr>
          <w:b/>
          <w:i/>
          <w:color w:val="000000"/>
          <w:sz w:val="28"/>
          <w:szCs w:val="28"/>
        </w:rPr>
        <w:t>Глинка</w:t>
      </w:r>
      <w:r w:rsidRPr="007905DC">
        <w:rPr>
          <w:color w:val="000000"/>
          <w:sz w:val="28"/>
          <w:szCs w:val="28"/>
        </w:rPr>
        <w:t xml:space="preserve"> создал на тексты Н. Кукольника романсы «Сомнение», «О, дева чудная моя», «Стансы», а также цикл из 12 романсов под общим названием - «Прощание с Петербургом», музыку к трагедии Кукольника «Князь Холмский». В свою очередь, Кукольник</w:t>
      </w:r>
      <w:r w:rsidRPr="007905DC">
        <w:rPr>
          <w:i/>
          <w:color w:val="000000"/>
          <w:sz w:val="28"/>
          <w:szCs w:val="28"/>
        </w:rPr>
        <w:t xml:space="preserve"> </w:t>
      </w:r>
      <w:r w:rsidRPr="007905DC">
        <w:rPr>
          <w:color w:val="000000"/>
          <w:sz w:val="28"/>
          <w:szCs w:val="28"/>
        </w:rPr>
        <w:t xml:space="preserve">участвовал в написании либретто для опер М.И. Глинки - «Руслан и Людмила» и «Жизнь за царя». </w:t>
      </w:r>
    </w:p>
    <w:p w:rsidR="00AD22C7" w:rsidRPr="007905DC" w:rsidRDefault="00AD22C7" w:rsidP="007905DC">
      <w:pPr>
        <w:pStyle w:val="a6"/>
        <w:spacing w:after="0"/>
        <w:ind w:firstLine="709"/>
        <w:contextualSpacing/>
        <w:jc w:val="both"/>
        <w:rPr>
          <w:color w:val="000000"/>
          <w:sz w:val="28"/>
          <w:szCs w:val="28"/>
        </w:rPr>
      </w:pPr>
      <w:r w:rsidRPr="007905DC">
        <w:rPr>
          <w:color w:val="000000"/>
          <w:sz w:val="28"/>
          <w:szCs w:val="28"/>
        </w:rPr>
        <w:t xml:space="preserve">Романсы в творчестве М.И. Глинки занимают важное место, но вокальный цикл только один - «Прощание с Петербургом». Сначала 12 романсов не задумывались как единое произведение. Об их написании композитор рассказал позже в своих «Записках»: «В день моих именин, 21 мая, мне пришла в голову мелодия болеро «О, дева чудная моя». Я попросил Кукольника написать стихи для этой новой мелодии, он согласился, а вместе с тем предложил мне несколько написанных им романсов. По этому поводу пришла мысль о двенадцати романсах, изданных позже Петром Ивановичем </w:t>
      </w:r>
      <w:proofErr w:type="spellStart"/>
      <w:r w:rsidRPr="007905DC">
        <w:rPr>
          <w:color w:val="000000"/>
          <w:sz w:val="28"/>
          <w:szCs w:val="28"/>
        </w:rPr>
        <w:t>Гурскалиным</w:t>
      </w:r>
      <w:proofErr w:type="spellEnd"/>
      <w:r w:rsidRPr="007905DC">
        <w:rPr>
          <w:color w:val="000000"/>
          <w:sz w:val="28"/>
          <w:szCs w:val="28"/>
        </w:rPr>
        <w:t xml:space="preserve">, под общим названием –  «Прощание с Петербургом».  У меня было несколько запасных мелодий, и работа шла весьма успешно». </w:t>
      </w:r>
    </w:p>
    <w:p w:rsidR="00AD22C7" w:rsidRPr="007905DC" w:rsidRDefault="00AD22C7" w:rsidP="007905DC">
      <w:pPr>
        <w:pStyle w:val="a6"/>
        <w:spacing w:after="0"/>
        <w:ind w:firstLine="709"/>
        <w:contextualSpacing/>
        <w:jc w:val="both"/>
        <w:rPr>
          <w:sz w:val="28"/>
          <w:szCs w:val="28"/>
        </w:rPr>
      </w:pPr>
      <w:r w:rsidRPr="007905DC">
        <w:rPr>
          <w:b/>
          <w:i/>
          <w:sz w:val="28"/>
          <w:szCs w:val="28"/>
        </w:rPr>
        <w:t>«Прощание с Петербургом»</w:t>
      </w:r>
      <w:r w:rsidRPr="007905DC">
        <w:rPr>
          <w:sz w:val="28"/>
          <w:szCs w:val="28"/>
        </w:rPr>
        <w:t xml:space="preserve">. </w:t>
      </w:r>
    </w:p>
    <w:p w:rsidR="00AD22C7" w:rsidRPr="007905DC" w:rsidRDefault="00AD22C7" w:rsidP="007905DC">
      <w:pPr>
        <w:pStyle w:val="a6"/>
        <w:spacing w:after="0"/>
        <w:ind w:firstLine="709"/>
        <w:contextualSpacing/>
        <w:jc w:val="both"/>
        <w:rPr>
          <w:rFonts w:eastAsia="+mn-ea"/>
          <w:color w:val="4E3B30"/>
          <w:kern w:val="24"/>
          <w:sz w:val="28"/>
          <w:szCs w:val="28"/>
        </w:rPr>
      </w:pPr>
      <w:r w:rsidRPr="007905DC">
        <w:rPr>
          <w:sz w:val="28"/>
          <w:szCs w:val="28"/>
        </w:rPr>
        <w:t>Музыка цикла представляет собой  своеобразную вокальную сюиту,  это калейдоскоп картин и эмоций, включающих в себя страстное признание в любви, грустные размышления, колыбельную, неповторимый русский пейзаж.</w:t>
      </w:r>
      <w:r w:rsidRPr="007905DC">
        <w:rPr>
          <w:rFonts w:eastAsia="+mn-ea"/>
          <w:color w:val="4E3B30"/>
          <w:kern w:val="24"/>
          <w:sz w:val="28"/>
          <w:szCs w:val="28"/>
        </w:rPr>
        <w:t xml:space="preserve"> </w:t>
      </w:r>
      <w:r w:rsidRPr="007905DC">
        <w:rPr>
          <w:sz w:val="28"/>
          <w:szCs w:val="28"/>
        </w:rPr>
        <w:t xml:space="preserve">В  контрастных картинах причудливо переплетаются русские, восточные, испанские, итальянские мотивы, затрагиваются самые разнообразные жанры – песня, баллада, драматический монолог. </w:t>
      </w:r>
    </w:p>
    <w:p w:rsidR="00AD22C7" w:rsidRPr="007905DC" w:rsidRDefault="00AD22C7" w:rsidP="007905DC">
      <w:pPr>
        <w:pStyle w:val="a6"/>
        <w:spacing w:after="0"/>
        <w:ind w:firstLine="709"/>
        <w:contextualSpacing/>
        <w:jc w:val="both"/>
        <w:rPr>
          <w:rFonts w:eastAsia="Times New Roman"/>
          <w:i/>
          <w:color w:val="000000"/>
          <w:sz w:val="28"/>
          <w:szCs w:val="28"/>
          <w:u w:val="single"/>
        </w:rPr>
      </w:pPr>
      <w:r w:rsidRPr="007905DC">
        <w:rPr>
          <w:color w:val="000000"/>
          <w:sz w:val="28"/>
          <w:szCs w:val="28"/>
        </w:rPr>
        <w:t xml:space="preserve">Один из ярких номеров вокального цикла – </w:t>
      </w:r>
      <w:r w:rsidRPr="007905DC">
        <w:rPr>
          <w:i/>
          <w:color w:val="000000"/>
          <w:sz w:val="28"/>
          <w:szCs w:val="28"/>
          <w:u w:val="single"/>
        </w:rPr>
        <w:t>«Попутная песня».</w:t>
      </w:r>
    </w:p>
    <w:p w:rsidR="00AD22C7" w:rsidRPr="007905DC" w:rsidRDefault="00AD22C7" w:rsidP="007905DC">
      <w:pPr>
        <w:pStyle w:val="a6"/>
        <w:spacing w:after="0"/>
        <w:ind w:firstLine="709"/>
        <w:contextualSpacing/>
        <w:jc w:val="both"/>
        <w:rPr>
          <w:sz w:val="28"/>
          <w:szCs w:val="28"/>
        </w:rPr>
      </w:pPr>
      <w:r w:rsidRPr="007905DC">
        <w:rPr>
          <w:sz w:val="28"/>
          <w:szCs w:val="28"/>
        </w:rPr>
        <w:t xml:space="preserve">Песня была написана по случаю открытия первой железной дороги в России между Петербургом и Царским Селом (в 1837 году). </w:t>
      </w:r>
      <w:r w:rsidRPr="007905DC">
        <w:rPr>
          <w:color w:val="000000"/>
          <w:sz w:val="28"/>
          <w:szCs w:val="28"/>
          <w:shd w:val="clear" w:color="auto" w:fill="FFFFFF"/>
        </w:rPr>
        <w:t xml:space="preserve">Оживленный, радостный, праздничный характер песни передает веселую суету и шум толпы. Быстрая скороговорка восьмых в вокальной мелодии, четкий упругий ритм и энергичный акцентированный аккорд сопровождения в начале каждой строфы носят изобразительный характер. </w:t>
      </w:r>
      <w:r w:rsidRPr="007905DC">
        <w:rPr>
          <w:sz w:val="28"/>
          <w:szCs w:val="28"/>
        </w:rPr>
        <w:t>Повторы строк сделаны для песенного варианта, в оригинальном стихотворении Нестора Кукольника они отсутствуют.</w:t>
      </w:r>
    </w:p>
    <w:p w:rsidR="00AD22C7" w:rsidRPr="007905DC" w:rsidRDefault="00AD22C7" w:rsidP="007905DC">
      <w:pPr>
        <w:pStyle w:val="a6"/>
        <w:spacing w:after="0"/>
        <w:ind w:firstLine="709"/>
        <w:contextualSpacing/>
        <w:jc w:val="both"/>
        <w:rPr>
          <w:color w:val="000000"/>
          <w:sz w:val="28"/>
          <w:szCs w:val="28"/>
        </w:rPr>
      </w:pPr>
      <w:r w:rsidRPr="007905DC">
        <w:rPr>
          <w:sz w:val="28"/>
          <w:szCs w:val="28"/>
        </w:rPr>
        <w:t xml:space="preserve">«Попутная песня» стала одной из самых известных песен в репертуаре знаменитого русского баса </w:t>
      </w:r>
      <w:r w:rsidRPr="007905DC">
        <w:rPr>
          <w:sz w:val="28"/>
          <w:szCs w:val="28"/>
          <w:lang w:val="en-US"/>
        </w:rPr>
        <w:t>XIX</w:t>
      </w:r>
      <w:r w:rsidRPr="007905DC">
        <w:rPr>
          <w:sz w:val="28"/>
          <w:szCs w:val="28"/>
        </w:rPr>
        <w:t xml:space="preserve"> века - Федора Шаляпина. А в </w:t>
      </w:r>
      <w:r w:rsidRPr="007905DC">
        <w:rPr>
          <w:sz w:val="28"/>
          <w:szCs w:val="28"/>
          <w:lang w:val="en-US"/>
        </w:rPr>
        <w:t>XXI</w:t>
      </w:r>
      <w:r w:rsidRPr="007905DC">
        <w:rPr>
          <w:sz w:val="28"/>
          <w:szCs w:val="28"/>
        </w:rPr>
        <w:t xml:space="preserve"> веке она прочно вошла в репертуар знаменитого русского баритона – Дмитрия Хворостовского.</w:t>
      </w:r>
    </w:p>
    <w:p w:rsidR="007905DC" w:rsidRPr="001C7524" w:rsidRDefault="007905DC" w:rsidP="007905DC">
      <w:pPr>
        <w:pStyle w:val="1"/>
        <w:jc w:val="center"/>
      </w:pPr>
      <w:r w:rsidRPr="001C7524">
        <w:lastRenderedPageBreak/>
        <w:t xml:space="preserve">А.П. Бородин, А. С. Пушкин. Романс «Для берегов отчизны </w:t>
      </w:r>
      <w:proofErr w:type="spellStart"/>
      <w:r w:rsidRPr="001C7524">
        <w:t>дальной</w:t>
      </w:r>
      <w:proofErr w:type="spellEnd"/>
      <w:r w:rsidRPr="001C7524">
        <w:t>»</w:t>
      </w:r>
    </w:p>
    <w:p w:rsidR="007905DC" w:rsidRPr="001C7524" w:rsidRDefault="007905DC" w:rsidP="007905DC">
      <w:pPr>
        <w:spacing w:after="0"/>
        <w:jc w:val="right"/>
        <w:rPr>
          <w:rFonts w:cs="Times New Roman"/>
          <w:i/>
          <w:sz w:val="24"/>
          <w:szCs w:val="24"/>
        </w:rPr>
      </w:pPr>
      <w:proofErr w:type="spellStart"/>
      <w:r w:rsidRPr="001C7524">
        <w:rPr>
          <w:rFonts w:cs="Times New Roman"/>
          <w:i/>
          <w:sz w:val="24"/>
          <w:szCs w:val="24"/>
        </w:rPr>
        <w:t>Пермякова</w:t>
      </w:r>
      <w:proofErr w:type="spellEnd"/>
      <w:r w:rsidRPr="001C7524">
        <w:rPr>
          <w:rFonts w:cs="Times New Roman"/>
          <w:i/>
          <w:sz w:val="24"/>
          <w:szCs w:val="24"/>
        </w:rPr>
        <w:t xml:space="preserve"> Полина,  7 класс, скрипка</w:t>
      </w:r>
    </w:p>
    <w:p w:rsidR="007905DC" w:rsidRPr="001C7524" w:rsidRDefault="007905DC" w:rsidP="007905DC">
      <w:pPr>
        <w:spacing w:after="0"/>
        <w:jc w:val="right"/>
        <w:rPr>
          <w:rFonts w:cs="Times New Roman"/>
          <w:i/>
          <w:sz w:val="24"/>
          <w:szCs w:val="24"/>
        </w:rPr>
      </w:pPr>
      <w:r w:rsidRPr="001C7524">
        <w:rPr>
          <w:rFonts w:cs="Times New Roman"/>
          <w:i/>
          <w:sz w:val="24"/>
          <w:szCs w:val="24"/>
        </w:rPr>
        <w:t>МАУ ДО «ДМШ г. Краснокамска»</w:t>
      </w:r>
    </w:p>
    <w:p w:rsidR="007905DC" w:rsidRPr="001C7524" w:rsidRDefault="007905DC" w:rsidP="007905DC">
      <w:pPr>
        <w:spacing w:after="0"/>
        <w:jc w:val="right"/>
        <w:rPr>
          <w:rFonts w:cs="Times New Roman"/>
          <w:i/>
          <w:sz w:val="24"/>
          <w:szCs w:val="24"/>
        </w:rPr>
      </w:pPr>
      <w:r w:rsidRPr="001C7524">
        <w:rPr>
          <w:rFonts w:cs="Times New Roman"/>
          <w:i/>
          <w:sz w:val="24"/>
          <w:szCs w:val="24"/>
        </w:rPr>
        <w:t xml:space="preserve">Руководитель -   </w:t>
      </w:r>
      <w:proofErr w:type="spellStart"/>
      <w:r w:rsidRPr="001C7524">
        <w:rPr>
          <w:rFonts w:cs="Times New Roman"/>
          <w:i/>
          <w:sz w:val="24"/>
          <w:szCs w:val="24"/>
        </w:rPr>
        <w:t>Савватеева</w:t>
      </w:r>
      <w:proofErr w:type="spellEnd"/>
      <w:r w:rsidRPr="001C7524">
        <w:rPr>
          <w:rFonts w:cs="Times New Roman"/>
          <w:i/>
          <w:sz w:val="24"/>
          <w:szCs w:val="24"/>
        </w:rPr>
        <w:t xml:space="preserve"> Инна Борисовна</w:t>
      </w:r>
    </w:p>
    <w:p w:rsidR="007905DC" w:rsidRPr="001C7524" w:rsidRDefault="00EF7C58" w:rsidP="00EF7C58">
      <w:pPr>
        <w:spacing w:after="0"/>
        <w:ind w:firstLine="708"/>
        <w:jc w:val="both"/>
        <w:rPr>
          <w:rFonts w:cs="Times New Roman"/>
          <w:szCs w:val="28"/>
        </w:rPr>
      </w:pPr>
      <w:r>
        <w:rPr>
          <w:rFonts w:cs="Times New Roman"/>
          <w:szCs w:val="28"/>
        </w:rPr>
        <w:t>Д</w:t>
      </w:r>
      <w:r w:rsidR="007905DC" w:rsidRPr="001C7524">
        <w:rPr>
          <w:rFonts w:cs="Times New Roman"/>
          <w:szCs w:val="28"/>
        </w:rPr>
        <w:t xml:space="preserve">ва искусства – поэзия и музыка, неразрывные в своих древних истоках, продолжали обогащать друг друга и на всем пути своего исторического развития. </w:t>
      </w:r>
    </w:p>
    <w:p w:rsidR="007905DC" w:rsidRPr="001C7524" w:rsidRDefault="007905DC" w:rsidP="00EF7C58">
      <w:pPr>
        <w:spacing w:after="0"/>
        <w:ind w:firstLine="708"/>
        <w:jc w:val="both"/>
        <w:rPr>
          <w:rFonts w:cs="Times New Roman"/>
          <w:szCs w:val="28"/>
        </w:rPr>
      </w:pPr>
      <w:r w:rsidRPr="001C7524">
        <w:rPr>
          <w:rFonts w:cs="Times New Roman"/>
          <w:szCs w:val="28"/>
        </w:rPr>
        <w:t xml:space="preserve">Лирические высказывания и психологические зарисовки – эта область творчества Бородина особенно ярко проявилась в его романсах. Лирика Бородина воплощает, как правило, возвышенные и цельные чувства, отличается мужественным, жизнеутверждающим характером, а в моменты высокого подъема чувств полна горячей страстности. </w:t>
      </w:r>
    </w:p>
    <w:p w:rsidR="007905DC" w:rsidRPr="001C7524" w:rsidRDefault="007905DC" w:rsidP="00EF7C58">
      <w:pPr>
        <w:spacing w:after="0"/>
        <w:ind w:firstLine="708"/>
        <w:jc w:val="both"/>
        <w:rPr>
          <w:rFonts w:cs="Times New Roman"/>
          <w:szCs w:val="28"/>
        </w:rPr>
      </w:pPr>
      <w:r w:rsidRPr="001C7524">
        <w:rPr>
          <w:rFonts w:cs="Times New Roman"/>
          <w:szCs w:val="28"/>
        </w:rPr>
        <w:t>В своем исследовании мы решили обратиться к произведению Александра Порфирьевича Бородина, которое посвящено Екатерине Сергеевне Бородиной, жене и другу, помощнику, замечательной пианистке, чуткому музыканту. Поводом же для его создания послужила кончина верного друга, композитора Модеста Петровича Мусоргского.</w:t>
      </w:r>
    </w:p>
    <w:p w:rsidR="007905DC" w:rsidRPr="001C7524" w:rsidRDefault="007905DC" w:rsidP="00EF7C58">
      <w:pPr>
        <w:spacing w:after="0"/>
        <w:ind w:firstLine="708"/>
        <w:jc w:val="both"/>
        <w:rPr>
          <w:rFonts w:cs="Times New Roman"/>
          <w:szCs w:val="28"/>
        </w:rPr>
      </w:pPr>
      <w:r w:rsidRPr="001C7524">
        <w:rPr>
          <w:rFonts w:cs="Times New Roman"/>
          <w:szCs w:val="28"/>
        </w:rPr>
        <w:t xml:space="preserve">Полстолетия отделяют друг от друга два шедевра русской культуры – стихотворение А. С. Пушкина «Для берегов отчизны </w:t>
      </w:r>
      <w:proofErr w:type="spellStart"/>
      <w:r w:rsidRPr="001C7524">
        <w:rPr>
          <w:rFonts w:cs="Times New Roman"/>
          <w:szCs w:val="28"/>
        </w:rPr>
        <w:t>дальной</w:t>
      </w:r>
      <w:proofErr w:type="spellEnd"/>
      <w:r w:rsidRPr="001C7524">
        <w:rPr>
          <w:rFonts w:cs="Times New Roman"/>
          <w:szCs w:val="28"/>
        </w:rPr>
        <w:t xml:space="preserve">…» (1830) и романс – элегию  А.П. Бородина на эти стихи (1881). Биографами Пушкина это трагическое по содержанию стихотворение связывается с именем Амалии </w:t>
      </w:r>
      <w:proofErr w:type="spellStart"/>
      <w:r w:rsidRPr="001C7524">
        <w:rPr>
          <w:rFonts w:cs="Times New Roman"/>
          <w:szCs w:val="28"/>
        </w:rPr>
        <w:t>Ризнич</w:t>
      </w:r>
      <w:proofErr w:type="spellEnd"/>
      <w:r w:rsidRPr="001C7524">
        <w:rPr>
          <w:rFonts w:cs="Times New Roman"/>
          <w:szCs w:val="28"/>
        </w:rPr>
        <w:t>, жены итальянского негоцианта, жившей в Одессе и умершей в Италии в 1825 году. Одесские встречи и увлеченность ею поэта и послужили поводом для создания стихотворения. Вслушаемся в его строки: (аудиозапись)</w:t>
      </w:r>
    </w:p>
    <w:p w:rsidR="007905DC" w:rsidRPr="001C7524" w:rsidRDefault="007905DC" w:rsidP="00EF7C58">
      <w:pPr>
        <w:spacing w:after="0"/>
        <w:ind w:firstLine="708"/>
        <w:jc w:val="both"/>
        <w:rPr>
          <w:rFonts w:cs="Times New Roman"/>
          <w:szCs w:val="28"/>
        </w:rPr>
      </w:pPr>
      <w:r w:rsidRPr="001C7524">
        <w:rPr>
          <w:rFonts w:cs="Times New Roman"/>
          <w:szCs w:val="28"/>
        </w:rPr>
        <w:t xml:space="preserve">Красота и высокая поэзия пушкинской лирики гармонично слиты в романсе  с великой простотой и проникновенностью музыки.  Приближенный по характеру к траурному маршу, романс выражает не интимное чувство одного человека, а какую-то вселенскую, </w:t>
      </w:r>
      <w:proofErr w:type="spellStart"/>
      <w:r w:rsidRPr="001C7524">
        <w:rPr>
          <w:rFonts w:cs="Times New Roman"/>
          <w:szCs w:val="28"/>
        </w:rPr>
        <w:t>всепокоряющую</w:t>
      </w:r>
      <w:proofErr w:type="spellEnd"/>
      <w:r w:rsidRPr="001C7524">
        <w:rPr>
          <w:rFonts w:cs="Times New Roman"/>
          <w:szCs w:val="28"/>
        </w:rPr>
        <w:t xml:space="preserve"> скорбь.</w:t>
      </w:r>
    </w:p>
    <w:p w:rsidR="007905DC" w:rsidRPr="001C7524" w:rsidRDefault="007905DC" w:rsidP="00EF7C58">
      <w:pPr>
        <w:spacing w:after="0"/>
        <w:ind w:firstLine="708"/>
        <w:jc w:val="both"/>
        <w:rPr>
          <w:rFonts w:eastAsia="Times New Roman" w:cs="Times New Roman"/>
          <w:color w:val="000000"/>
          <w:szCs w:val="28"/>
          <w:lang w:eastAsia="ru-RU"/>
        </w:rPr>
      </w:pPr>
      <w:r w:rsidRPr="001C7524">
        <w:rPr>
          <w:rFonts w:eastAsia="Times New Roman" w:cs="Times New Roman"/>
          <w:color w:val="000000"/>
          <w:szCs w:val="28"/>
          <w:lang w:eastAsia="ru-RU"/>
        </w:rPr>
        <w:t xml:space="preserve">В музыке Бородина бережно </w:t>
      </w:r>
      <w:proofErr w:type="gramStart"/>
      <w:r w:rsidRPr="001C7524">
        <w:rPr>
          <w:rFonts w:eastAsia="Times New Roman" w:cs="Times New Roman"/>
          <w:color w:val="000000"/>
          <w:szCs w:val="28"/>
          <w:lang w:eastAsia="ru-RU"/>
        </w:rPr>
        <w:t>сохранены</w:t>
      </w:r>
      <w:proofErr w:type="gramEnd"/>
      <w:r w:rsidRPr="001C7524">
        <w:rPr>
          <w:rFonts w:eastAsia="Times New Roman" w:cs="Times New Roman"/>
          <w:color w:val="000000"/>
          <w:szCs w:val="28"/>
          <w:lang w:eastAsia="ru-RU"/>
        </w:rPr>
        <w:t xml:space="preserve">  красота и глубокая прочувствованность пушкинских стихов. Романс неповторим по глубине трагического чувства, благородству выражения. </w:t>
      </w:r>
      <w:r w:rsidRPr="001C7524">
        <w:rPr>
          <w:rFonts w:eastAsia="Times New Roman" w:cs="Times New Roman"/>
          <w:color w:val="000000"/>
          <w:spacing w:val="10"/>
          <w:szCs w:val="28"/>
          <w:lang w:eastAsia="ru-RU"/>
        </w:rPr>
        <w:t xml:space="preserve"> Бородин выражает самые интимные чувства с такой объективностью, что они становятся достоянием самого широкого круга слушателей. Композитор продолжает здесь линию лирико-психологических и философских романсов Глинки, в частности элегии «Сомнение». Можно провести и другую параллель – с чрезвычайно любимым русскими композиторами Р. Шуманом, с его романсом «Я не сержусь» из  цикла «Любовь поэта».</w:t>
      </w:r>
    </w:p>
    <w:p w:rsidR="007905DC" w:rsidRPr="001C7524" w:rsidRDefault="007905DC" w:rsidP="00EF7C58">
      <w:pPr>
        <w:spacing w:after="0"/>
        <w:ind w:firstLine="708"/>
        <w:jc w:val="both"/>
        <w:rPr>
          <w:rFonts w:cs="Times New Roman"/>
          <w:szCs w:val="28"/>
        </w:rPr>
      </w:pPr>
      <w:r w:rsidRPr="001C7524">
        <w:rPr>
          <w:rFonts w:eastAsia="Times New Roman" w:cs="Times New Roman"/>
          <w:color w:val="000000"/>
          <w:szCs w:val="28"/>
          <w:lang w:eastAsia="ru-RU"/>
        </w:rPr>
        <w:lastRenderedPageBreak/>
        <w:t xml:space="preserve">Пушкин оказал огромное влияние на развитие русской музыки. Более 1000 композиторов неоднократно обращались к его творчеству. Около 500 сочинений великого поэта легли в основу более 3000 музыкальных произведений. Примечательно, что в том же году на стихотворение «Для берегов отчизны </w:t>
      </w:r>
      <w:proofErr w:type="spellStart"/>
      <w:r w:rsidRPr="001C7524">
        <w:rPr>
          <w:rFonts w:eastAsia="Times New Roman" w:cs="Times New Roman"/>
          <w:color w:val="000000"/>
          <w:szCs w:val="28"/>
          <w:lang w:eastAsia="ru-RU"/>
        </w:rPr>
        <w:t>дальной</w:t>
      </w:r>
      <w:proofErr w:type="spellEnd"/>
      <w:r w:rsidRPr="001C7524">
        <w:rPr>
          <w:rFonts w:eastAsia="Times New Roman" w:cs="Times New Roman"/>
          <w:color w:val="000000"/>
          <w:szCs w:val="28"/>
          <w:lang w:eastAsia="ru-RU"/>
        </w:rPr>
        <w:t>» написал свой романс друг Бородина, другой выдающийся русский композитор Н. Римский-Корсаков (ор. 26, № 3). Существуют и романсы других композиторов на этот текст. Следует, однако, признать, что Бородин своим романсом превзошел всех и, можно  сказать, себя самого. </w:t>
      </w:r>
      <w:r w:rsidRPr="001C7524">
        <w:rPr>
          <w:rFonts w:cs="Times New Roman"/>
          <w:szCs w:val="28"/>
        </w:rPr>
        <w:t xml:space="preserve">Этот романс – вершина бородинской лирики и одна из жемчужин мировой музыкальной классики. И если бы в жанре элегии не было создано ничего, кроме гениального романса Бородина «Для берегов отчизны </w:t>
      </w:r>
      <w:proofErr w:type="spellStart"/>
      <w:r w:rsidRPr="001C7524">
        <w:rPr>
          <w:rFonts w:cs="Times New Roman"/>
          <w:szCs w:val="28"/>
        </w:rPr>
        <w:t>дальной</w:t>
      </w:r>
      <w:proofErr w:type="spellEnd"/>
      <w:r w:rsidRPr="001C7524">
        <w:rPr>
          <w:rFonts w:cs="Times New Roman"/>
          <w:szCs w:val="28"/>
        </w:rPr>
        <w:t>», мы и тогда были бы вправе говорить о пушкинской «поэзии мысли» как о глубоком и чистом источнике творческого вдохновения для композиторов.</w:t>
      </w:r>
    </w:p>
    <w:p w:rsidR="007905DC" w:rsidRPr="007905DC" w:rsidRDefault="007905DC" w:rsidP="00EF7C58">
      <w:pPr>
        <w:spacing w:after="0"/>
        <w:jc w:val="both"/>
        <w:rPr>
          <w:rFonts w:cs="Times New Roman"/>
          <w:szCs w:val="28"/>
        </w:rPr>
      </w:pPr>
    </w:p>
    <w:p w:rsidR="000E20DE" w:rsidRPr="001D36E4" w:rsidRDefault="000E20DE" w:rsidP="000E20DE">
      <w:pPr>
        <w:pStyle w:val="1"/>
        <w:spacing w:before="0"/>
        <w:jc w:val="center"/>
        <w:rPr>
          <w:rFonts w:ascii="Times New Roman" w:hAnsi="Times New Roman" w:cs="Times New Roman"/>
        </w:rPr>
      </w:pPr>
      <w:r w:rsidRPr="001D36E4">
        <w:rPr>
          <w:rFonts w:ascii="Times New Roman" w:hAnsi="Times New Roman" w:cs="Times New Roman"/>
        </w:rPr>
        <w:t xml:space="preserve">«Из века в век. Музыкальные версии стихотворения </w:t>
      </w:r>
    </w:p>
    <w:p w:rsidR="000E20DE" w:rsidRPr="001D36E4" w:rsidRDefault="000E20DE" w:rsidP="000E20DE">
      <w:pPr>
        <w:pStyle w:val="1"/>
        <w:spacing w:before="0"/>
        <w:jc w:val="center"/>
        <w:rPr>
          <w:rFonts w:ascii="Times New Roman" w:hAnsi="Times New Roman" w:cs="Times New Roman"/>
        </w:rPr>
      </w:pPr>
      <w:r w:rsidRPr="001D36E4">
        <w:rPr>
          <w:rFonts w:ascii="Times New Roman" w:hAnsi="Times New Roman" w:cs="Times New Roman"/>
        </w:rPr>
        <w:t>А.С. Пушкина «Зимняя дорога»</w:t>
      </w:r>
    </w:p>
    <w:p w:rsidR="000E20DE" w:rsidRPr="007905DC" w:rsidRDefault="000E20DE" w:rsidP="007905DC">
      <w:pPr>
        <w:spacing w:after="0"/>
        <w:jc w:val="right"/>
        <w:rPr>
          <w:i/>
          <w:sz w:val="24"/>
          <w:szCs w:val="24"/>
        </w:rPr>
      </w:pPr>
      <w:r w:rsidRPr="007905DC">
        <w:rPr>
          <w:i/>
          <w:sz w:val="24"/>
          <w:szCs w:val="24"/>
        </w:rPr>
        <w:t xml:space="preserve">Шакирова Нелли, </w:t>
      </w:r>
      <w:r w:rsidR="007905DC" w:rsidRPr="007905DC">
        <w:rPr>
          <w:i/>
          <w:sz w:val="24"/>
          <w:szCs w:val="24"/>
        </w:rPr>
        <w:t>8 класс</w:t>
      </w:r>
      <w:r w:rsidR="00EF7C58">
        <w:rPr>
          <w:i/>
          <w:sz w:val="24"/>
          <w:szCs w:val="24"/>
        </w:rPr>
        <w:t>,</w:t>
      </w:r>
      <w:r w:rsidR="007905DC" w:rsidRPr="007905DC">
        <w:rPr>
          <w:i/>
          <w:sz w:val="24"/>
          <w:szCs w:val="24"/>
        </w:rPr>
        <w:t xml:space="preserve"> фортепиано</w:t>
      </w:r>
    </w:p>
    <w:p w:rsidR="007905DC" w:rsidRPr="007905DC" w:rsidRDefault="007905DC" w:rsidP="007905DC">
      <w:pPr>
        <w:spacing w:after="0"/>
        <w:jc w:val="right"/>
        <w:rPr>
          <w:i/>
          <w:sz w:val="24"/>
          <w:szCs w:val="24"/>
        </w:rPr>
      </w:pPr>
      <w:r w:rsidRPr="007905DC">
        <w:rPr>
          <w:i/>
          <w:sz w:val="24"/>
          <w:szCs w:val="24"/>
        </w:rPr>
        <w:t>МАУ ДО ДШИ Мотовилихинского района г. Перми</w:t>
      </w:r>
    </w:p>
    <w:p w:rsidR="000E20DE" w:rsidRPr="007905DC" w:rsidRDefault="000E20DE" w:rsidP="00EF7C58">
      <w:pPr>
        <w:spacing w:after="100" w:afterAutospacing="1"/>
        <w:jc w:val="right"/>
        <w:rPr>
          <w:rStyle w:val="c0"/>
          <w:i/>
          <w:sz w:val="24"/>
          <w:szCs w:val="24"/>
        </w:rPr>
      </w:pPr>
      <w:r w:rsidRPr="007905DC">
        <w:rPr>
          <w:i/>
          <w:sz w:val="24"/>
          <w:szCs w:val="24"/>
        </w:rPr>
        <w:t>Руководитель: Давыдова Наталия Васильевна</w:t>
      </w:r>
    </w:p>
    <w:p w:rsidR="000E20DE" w:rsidRPr="001D36E4" w:rsidRDefault="00EB0E15" w:rsidP="007905DC">
      <w:pPr>
        <w:pStyle w:val="c3"/>
        <w:spacing w:before="0" w:beforeAutospacing="0" w:after="0" w:afterAutospacing="0" w:line="276" w:lineRule="auto"/>
        <w:ind w:firstLine="709"/>
        <w:jc w:val="both"/>
        <w:rPr>
          <w:rStyle w:val="c0"/>
          <w:b/>
          <w:sz w:val="28"/>
          <w:szCs w:val="28"/>
        </w:rPr>
      </w:pPr>
      <w:r>
        <w:rPr>
          <w:rStyle w:val="c0"/>
          <w:b/>
          <w:sz w:val="28"/>
          <w:szCs w:val="28"/>
        </w:rPr>
        <w:t>Введение</w:t>
      </w:r>
    </w:p>
    <w:p w:rsidR="000E20DE" w:rsidRPr="009C3168" w:rsidRDefault="000E20DE" w:rsidP="007905DC">
      <w:pPr>
        <w:pStyle w:val="c3"/>
        <w:spacing w:before="0" w:beforeAutospacing="0" w:after="0" w:afterAutospacing="0" w:line="276" w:lineRule="auto"/>
        <w:ind w:firstLine="709"/>
        <w:jc w:val="both"/>
        <w:rPr>
          <w:rStyle w:val="c0"/>
          <w:sz w:val="28"/>
          <w:szCs w:val="28"/>
        </w:rPr>
      </w:pPr>
      <w:r w:rsidRPr="009C3168">
        <w:rPr>
          <w:rStyle w:val="c0"/>
          <w:sz w:val="28"/>
          <w:szCs w:val="28"/>
        </w:rPr>
        <w:t xml:space="preserve">Для данной работы я выбрала </w:t>
      </w:r>
      <w:r w:rsidR="007905DC">
        <w:rPr>
          <w:rStyle w:val="c0"/>
          <w:sz w:val="28"/>
          <w:szCs w:val="28"/>
        </w:rPr>
        <w:t>одно</w:t>
      </w:r>
      <w:r w:rsidRPr="009C3168">
        <w:rPr>
          <w:rStyle w:val="c0"/>
          <w:sz w:val="28"/>
          <w:szCs w:val="28"/>
        </w:rPr>
        <w:t xml:space="preserve"> стихотворение А.С. Пушкина «Зимняя дорога» и попыталась проанализировать и сравнить 3 версии его музыкального воплощения: композитором </w:t>
      </w:r>
      <w:r w:rsidRPr="009C3168">
        <w:rPr>
          <w:rStyle w:val="c0"/>
          <w:sz w:val="28"/>
          <w:szCs w:val="28"/>
          <w:lang w:val="en-US"/>
        </w:rPr>
        <w:t>XIX</w:t>
      </w:r>
      <w:r w:rsidRPr="009C3168">
        <w:rPr>
          <w:rStyle w:val="c0"/>
          <w:sz w:val="28"/>
          <w:szCs w:val="28"/>
        </w:rPr>
        <w:t xml:space="preserve"> века, </w:t>
      </w:r>
      <w:r w:rsidRPr="009C3168">
        <w:rPr>
          <w:rStyle w:val="c0"/>
          <w:sz w:val="28"/>
          <w:szCs w:val="28"/>
          <w:lang w:val="en-US"/>
        </w:rPr>
        <w:t>XX</w:t>
      </w:r>
      <w:r w:rsidRPr="009C3168">
        <w:rPr>
          <w:rStyle w:val="c0"/>
          <w:sz w:val="28"/>
          <w:szCs w:val="28"/>
        </w:rPr>
        <w:t xml:space="preserve"> и </w:t>
      </w:r>
      <w:r w:rsidRPr="009C3168">
        <w:rPr>
          <w:rStyle w:val="c0"/>
          <w:sz w:val="28"/>
          <w:szCs w:val="28"/>
          <w:lang w:val="en-US"/>
        </w:rPr>
        <w:t>XXI</w:t>
      </w:r>
      <w:r w:rsidRPr="009C3168">
        <w:rPr>
          <w:rStyle w:val="c0"/>
          <w:sz w:val="28"/>
          <w:szCs w:val="28"/>
        </w:rPr>
        <w:t>. Поэтому назвала свое исследование «Из века в век. Музыкальные версии стихотворения А.С. Пушкина «Зимняя дорога».</w:t>
      </w:r>
    </w:p>
    <w:p w:rsidR="000E20DE" w:rsidRPr="009C3168" w:rsidRDefault="000E20DE" w:rsidP="007905DC">
      <w:pPr>
        <w:pStyle w:val="c3"/>
        <w:spacing w:before="0" w:beforeAutospacing="0" w:after="0" w:afterAutospacing="0" w:line="276" w:lineRule="auto"/>
        <w:ind w:firstLine="709"/>
        <w:jc w:val="both"/>
        <w:rPr>
          <w:rStyle w:val="c0"/>
          <w:sz w:val="28"/>
          <w:szCs w:val="28"/>
        </w:rPr>
      </w:pPr>
      <w:r w:rsidRPr="009C3168">
        <w:rPr>
          <w:rStyle w:val="c0"/>
          <w:b/>
          <w:sz w:val="28"/>
          <w:szCs w:val="28"/>
        </w:rPr>
        <w:t>Цель исследования</w:t>
      </w:r>
      <w:r w:rsidRPr="009C3168">
        <w:rPr>
          <w:rStyle w:val="c0"/>
          <w:sz w:val="28"/>
          <w:szCs w:val="28"/>
        </w:rPr>
        <w:t>: определение полноты претворения поэтического замысла в музыкальных версиях стихотворения «Зимняя дорога».</w:t>
      </w:r>
    </w:p>
    <w:p w:rsidR="000E20DE" w:rsidRPr="001D36E4" w:rsidRDefault="000E20DE" w:rsidP="007905DC">
      <w:pPr>
        <w:pStyle w:val="c3"/>
        <w:numPr>
          <w:ilvl w:val="0"/>
          <w:numId w:val="1"/>
        </w:numPr>
        <w:spacing w:before="0" w:beforeAutospacing="0" w:after="0" w:afterAutospacing="0" w:line="276" w:lineRule="auto"/>
        <w:jc w:val="both"/>
        <w:rPr>
          <w:b/>
          <w:sz w:val="28"/>
          <w:szCs w:val="28"/>
        </w:rPr>
      </w:pPr>
      <w:r w:rsidRPr="009C3168">
        <w:rPr>
          <w:rStyle w:val="c0"/>
          <w:b/>
          <w:sz w:val="28"/>
          <w:szCs w:val="28"/>
        </w:rPr>
        <w:t>История создания и анализ стихотворения А.С. Пушкина «Зимняя дорога»</w:t>
      </w:r>
    </w:p>
    <w:p w:rsidR="000E20DE" w:rsidRPr="001D36E4" w:rsidRDefault="000E20DE" w:rsidP="007905DC">
      <w:pPr>
        <w:pStyle w:val="a9"/>
        <w:numPr>
          <w:ilvl w:val="0"/>
          <w:numId w:val="1"/>
        </w:numPr>
        <w:spacing w:line="276" w:lineRule="auto"/>
        <w:rPr>
          <w:rStyle w:val="c0"/>
          <w:sz w:val="28"/>
          <w:szCs w:val="28"/>
        </w:rPr>
      </w:pPr>
      <w:r w:rsidRPr="001D36E4">
        <w:rPr>
          <w:rStyle w:val="c0"/>
          <w:b/>
          <w:sz w:val="28"/>
          <w:szCs w:val="28"/>
        </w:rPr>
        <w:t xml:space="preserve">А. Пушкин и А. </w:t>
      </w:r>
      <w:proofErr w:type="spellStart"/>
      <w:r w:rsidRPr="001D36E4">
        <w:rPr>
          <w:rStyle w:val="c0"/>
          <w:b/>
          <w:sz w:val="28"/>
          <w:szCs w:val="28"/>
        </w:rPr>
        <w:t>Алябьев</w:t>
      </w:r>
      <w:proofErr w:type="spellEnd"/>
      <w:r w:rsidRPr="001D36E4">
        <w:rPr>
          <w:rStyle w:val="c0"/>
          <w:b/>
          <w:sz w:val="28"/>
          <w:szCs w:val="28"/>
        </w:rPr>
        <w:t>. История создания и анализ романса «Зимняя дорога</w:t>
      </w:r>
    </w:p>
    <w:p w:rsidR="000E20DE" w:rsidRDefault="000E20DE" w:rsidP="007905DC">
      <w:pPr>
        <w:spacing w:after="0"/>
        <w:jc w:val="both"/>
        <w:rPr>
          <w:szCs w:val="28"/>
        </w:rPr>
      </w:pPr>
      <w:r w:rsidRPr="009C3168">
        <w:rPr>
          <w:szCs w:val="28"/>
        </w:rPr>
        <w:t xml:space="preserve">Созданный при столь трагических обстоятельствах, романс явился своеобразной лирической исповедью композитора. Его отличает лаконизм, сила и глубина музыкального выражения. В этом романсе, как и в других, созданных в годы сибирской ссылки, </w:t>
      </w:r>
      <w:proofErr w:type="spellStart"/>
      <w:r w:rsidRPr="009C3168">
        <w:rPr>
          <w:szCs w:val="28"/>
        </w:rPr>
        <w:t>Алябьев</w:t>
      </w:r>
      <w:proofErr w:type="spellEnd"/>
      <w:r w:rsidRPr="009C3168">
        <w:rPr>
          <w:szCs w:val="28"/>
        </w:rPr>
        <w:t xml:space="preserve"> выходит за рамки традиционных для романсов любовно-лирических тем. Это романс-монолог, связанный с темой одиночества, изгнания, тяжёлых скитаний.</w:t>
      </w:r>
    </w:p>
    <w:p w:rsidR="000E20DE" w:rsidRPr="001D36E4" w:rsidRDefault="000E20DE" w:rsidP="007905DC">
      <w:pPr>
        <w:pStyle w:val="a9"/>
        <w:numPr>
          <w:ilvl w:val="0"/>
          <w:numId w:val="1"/>
        </w:numPr>
        <w:spacing w:line="276" w:lineRule="auto"/>
        <w:jc w:val="both"/>
        <w:rPr>
          <w:b/>
          <w:sz w:val="28"/>
          <w:szCs w:val="28"/>
        </w:rPr>
      </w:pPr>
      <w:r w:rsidRPr="001D36E4">
        <w:rPr>
          <w:b/>
          <w:sz w:val="28"/>
          <w:szCs w:val="28"/>
        </w:rPr>
        <w:lastRenderedPageBreak/>
        <w:t>Советская пушкиниана. А. Пушкин и Г. Свиридов. Анализ романса Зимняя дорога»</w:t>
      </w:r>
    </w:p>
    <w:p w:rsidR="000E20DE" w:rsidRDefault="000E20DE" w:rsidP="007905DC">
      <w:pPr>
        <w:spacing w:after="0"/>
        <w:jc w:val="both"/>
        <w:rPr>
          <w:szCs w:val="28"/>
          <w:shd w:val="clear" w:color="auto" w:fill="FEFEFE"/>
        </w:rPr>
      </w:pPr>
      <w:r w:rsidRPr="009C3168">
        <w:rPr>
          <w:szCs w:val="28"/>
          <w:shd w:val="clear" w:color="auto" w:fill="FEFEFE"/>
        </w:rPr>
        <w:t>На стихи Пушкина советские композиторы написали сотни романсов. Одних только сборников издано свыше сорока.</w:t>
      </w:r>
    </w:p>
    <w:p w:rsidR="000E20DE" w:rsidRDefault="000E20DE" w:rsidP="007905DC">
      <w:pPr>
        <w:spacing w:after="0"/>
        <w:jc w:val="both"/>
        <w:rPr>
          <w:szCs w:val="28"/>
        </w:rPr>
      </w:pPr>
      <w:r w:rsidRPr="009C3168">
        <w:rPr>
          <w:szCs w:val="28"/>
        </w:rPr>
        <w:t>Если мы обратимся к творчеству Свиридова, то обнаружим, что к произведениям А. С. Пушкина композитор обращается на протяжении всего творческого пути</w:t>
      </w:r>
      <w:r>
        <w:rPr>
          <w:szCs w:val="28"/>
        </w:rPr>
        <w:t>.</w:t>
      </w:r>
    </w:p>
    <w:p w:rsidR="000E20DE" w:rsidRDefault="000E20DE" w:rsidP="007905DC">
      <w:pPr>
        <w:spacing w:after="0"/>
        <w:jc w:val="both"/>
        <w:rPr>
          <w:szCs w:val="28"/>
        </w:rPr>
      </w:pPr>
      <w:r w:rsidRPr="009C3168">
        <w:rPr>
          <w:szCs w:val="28"/>
        </w:rPr>
        <w:t>Главной особенностью </w:t>
      </w:r>
      <w:proofErr w:type="spellStart"/>
      <w:r w:rsidRPr="009C3168">
        <w:rPr>
          <w:szCs w:val="28"/>
        </w:rPr>
        <w:t>свиридовской</w:t>
      </w:r>
      <w:proofErr w:type="spellEnd"/>
      <w:r w:rsidRPr="009C3168">
        <w:rPr>
          <w:szCs w:val="28"/>
        </w:rPr>
        <w:t> </w:t>
      </w:r>
      <w:r w:rsidRPr="009C3168">
        <w:rPr>
          <w:rStyle w:val="apple-converted-space"/>
          <w:szCs w:val="28"/>
        </w:rPr>
        <w:t> </w:t>
      </w:r>
      <w:r w:rsidRPr="009C3168">
        <w:rPr>
          <w:rStyle w:val="a7"/>
        </w:rPr>
        <w:t>«</w:t>
      </w:r>
      <w:r w:rsidRPr="009C3168">
        <w:rPr>
          <w:szCs w:val="28"/>
        </w:rPr>
        <w:t>Зимней дороги</w:t>
      </w:r>
      <w:r w:rsidRPr="009C3168">
        <w:rPr>
          <w:rStyle w:val="a7"/>
        </w:rPr>
        <w:t>»</w:t>
      </w:r>
      <w:r w:rsidRPr="009C3168">
        <w:rPr>
          <w:rStyle w:val="apple-converted-space"/>
          <w:szCs w:val="28"/>
        </w:rPr>
        <w:t> </w:t>
      </w:r>
      <w:r w:rsidRPr="009C3168">
        <w:rPr>
          <w:szCs w:val="28"/>
        </w:rPr>
        <w:t>является широкое музыкальное обобщение основного образа.</w:t>
      </w:r>
    </w:p>
    <w:p w:rsidR="000E20DE" w:rsidRDefault="000E20DE" w:rsidP="007905DC">
      <w:pPr>
        <w:spacing w:after="0"/>
        <w:jc w:val="both"/>
        <w:rPr>
          <w:szCs w:val="28"/>
        </w:rPr>
      </w:pPr>
      <w:r w:rsidRPr="009C3168">
        <w:rPr>
          <w:szCs w:val="28"/>
        </w:rPr>
        <w:t>Самая главная находка композитора –  мелодия романса.</w:t>
      </w:r>
    </w:p>
    <w:p w:rsidR="000E20DE" w:rsidRDefault="000E20DE" w:rsidP="007905DC">
      <w:pPr>
        <w:spacing w:after="0"/>
        <w:jc w:val="both"/>
        <w:rPr>
          <w:szCs w:val="28"/>
        </w:rPr>
      </w:pPr>
      <w:r w:rsidRPr="009C3168">
        <w:rPr>
          <w:szCs w:val="28"/>
        </w:rPr>
        <w:t xml:space="preserve">В отличие от романса </w:t>
      </w:r>
      <w:proofErr w:type="spellStart"/>
      <w:r w:rsidRPr="009C3168">
        <w:rPr>
          <w:szCs w:val="28"/>
        </w:rPr>
        <w:t>Алябьева</w:t>
      </w:r>
      <w:proofErr w:type="spellEnd"/>
      <w:r w:rsidRPr="009C3168">
        <w:rPr>
          <w:szCs w:val="28"/>
        </w:rPr>
        <w:t xml:space="preserve"> романс Свиридова имеет  более сложную структуру.  Он написан в сложной трехчастной форме.</w:t>
      </w:r>
    </w:p>
    <w:p w:rsidR="000E20DE" w:rsidRPr="001D36E4" w:rsidRDefault="000E20DE" w:rsidP="007905DC">
      <w:pPr>
        <w:pStyle w:val="a9"/>
        <w:numPr>
          <w:ilvl w:val="0"/>
          <w:numId w:val="1"/>
        </w:numPr>
        <w:spacing w:line="276" w:lineRule="auto"/>
        <w:jc w:val="both"/>
        <w:rPr>
          <w:b/>
          <w:sz w:val="28"/>
          <w:szCs w:val="28"/>
        </w:rPr>
      </w:pPr>
      <w:r w:rsidRPr="001D36E4">
        <w:rPr>
          <w:b/>
          <w:sz w:val="28"/>
          <w:szCs w:val="28"/>
        </w:rPr>
        <w:t>Современное музыкальное прочтение пушкинского текста</w:t>
      </w:r>
    </w:p>
    <w:p w:rsidR="000E20DE" w:rsidRDefault="000E20DE" w:rsidP="007905DC">
      <w:pPr>
        <w:spacing w:after="0"/>
        <w:jc w:val="both"/>
        <w:rPr>
          <w:szCs w:val="28"/>
        </w:rPr>
      </w:pPr>
      <w:r w:rsidRPr="009C3168">
        <w:rPr>
          <w:szCs w:val="28"/>
        </w:rPr>
        <w:t>Лирика Пушкина любима и в наше время. К стихам поэта обращаются композиторы, работающие в разных музыкальных направлениях и стилях.</w:t>
      </w:r>
    </w:p>
    <w:p w:rsidR="000E20DE" w:rsidRPr="001D36E4" w:rsidRDefault="000E20DE" w:rsidP="007905DC">
      <w:pPr>
        <w:pStyle w:val="a9"/>
        <w:spacing w:line="276" w:lineRule="auto"/>
        <w:ind w:left="1069"/>
        <w:jc w:val="both"/>
        <w:rPr>
          <w:b/>
          <w:sz w:val="28"/>
          <w:szCs w:val="28"/>
        </w:rPr>
      </w:pPr>
      <w:r>
        <w:rPr>
          <w:b/>
          <w:sz w:val="28"/>
          <w:szCs w:val="28"/>
        </w:rPr>
        <w:t>Заключение</w:t>
      </w:r>
    </w:p>
    <w:p w:rsidR="000E20DE" w:rsidRDefault="000E20DE" w:rsidP="007905DC">
      <w:pPr>
        <w:spacing w:after="0"/>
        <w:ind w:firstLine="709"/>
        <w:jc w:val="both"/>
        <w:rPr>
          <w:szCs w:val="28"/>
        </w:rPr>
      </w:pPr>
      <w:r w:rsidRPr="009C3168">
        <w:rPr>
          <w:szCs w:val="28"/>
        </w:rPr>
        <w:t xml:space="preserve">Таким образом, как мы смогли убедиться, пушкинские тексты и сюжеты привлекали и привлекают внимание композиторов на протяжении всей истории русской музыки. Не все произведения представляют собой подлинную художественную ценность, только в отношении некоторых из них можно говорить о единстве между замыслом Пушкина и музыкальным образом. </w:t>
      </w:r>
    </w:p>
    <w:p w:rsidR="00921AD7" w:rsidRPr="001C7524" w:rsidRDefault="00921AD7" w:rsidP="00921AD7">
      <w:pPr>
        <w:pStyle w:val="1"/>
        <w:jc w:val="center"/>
      </w:pPr>
      <w:r w:rsidRPr="001C7524">
        <w:t xml:space="preserve">«И тебе я в песне отзовусь…(Поэзия </w:t>
      </w:r>
      <w:proofErr w:type="spellStart"/>
      <w:r w:rsidRPr="001C7524">
        <w:t>С.Есенина</w:t>
      </w:r>
      <w:proofErr w:type="spellEnd"/>
      <w:r w:rsidRPr="001C7524">
        <w:t xml:space="preserve"> и музыка)».</w:t>
      </w:r>
    </w:p>
    <w:p w:rsidR="00921AD7" w:rsidRDefault="00921AD7" w:rsidP="00921AD7">
      <w:pPr>
        <w:spacing w:after="0" w:line="240" w:lineRule="auto"/>
        <w:jc w:val="right"/>
        <w:rPr>
          <w:rFonts w:cs="Times New Roman"/>
          <w:i/>
          <w:sz w:val="24"/>
          <w:szCs w:val="24"/>
        </w:rPr>
      </w:pPr>
      <w:proofErr w:type="spellStart"/>
      <w:r w:rsidRPr="00EF7C58">
        <w:rPr>
          <w:rFonts w:cs="Times New Roman"/>
          <w:i/>
          <w:sz w:val="24"/>
          <w:szCs w:val="24"/>
        </w:rPr>
        <w:t>Смердова</w:t>
      </w:r>
      <w:proofErr w:type="spellEnd"/>
      <w:r w:rsidRPr="00EF7C58">
        <w:rPr>
          <w:rFonts w:cs="Times New Roman"/>
          <w:i/>
          <w:sz w:val="24"/>
          <w:szCs w:val="24"/>
        </w:rPr>
        <w:t xml:space="preserve"> Анастасия</w:t>
      </w:r>
      <w:r w:rsidRPr="001C7524">
        <w:rPr>
          <w:rFonts w:cs="Times New Roman"/>
          <w:b/>
          <w:i/>
          <w:sz w:val="24"/>
          <w:szCs w:val="24"/>
        </w:rPr>
        <w:t>,</w:t>
      </w:r>
      <w:r>
        <w:rPr>
          <w:rFonts w:cs="Times New Roman"/>
          <w:b/>
          <w:i/>
          <w:sz w:val="24"/>
          <w:szCs w:val="24"/>
        </w:rPr>
        <w:t xml:space="preserve"> </w:t>
      </w:r>
      <w:r w:rsidRPr="001C7524">
        <w:rPr>
          <w:rFonts w:cs="Times New Roman"/>
          <w:i/>
          <w:sz w:val="24"/>
          <w:szCs w:val="24"/>
        </w:rPr>
        <w:t xml:space="preserve">5 класс, фортепиано </w:t>
      </w:r>
    </w:p>
    <w:p w:rsidR="00921AD7" w:rsidRPr="001C7524" w:rsidRDefault="00921AD7" w:rsidP="00921AD7">
      <w:pPr>
        <w:spacing w:after="0" w:line="240" w:lineRule="auto"/>
        <w:jc w:val="right"/>
        <w:rPr>
          <w:rFonts w:cs="Times New Roman"/>
          <w:i/>
          <w:sz w:val="24"/>
          <w:szCs w:val="24"/>
        </w:rPr>
      </w:pPr>
      <w:r w:rsidRPr="001C7524">
        <w:rPr>
          <w:rFonts w:cs="Times New Roman"/>
          <w:i/>
          <w:sz w:val="24"/>
          <w:szCs w:val="24"/>
        </w:rPr>
        <w:t>МАУ ДО ДШИ Мотовилихинского района г. Перми</w:t>
      </w:r>
    </w:p>
    <w:p w:rsidR="00921AD7" w:rsidRPr="001C7524" w:rsidRDefault="00921AD7" w:rsidP="00EB0E15">
      <w:pPr>
        <w:spacing w:after="100" w:afterAutospacing="1" w:line="240" w:lineRule="auto"/>
        <w:jc w:val="right"/>
        <w:rPr>
          <w:rFonts w:cs="Times New Roman"/>
          <w:i/>
          <w:sz w:val="24"/>
          <w:szCs w:val="24"/>
        </w:rPr>
      </w:pPr>
      <w:r w:rsidRPr="001C7524">
        <w:rPr>
          <w:rFonts w:cs="Times New Roman"/>
          <w:i/>
          <w:sz w:val="24"/>
          <w:szCs w:val="24"/>
        </w:rPr>
        <w:t xml:space="preserve">        Руководитель – </w:t>
      </w:r>
      <w:proofErr w:type="spellStart"/>
      <w:r w:rsidRPr="001C7524">
        <w:rPr>
          <w:rFonts w:cs="Times New Roman"/>
          <w:i/>
          <w:sz w:val="24"/>
          <w:szCs w:val="24"/>
        </w:rPr>
        <w:t>Неганова</w:t>
      </w:r>
      <w:proofErr w:type="spellEnd"/>
      <w:r w:rsidRPr="001C7524">
        <w:rPr>
          <w:rFonts w:cs="Times New Roman"/>
          <w:i/>
          <w:sz w:val="24"/>
          <w:szCs w:val="24"/>
        </w:rPr>
        <w:t xml:space="preserve"> Елена Васильевна</w:t>
      </w:r>
    </w:p>
    <w:p w:rsidR="00921AD7" w:rsidRPr="001C7524" w:rsidRDefault="00921AD7" w:rsidP="00921AD7">
      <w:pPr>
        <w:spacing w:after="0"/>
        <w:ind w:firstLine="709"/>
        <w:jc w:val="both"/>
        <w:rPr>
          <w:rFonts w:cs="Times New Roman"/>
          <w:szCs w:val="28"/>
        </w:rPr>
      </w:pPr>
      <w:proofErr w:type="spellStart"/>
      <w:proofErr w:type="gramStart"/>
      <w:r w:rsidRPr="001C7524">
        <w:rPr>
          <w:rFonts w:cs="Times New Roman"/>
          <w:szCs w:val="28"/>
        </w:rPr>
        <w:t>C</w:t>
      </w:r>
      <w:proofErr w:type="gramEnd"/>
      <w:r w:rsidRPr="001C7524">
        <w:rPr>
          <w:rFonts w:cs="Times New Roman"/>
          <w:szCs w:val="28"/>
        </w:rPr>
        <w:t>тихи</w:t>
      </w:r>
      <w:proofErr w:type="spellEnd"/>
      <w:r w:rsidRPr="001C7524">
        <w:rPr>
          <w:rFonts w:cs="Times New Roman"/>
          <w:szCs w:val="28"/>
        </w:rPr>
        <w:t xml:space="preserve"> Есенина очень музыкальны и близки песне, они поражают своим глубоким лиризмом. Это как будто сама звучащая природа.</w:t>
      </w:r>
    </w:p>
    <w:p w:rsidR="00921AD7" w:rsidRPr="001C7524" w:rsidRDefault="00921AD7" w:rsidP="00921AD7">
      <w:pPr>
        <w:spacing w:after="0"/>
        <w:ind w:firstLine="709"/>
        <w:jc w:val="both"/>
        <w:rPr>
          <w:rFonts w:cs="Times New Roman"/>
          <w:szCs w:val="28"/>
        </w:rPr>
      </w:pPr>
      <w:r w:rsidRPr="001C7524">
        <w:rPr>
          <w:rFonts w:cs="Times New Roman"/>
          <w:szCs w:val="28"/>
        </w:rPr>
        <w:t>В его сердце Россия входила таинственным шорохом трав, звоном колокольчика во ржи, шепотом сосняка, посвистом кос на лугу, да ещё песней – то громкой и неуёмной, то тихой и задумчивой – песней вобравшей в себя людские радости и печали.</w:t>
      </w:r>
    </w:p>
    <w:p w:rsidR="00921AD7" w:rsidRPr="001C7524" w:rsidRDefault="00921AD7" w:rsidP="00921AD7">
      <w:pPr>
        <w:spacing w:after="0"/>
        <w:ind w:firstLine="709"/>
        <w:jc w:val="both"/>
        <w:rPr>
          <w:rFonts w:cs="Times New Roman"/>
          <w:szCs w:val="28"/>
        </w:rPr>
      </w:pPr>
      <w:r w:rsidRPr="001C7524">
        <w:rPr>
          <w:rFonts w:cs="Times New Roman"/>
          <w:szCs w:val="28"/>
        </w:rPr>
        <w:t>От родителей досталось Есенину и музыкальная одарённость и любовь к народной песне.</w:t>
      </w:r>
    </w:p>
    <w:p w:rsidR="00921AD7" w:rsidRPr="001C7524" w:rsidRDefault="00921AD7" w:rsidP="00921AD7">
      <w:pPr>
        <w:spacing w:after="0"/>
        <w:ind w:firstLine="709"/>
        <w:jc w:val="both"/>
        <w:rPr>
          <w:rFonts w:cs="Times New Roman"/>
          <w:szCs w:val="28"/>
        </w:rPr>
      </w:pPr>
      <w:r w:rsidRPr="001C7524">
        <w:rPr>
          <w:rFonts w:cs="Times New Roman"/>
          <w:szCs w:val="28"/>
        </w:rPr>
        <w:t>Однако наиболее глубоко раскрыла перед ним неизмеримые богатства народной песни мать. В стихах поэта образ матери неотделим от её пен</w:t>
      </w:r>
      <w:r>
        <w:rPr>
          <w:rFonts w:cs="Times New Roman"/>
          <w:szCs w:val="28"/>
        </w:rPr>
        <w:t xml:space="preserve">ия. </w:t>
      </w:r>
      <w:r w:rsidRPr="001C7524">
        <w:rPr>
          <w:rFonts w:cs="Times New Roman"/>
          <w:szCs w:val="28"/>
        </w:rPr>
        <w:t xml:space="preserve">Такой предстаёт она и </w:t>
      </w:r>
      <w:r>
        <w:rPr>
          <w:rFonts w:cs="Times New Roman"/>
          <w:szCs w:val="28"/>
        </w:rPr>
        <w:t>в стихотворении «Сестре Шуре» (</w:t>
      </w:r>
      <w:r w:rsidRPr="001C7524">
        <w:rPr>
          <w:rFonts w:cs="Times New Roman"/>
          <w:szCs w:val="28"/>
        </w:rPr>
        <w:t>1925 г.)</w:t>
      </w:r>
    </w:p>
    <w:p w:rsidR="00921AD7" w:rsidRPr="001C7524" w:rsidRDefault="00921AD7" w:rsidP="00921AD7">
      <w:pPr>
        <w:spacing w:after="0"/>
        <w:ind w:firstLine="709"/>
        <w:jc w:val="both"/>
        <w:rPr>
          <w:rFonts w:cs="Times New Roman"/>
          <w:szCs w:val="28"/>
        </w:rPr>
      </w:pPr>
      <w:r w:rsidRPr="001C7524">
        <w:rPr>
          <w:rFonts w:cs="Times New Roman"/>
          <w:szCs w:val="28"/>
        </w:rPr>
        <w:lastRenderedPageBreak/>
        <w:t>Богата была родина Есенина песнями, прибаутками. Одних частушек он сам записал около 4-х тысяч. 107 из них были опубликованы в 1918 году в газете «Голос трудового народа».</w:t>
      </w:r>
    </w:p>
    <w:p w:rsidR="00921AD7" w:rsidRPr="001C7524" w:rsidRDefault="00921AD7" w:rsidP="00921AD7">
      <w:pPr>
        <w:spacing w:after="0"/>
        <w:ind w:firstLine="709"/>
        <w:jc w:val="both"/>
        <w:rPr>
          <w:rFonts w:cs="Times New Roman"/>
          <w:szCs w:val="28"/>
        </w:rPr>
      </w:pPr>
      <w:r w:rsidRPr="001C7524">
        <w:rPr>
          <w:rFonts w:cs="Times New Roman"/>
          <w:szCs w:val="28"/>
        </w:rPr>
        <w:t>В памяти поэта запечатлелись весёлые хороводы, что затевала деревенская молодёжь после работы.</w:t>
      </w:r>
    </w:p>
    <w:p w:rsidR="00921AD7" w:rsidRDefault="00921AD7" w:rsidP="00921AD7">
      <w:pPr>
        <w:spacing w:after="0"/>
        <w:ind w:firstLine="709"/>
        <w:jc w:val="both"/>
        <w:rPr>
          <w:rFonts w:cs="Times New Roman"/>
          <w:szCs w:val="28"/>
        </w:rPr>
      </w:pPr>
      <w:r w:rsidRPr="001C7524">
        <w:rPr>
          <w:rFonts w:cs="Times New Roman"/>
          <w:szCs w:val="28"/>
        </w:rPr>
        <w:t>Тальянкой называли на родине Есенина гармонь; этот излюбленный народный инструмент звучит во многих произведениях поэта, в его стихах и прозе. «Под тальянку весёлого мая…» грустит поэт и радуе</w:t>
      </w:r>
      <w:r>
        <w:rPr>
          <w:rFonts w:cs="Times New Roman"/>
          <w:szCs w:val="28"/>
        </w:rPr>
        <w:t>тся жизни, вспоминает прошедшее.</w:t>
      </w:r>
    </w:p>
    <w:p w:rsidR="00921AD7" w:rsidRPr="001C7524" w:rsidRDefault="00921AD7" w:rsidP="00921AD7">
      <w:pPr>
        <w:spacing w:after="0"/>
        <w:ind w:firstLine="709"/>
        <w:jc w:val="both"/>
        <w:rPr>
          <w:rFonts w:cs="Times New Roman"/>
          <w:szCs w:val="28"/>
        </w:rPr>
      </w:pPr>
      <w:r w:rsidRPr="001C7524">
        <w:rPr>
          <w:rFonts w:cs="Times New Roman"/>
          <w:szCs w:val="28"/>
        </w:rPr>
        <w:t xml:space="preserve">Сам поэт мастерски играл на гармони и на гитаре, подбирая по слуху. Живя в Москве, он аккомпанировал певцам и танцорам, приводил к себе уличных музыкантов, </w:t>
      </w:r>
      <w:proofErr w:type="gramStart"/>
      <w:r w:rsidRPr="001C7524">
        <w:rPr>
          <w:rFonts w:cs="Times New Roman"/>
          <w:szCs w:val="28"/>
        </w:rPr>
        <w:t>радовался</w:t>
      </w:r>
      <w:proofErr w:type="gramEnd"/>
      <w:r w:rsidRPr="001C7524">
        <w:rPr>
          <w:rFonts w:cs="Times New Roman"/>
          <w:szCs w:val="28"/>
        </w:rPr>
        <w:t xml:space="preserve"> слушая выдающихся московских гармонистов. Есенину часто приходилось путешествовать по стране. Его скитальческая жизнь давала ему немало музыкальных впечатлений, которые находили отражение в его стихах. В прощальных строчках из «Персидск</w:t>
      </w:r>
      <w:r>
        <w:rPr>
          <w:rFonts w:cs="Times New Roman"/>
          <w:szCs w:val="28"/>
        </w:rPr>
        <w:t>их мотивов» он завещает любимой.</w:t>
      </w:r>
    </w:p>
    <w:p w:rsidR="00921AD7" w:rsidRPr="001C7524" w:rsidRDefault="00921AD7" w:rsidP="00921AD7">
      <w:pPr>
        <w:spacing w:after="0"/>
        <w:ind w:firstLine="709"/>
        <w:jc w:val="both"/>
        <w:rPr>
          <w:rFonts w:cs="Times New Roman"/>
          <w:szCs w:val="28"/>
        </w:rPr>
      </w:pPr>
      <w:r w:rsidRPr="001C7524">
        <w:rPr>
          <w:rFonts w:cs="Times New Roman"/>
          <w:szCs w:val="28"/>
        </w:rPr>
        <w:t xml:space="preserve">В песенном складе написана его «Поэма о 36» с характерным для народного творчества рефреном. Былевой сказ, </w:t>
      </w:r>
      <w:proofErr w:type="spellStart"/>
      <w:r w:rsidRPr="001C7524">
        <w:rPr>
          <w:rFonts w:cs="Times New Roman"/>
          <w:szCs w:val="28"/>
        </w:rPr>
        <w:t>скоморошина</w:t>
      </w:r>
      <w:proofErr w:type="spellEnd"/>
      <w:r w:rsidRPr="001C7524">
        <w:rPr>
          <w:rFonts w:cs="Times New Roman"/>
          <w:szCs w:val="28"/>
        </w:rPr>
        <w:t>, ритмы частушек звучат в «Песне о великом походе». В стихах его то и дел</w:t>
      </w:r>
      <w:r>
        <w:rPr>
          <w:rFonts w:cs="Times New Roman"/>
          <w:szCs w:val="28"/>
        </w:rPr>
        <w:t>о встречается обращение к песне.</w:t>
      </w:r>
    </w:p>
    <w:p w:rsidR="00921AD7" w:rsidRPr="001C7524" w:rsidRDefault="00921AD7" w:rsidP="00921AD7">
      <w:pPr>
        <w:spacing w:after="0"/>
        <w:ind w:firstLine="709"/>
        <w:jc w:val="both"/>
        <w:rPr>
          <w:rFonts w:cs="Times New Roman"/>
          <w:szCs w:val="28"/>
        </w:rPr>
      </w:pPr>
      <w:r w:rsidRPr="001C7524">
        <w:rPr>
          <w:rFonts w:cs="Times New Roman"/>
          <w:szCs w:val="28"/>
        </w:rPr>
        <w:t>Музыка никогда не оставляла Есенина равнодушным.</w:t>
      </w:r>
      <w:r>
        <w:rPr>
          <w:rFonts w:cs="Times New Roman"/>
          <w:szCs w:val="28"/>
        </w:rPr>
        <w:t xml:space="preserve"> </w:t>
      </w:r>
      <w:r w:rsidRPr="001C7524">
        <w:rPr>
          <w:rFonts w:cs="Times New Roman"/>
          <w:szCs w:val="28"/>
        </w:rPr>
        <w:t xml:space="preserve"> Хорошая музыка вдохновляла его на поэтическое </w:t>
      </w:r>
      <w:proofErr w:type="spellStart"/>
      <w:r w:rsidRPr="001C7524">
        <w:rPr>
          <w:rFonts w:cs="Times New Roman"/>
          <w:szCs w:val="28"/>
        </w:rPr>
        <w:t>творчество</w:t>
      </w:r>
      <w:proofErr w:type="gramStart"/>
      <w:r w:rsidRPr="001C7524">
        <w:rPr>
          <w:rFonts w:cs="Times New Roman"/>
          <w:szCs w:val="28"/>
        </w:rPr>
        <w:t>.О</w:t>
      </w:r>
      <w:proofErr w:type="spellEnd"/>
      <w:proofErr w:type="gramEnd"/>
      <w:r w:rsidRPr="001C7524">
        <w:rPr>
          <w:rFonts w:cs="Times New Roman"/>
          <w:szCs w:val="28"/>
        </w:rPr>
        <w:t xml:space="preserve"> связи музыки и поэзии он писал в своих очерках. Есенин был убеждён, что искусство неотделимо от жизни. Он неоднократно обращался к истокам музыкального искусства – народной песне. Её мелодика, ритмы и образы претворялись в то, что мы называем неповторимой музыкой есенинского стиха. Поэтому поэзия Есенина часто звучит как лирическая, грустно щемящая музыка.</w:t>
      </w:r>
    </w:p>
    <w:p w:rsidR="00921AD7" w:rsidRPr="001C7524" w:rsidRDefault="00921AD7" w:rsidP="00921AD7">
      <w:pPr>
        <w:spacing w:after="0"/>
        <w:ind w:firstLine="709"/>
        <w:jc w:val="both"/>
        <w:rPr>
          <w:rFonts w:cs="Times New Roman"/>
          <w:szCs w:val="28"/>
        </w:rPr>
      </w:pPr>
      <w:r w:rsidRPr="001C7524">
        <w:rPr>
          <w:rFonts w:cs="Times New Roman"/>
          <w:szCs w:val="28"/>
        </w:rPr>
        <w:t xml:space="preserve">Музыкальностью есенинских стихов обусловлено обращение к ним многих композиторов. Всего на стихи Есенина написано около 150 произведений в разные годы. Большинство из них это произведения для голоса и фортепиано, хоры, но есть и более крупные, такие как: опера </w:t>
      </w:r>
      <w:proofErr w:type="spellStart"/>
      <w:r w:rsidRPr="001C7524">
        <w:rPr>
          <w:rFonts w:cs="Times New Roman"/>
          <w:szCs w:val="28"/>
        </w:rPr>
        <w:t>Агафонникова</w:t>
      </w:r>
      <w:proofErr w:type="spellEnd"/>
      <w:r w:rsidRPr="001C7524">
        <w:rPr>
          <w:rFonts w:cs="Times New Roman"/>
          <w:szCs w:val="28"/>
        </w:rPr>
        <w:t xml:space="preserve"> «Анна </w:t>
      </w:r>
      <w:proofErr w:type="spellStart"/>
      <w:r w:rsidRPr="001C7524">
        <w:rPr>
          <w:rFonts w:cs="Times New Roman"/>
          <w:szCs w:val="28"/>
        </w:rPr>
        <w:t>Снегина</w:t>
      </w:r>
      <w:proofErr w:type="spellEnd"/>
      <w:r w:rsidRPr="001C7524">
        <w:rPr>
          <w:rFonts w:cs="Times New Roman"/>
          <w:szCs w:val="28"/>
        </w:rPr>
        <w:t>», поэмы Свиридова «Памяти Есенина» и «Отчалившая Русь» для голоса, хора и оркестра. Некоторые романсы и песни на стихи Есенина настолько популярны, что стали практически народными,</w:t>
      </w:r>
    </w:p>
    <w:p w:rsidR="00921AD7" w:rsidRPr="001C7524" w:rsidRDefault="00921AD7" w:rsidP="00921AD7">
      <w:pPr>
        <w:spacing w:after="0"/>
        <w:jc w:val="both"/>
        <w:rPr>
          <w:rFonts w:cs="Times New Roman"/>
          <w:szCs w:val="28"/>
        </w:rPr>
      </w:pPr>
      <w:r w:rsidRPr="001C7524">
        <w:rPr>
          <w:rFonts w:cs="Times New Roman"/>
          <w:szCs w:val="28"/>
        </w:rPr>
        <w:t>среди них: «Письмо матери» (</w:t>
      </w:r>
      <w:proofErr w:type="spellStart"/>
      <w:r w:rsidRPr="001C7524">
        <w:rPr>
          <w:rFonts w:cs="Times New Roman"/>
          <w:szCs w:val="28"/>
        </w:rPr>
        <w:t>В.Липатова</w:t>
      </w:r>
      <w:proofErr w:type="spellEnd"/>
      <w:r w:rsidRPr="001C7524">
        <w:rPr>
          <w:rFonts w:cs="Times New Roman"/>
          <w:szCs w:val="28"/>
        </w:rPr>
        <w:t>), «Есть одна хорошая песня у соловушки» (</w:t>
      </w:r>
      <w:proofErr w:type="spellStart"/>
      <w:r w:rsidRPr="001C7524">
        <w:rPr>
          <w:rFonts w:cs="Times New Roman"/>
          <w:szCs w:val="28"/>
        </w:rPr>
        <w:t>Г.Свиридова</w:t>
      </w:r>
      <w:proofErr w:type="spellEnd"/>
      <w:r w:rsidRPr="001C7524">
        <w:rPr>
          <w:rFonts w:cs="Times New Roman"/>
          <w:szCs w:val="28"/>
        </w:rPr>
        <w:t>), «Отговорила роща золотая» (</w:t>
      </w:r>
      <w:proofErr w:type="spellStart"/>
      <w:r w:rsidRPr="001C7524">
        <w:rPr>
          <w:rFonts w:cs="Times New Roman"/>
          <w:szCs w:val="28"/>
        </w:rPr>
        <w:t>Г.Пономаренко</w:t>
      </w:r>
      <w:proofErr w:type="spellEnd"/>
      <w:r w:rsidRPr="001C7524">
        <w:rPr>
          <w:rFonts w:cs="Times New Roman"/>
          <w:szCs w:val="28"/>
        </w:rPr>
        <w:t>), «Над окошком месяц» (</w:t>
      </w:r>
      <w:proofErr w:type="spellStart"/>
      <w:r w:rsidRPr="001C7524">
        <w:rPr>
          <w:rFonts w:cs="Times New Roman"/>
          <w:szCs w:val="28"/>
        </w:rPr>
        <w:t>Е.Попова</w:t>
      </w:r>
      <w:proofErr w:type="spellEnd"/>
      <w:r w:rsidRPr="001C7524">
        <w:rPr>
          <w:rFonts w:cs="Times New Roman"/>
          <w:szCs w:val="28"/>
        </w:rPr>
        <w:t xml:space="preserve">), «Клён ты мой опавший» (Тимченко) и др.  </w:t>
      </w:r>
    </w:p>
    <w:p w:rsidR="00A222C1" w:rsidRPr="00AD22C7" w:rsidRDefault="001C7524" w:rsidP="00AD22C7">
      <w:pPr>
        <w:pStyle w:val="1"/>
        <w:jc w:val="center"/>
      </w:pPr>
      <w:r w:rsidRPr="00AD22C7">
        <w:lastRenderedPageBreak/>
        <w:t xml:space="preserve">«Выдающийся мастер книжной графики В.А. </w:t>
      </w:r>
      <w:hyperlink r:id="rId6" w:history="1">
        <w:r w:rsidRPr="00AD22C7">
          <w:rPr>
            <w:rStyle w:val="a3"/>
            <w:color w:val="365F91" w:themeColor="accent1" w:themeShade="BF"/>
            <w:u w:val="none"/>
          </w:rPr>
          <w:t xml:space="preserve">Фаворский </w:t>
        </w:r>
      </w:hyperlink>
    </w:p>
    <w:p w:rsidR="00921AD7" w:rsidRDefault="00A222C1" w:rsidP="00A84A16">
      <w:pPr>
        <w:spacing w:after="0" w:line="240" w:lineRule="auto"/>
        <w:jc w:val="right"/>
        <w:rPr>
          <w:rFonts w:cs="Times New Roman"/>
          <w:i/>
          <w:sz w:val="24"/>
          <w:szCs w:val="24"/>
        </w:rPr>
      </w:pPr>
      <w:r w:rsidRPr="00921AD7">
        <w:rPr>
          <w:rFonts w:cs="Times New Roman"/>
          <w:i/>
          <w:sz w:val="24"/>
          <w:szCs w:val="24"/>
        </w:rPr>
        <w:t>Нечаева Марсель</w:t>
      </w:r>
      <w:r w:rsidR="001C7524" w:rsidRPr="00921AD7">
        <w:rPr>
          <w:rFonts w:cs="Times New Roman"/>
          <w:i/>
          <w:sz w:val="24"/>
          <w:szCs w:val="24"/>
        </w:rPr>
        <w:t xml:space="preserve">, </w:t>
      </w:r>
      <w:r w:rsidRPr="00921AD7">
        <w:rPr>
          <w:rFonts w:cs="Times New Roman"/>
          <w:i/>
          <w:sz w:val="24"/>
          <w:szCs w:val="24"/>
        </w:rPr>
        <w:t xml:space="preserve"> 3-</w:t>
      </w:r>
      <w:r w:rsidR="00A84A16" w:rsidRPr="00921AD7">
        <w:rPr>
          <w:rFonts w:cs="Times New Roman"/>
          <w:i/>
          <w:sz w:val="24"/>
          <w:szCs w:val="24"/>
        </w:rPr>
        <w:t xml:space="preserve">класс, отделение изобразительного искусства </w:t>
      </w:r>
    </w:p>
    <w:p w:rsidR="00A222C1" w:rsidRPr="00921AD7" w:rsidRDefault="00A84A16" w:rsidP="00A84A16">
      <w:pPr>
        <w:spacing w:after="0" w:line="240" w:lineRule="auto"/>
        <w:jc w:val="right"/>
        <w:rPr>
          <w:rFonts w:cs="Times New Roman"/>
          <w:i/>
          <w:sz w:val="24"/>
          <w:szCs w:val="24"/>
        </w:rPr>
      </w:pPr>
      <w:r w:rsidRPr="00921AD7">
        <w:rPr>
          <w:rFonts w:cs="Times New Roman"/>
          <w:i/>
          <w:sz w:val="24"/>
          <w:szCs w:val="24"/>
        </w:rPr>
        <w:t>МАУДО ДШИ Мотовилихинского района г. Перми</w:t>
      </w:r>
    </w:p>
    <w:p w:rsidR="00A84A16" w:rsidRPr="00A84A16" w:rsidRDefault="00A84A16" w:rsidP="00A84A16">
      <w:pPr>
        <w:spacing w:after="0" w:line="240" w:lineRule="auto"/>
        <w:jc w:val="right"/>
        <w:rPr>
          <w:rFonts w:cs="Times New Roman"/>
          <w:i/>
          <w:szCs w:val="28"/>
        </w:rPr>
      </w:pPr>
      <w:r w:rsidRPr="00921AD7">
        <w:rPr>
          <w:rFonts w:cs="Times New Roman"/>
          <w:i/>
          <w:sz w:val="24"/>
          <w:szCs w:val="24"/>
        </w:rPr>
        <w:t xml:space="preserve">Руководитель – </w:t>
      </w:r>
      <w:proofErr w:type="spellStart"/>
      <w:r w:rsidRPr="00921AD7">
        <w:rPr>
          <w:rFonts w:cs="Times New Roman"/>
          <w:i/>
          <w:sz w:val="24"/>
          <w:szCs w:val="24"/>
        </w:rPr>
        <w:t>Неганова</w:t>
      </w:r>
      <w:proofErr w:type="spellEnd"/>
      <w:r w:rsidRPr="00921AD7">
        <w:rPr>
          <w:rFonts w:cs="Times New Roman"/>
          <w:i/>
          <w:sz w:val="24"/>
          <w:szCs w:val="24"/>
        </w:rPr>
        <w:t xml:space="preserve"> Елена Васильевна</w:t>
      </w:r>
    </w:p>
    <w:p w:rsidR="00A84A16" w:rsidRPr="00A84A16" w:rsidRDefault="00A84A16" w:rsidP="00A84A16">
      <w:pPr>
        <w:pStyle w:val="1"/>
        <w:spacing w:before="0"/>
        <w:jc w:val="both"/>
        <w:textAlignment w:val="baseline"/>
        <w:rPr>
          <w:rFonts w:ascii="Times New Roman" w:hAnsi="Times New Roman" w:cs="Times New Roman"/>
          <w:b w:val="0"/>
          <w:bCs w:val="0"/>
          <w:i/>
          <w:color w:val="auto"/>
        </w:rPr>
      </w:pPr>
    </w:p>
    <w:p w:rsidR="00A84A16" w:rsidRPr="00921AD7" w:rsidRDefault="00AD22C7" w:rsidP="00921AD7">
      <w:pPr>
        <w:pStyle w:val="1"/>
        <w:spacing w:before="0"/>
        <w:ind w:firstLine="709"/>
        <w:jc w:val="both"/>
        <w:textAlignment w:val="baseline"/>
        <w:rPr>
          <w:rFonts w:ascii="Times New Roman" w:hAnsi="Times New Roman" w:cs="Times New Roman"/>
          <w:b w:val="0"/>
          <w:color w:val="auto"/>
        </w:rPr>
      </w:pPr>
      <w:hyperlink r:id="rId7" w:history="1">
        <w:r w:rsidR="00A84A16" w:rsidRPr="00A84A16">
          <w:rPr>
            <w:rStyle w:val="a3"/>
            <w:rFonts w:ascii="Times New Roman" w:hAnsi="Times New Roman" w:cs="Times New Roman"/>
            <w:b w:val="0"/>
            <w:bCs w:val="0"/>
            <w:i/>
            <w:color w:val="auto"/>
            <w:u w:val="none"/>
          </w:rPr>
          <w:t>Фаворский Владимир Андреевич</w:t>
        </w:r>
      </w:hyperlink>
      <w:r w:rsidR="00A84A16" w:rsidRPr="00A84A16">
        <w:rPr>
          <w:rStyle w:val="apple-converted-space"/>
          <w:rFonts w:ascii="Times New Roman" w:hAnsi="Times New Roman" w:cs="Times New Roman"/>
          <w:b w:val="0"/>
          <w:bCs w:val="0"/>
          <w:i/>
          <w:color w:val="auto"/>
        </w:rPr>
        <w:t> </w:t>
      </w:r>
      <w:r w:rsidR="00A84A16" w:rsidRPr="00A84A16">
        <w:rPr>
          <w:rFonts w:ascii="Times New Roman" w:hAnsi="Times New Roman" w:cs="Times New Roman"/>
          <w:b w:val="0"/>
          <w:bCs w:val="0"/>
          <w:i/>
          <w:color w:val="auto"/>
          <w:bdr w:val="none" w:sz="0" w:space="0" w:color="auto" w:frame="1"/>
        </w:rPr>
        <w:t xml:space="preserve">[1886—1964] - </w:t>
      </w:r>
      <w:r w:rsidR="00A84A16" w:rsidRPr="00921AD7">
        <w:rPr>
          <w:rFonts w:ascii="Times New Roman" w:hAnsi="Times New Roman" w:cs="Times New Roman"/>
          <w:b w:val="0"/>
          <w:color w:val="auto"/>
        </w:rPr>
        <w:t>мастер станковой и книжной графики, живописец-монументалист, театральный художник. Фаворский более всего прославился в качестве ксилографа и выдающегося книжного графика. Он возвёл искусство книги на совершенно новый уровень, когда художник не просто рисовал иллюстрации к литературному произведению, но ставил перед собой гораздо более глубокую задачу, продумывая всю книгу как единое целостное композиционное произведение. Наиболее полно художественная система Фаворского отображена в иллюстрациях к "Книге Руфь" (1921). Обложка, титульный лист, шрифт, заставки,  концовки, - всё оформление книги создаёт единое художественное пространство.</w:t>
      </w:r>
    </w:p>
    <w:p w:rsidR="00A84A16" w:rsidRDefault="00A84A16" w:rsidP="00A84A16">
      <w:pPr>
        <w:pStyle w:val="a6"/>
        <w:spacing w:after="0"/>
        <w:ind w:firstLine="709"/>
        <w:jc w:val="both"/>
        <w:textAlignment w:val="baseline"/>
        <w:rPr>
          <w:sz w:val="28"/>
          <w:szCs w:val="28"/>
        </w:rPr>
      </w:pPr>
      <w:r>
        <w:rPr>
          <w:sz w:val="28"/>
          <w:szCs w:val="28"/>
        </w:rPr>
        <w:t xml:space="preserve"> </w:t>
      </w:r>
      <w:r w:rsidRPr="00A84A16">
        <w:rPr>
          <w:sz w:val="28"/>
          <w:szCs w:val="28"/>
        </w:rPr>
        <w:t xml:space="preserve">Помимо книжной графики, Фаворский занимался и монументальной живописью в техниках фрески, сграффито, мозаики, что было ему близко, так как мелкая графика идут рука об руку с монументальной живописью. Художник занимался так же театрально-декорационной живописью, скульптурой. В 1937 году за оформление Советского павильона Всемирной выставки в Париже Фаворский был удостоен высшей награды - «Гран </w:t>
      </w:r>
      <w:proofErr w:type="gramStart"/>
      <w:r w:rsidRPr="00A84A16">
        <w:rPr>
          <w:sz w:val="28"/>
          <w:szCs w:val="28"/>
        </w:rPr>
        <w:t>при</w:t>
      </w:r>
      <w:proofErr w:type="gramEnd"/>
      <w:r w:rsidRPr="00A84A16">
        <w:rPr>
          <w:sz w:val="28"/>
          <w:szCs w:val="28"/>
        </w:rPr>
        <w:t>».</w:t>
      </w:r>
      <w:r w:rsidRPr="00A84A16">
        <w:rPr>
          <w:sz w:val="28"/>
          <w:szCs w:val="28"/>
        </w:rPr>
        <w:br/>
        <w:t xml:space="preserve">В начале 1940-х гг. Фаворский, во многом под влиянием соцреалистических тенденций того времени, привносит коррективы в своё творчество, его образы становятся более реалистическими, художник стремится к менее формальной обработке формы и передаче </w:t>
      </w:r>
      <w:proofErr w:type="gramStart"/>
      <w:r w:rsidRPr="00A84A16">
        <w:rPr>
          <w:sz w:val="28"/>
          <w:szCs w:val="28"/>
        </w:rPr>
        <w:t>свето-тени</w:t>
      </w:r>
      <w:proofErr w:type="gramEnd"/>
      <w:r w:rsidRPr="00A84A16">
        <w:rPr>
          <w:sz w:val="28"/>
          <w:szCs w:val="28"/>
        </w:rPr>
        <w:t xml:space="preserve">.  В </w:t>
      </w:r>
      <w:smartTag w:uri="urn:schemas-microsoft-com:office:smarttags" w:element="metricconverter">
        <w:smartTagPr>
          <w:attr w:name="ProductID" w:val="1950 г"/>
        </w:smartTagPr>
        <w:r w:rsidRPr="00A84A16">
          <w:rPr>
            <w:sz w:val="28"/>
            <w:szCs w:val="28"/>
          </w:rPr>
          <w:t>1950 г</w:t>
        </w:r>
      </w:smartTag>
      <w:r w:rsidRPr="00A84A16">
        <w:rPr>
          <w:sz w:val="28"/>
          <w:szCs w:val="28"/>
        </w:rPr>
        <w:t>. он создает наиболее известную свою работу - делает иллюстрации и оформление к "Слову о полку Игореве", затем иллюстрирует "Бориса Годунова" А. С. Пушкина (1954-55). Последняя работа в области книжной графики - "Маленькие тра</w:t>
      </w:r>
      <w:r>
        <w:rPr>
          <w:sz w:val="28"/>
          <w:szCs w:val="28"/>
        </w:rPr>
        <w:t>гедии" А. С. Пушкина (1959-61).</w:t>
      </w:r>
    </w:p>
    <w:p w:rsidR="00A84A16" w:rsidRPr="00A84A16" w:rsidRDefault="00A84A16" w:rsidP="00EF7C58">
      <w:pPr>
        <w:pStyle w:val="a6"/>
        <w:spacing w:after="100" w:afterAutospacing="1"/>
        <w:ind w:firstLine="709"/>
        <w:jc w:val="both"/>
        <w:textAlignment w:val="baseline"/>
        <w:rPr>
          <w:sz w:val="28"/>
          <w:szCs w:val="28"/>
        </w:rPr>
      </w:pPr>
      <w:r w:rsidRPr="00A84A16">
        <w:rPr>
          <w:sz w:val="28"/>
          <w:szCs w:val="28"/>
        </w:rPr>
        <w:t>Фаворский прожил долгую творческую жизнь, на его долю пришлась смена самых непростых эпох нашего времени. Он в 1919-1921 служил в Красной Армии. Не обошла его  стороной и трагедия: в годы Отечественной войны у него погибли оба сына. Художник стойко переносил все удары судьбы.  В конце его пути пришли и слава, и признание. Художник воспитал целую плеяду замечательных художников. Среди его учеников -</w:t>
      </w:r>
      <w:r w:rsidRPr="00A84A16">
        <w:rPr>
          <w:rStyle w:val="apple-converted-space"/>
          <w:sz w:val="28"/>
          <w:szCs w:val="28"/>
        </w:rPr>
        <w:t> </w:t>
      </w:r>
      <w:hyperlink r:id="rId8" w:history="1">
        <w:r w:rsidRPr="00A84A16">
          <w:rPr>
            <w:rStyle w:val="a3"/>
            <w:color w:val="auto"/>
            <w:sz w:val="28"/>
            <w:szCs w:val="28"/>
            <w:u w:val="none"/>
            <w:bdr w:val="none" w:sz="0" w:space="0" w:color="auto" w:frame="1"/>
          </w:rPr>
          <w:t>А. Д. Гончаров</w:t>
        </w:r>
      </w:hyperlink>
      <w:r w:rsidRPr="00A84A16">
        <w:rPr>
          <w:sz w:val="28"/>
          <w:szCs w:val="28"/>
        </w:rPr>
        <w:t>,</w:t>
      </w:r>
      <w:r w:rsidRPr="00A84A16">
        <w:rPr>
          <w:rStyle w:val="apple-converted-space"/>
          <w:sz w:val="28"/>
          <w:szCs w:val="28"/>
        </w:rPr>
        <w:t> </w:t>
      </w:r>
      <w:hyperlink r:id="rId9" w:history="1">
        <w:r w:rsidRPr="00A84A16">
          <w:rPr>
            <w:rStyle w:val="a3"/>
            <w:color w:val="auto"/>
            <w:sz w:val="28"/>
            <w:szCs w:val="28"/>
            <w:u w:val="none"/>
            <w:bdr w:val="none" w:sz="0" w:space="0" w:color="auto" w:frame="1"/>
          </w:rPr>
          <w:t>А. А. Дейнека</w:t>
        </w:r>
      </w:hyperlink>
      <w:r w:rsidRPr="00A84A16">
        <w:rPr>
          <w:sz w:val="28"/>
          <w:szCs w:val="28"/>
        </w:rPr>
        <w:t>,</w:t>
      </w:r>
      <w:r w:rsidRPr="00A84A16">
        <w:rPr>
          <w:rStyle w:val="apple-converted-space"/>
          <w:sz w:val="28"/>
          <w:szCs w:val="28"/>
        </w:rPr>
        <w:t> </w:t>
      </w:r>
      <w:hyperlink r:id="rId10" w:history="1">
        <w:r w:rsidRPr="00A84A16">
          <w:rPr>
            <w:rStyle w:val="a3"/>
            <w:color w:val="auto"/>
            <w:sz w:val="28"/>
            <w:szCs w:val="28"/>
            <w:u w:val="none"/>
            <w:bdr w:val="none" w:sz="0" w:space="0" w:color="auto" w:frame="1"/>
          </w:rPr>
          <w:t>Ю. И. Пименов</w:t>
        </w:r>
      </w:hyperlink>
      <w:r w:rsidRPr="00A84A16">
        <w:rPr>
          <w:sz w:val="28"/>
          <w:szCs w:val="28"/>
        </w:rPr>
        <w:t>,</w:t>
      </w:r>
      <w:r w:rsidRPr="00A84A16">
        <w:rPr>
          <w:rStyle w:val="apple-converted-space"/>
          <w:sz w:val="28"/>
          <w:szCs w:val="28"/>
        </w:rPr>
        <w:t> </w:t>
      </w:r>
      <w:hyperlink r:id="rId11" w:history="1">
        <w:r w:rsidRPr="00A84A16">
          <w:rPr>
            <w:rStyle w:val="a3"/>
            <w:color w:val="auto"/>
            <w:sz w:val="28"/>
            <w:szCs w:val="28"/>
            <w:u w:val="none"/>
            <w:bdr w:val="none" w:sz="0" w:space="0" w:color="auto" w:frame="1"/>
          </w:rPr>
          <w:t>М. И. Пиков</w:t>
        </w:r>
      </w:hyperlink>
      <w:r w:rsidRPr="00A84A16">
        <w:rPr>
          <w:sz w:val="28"/>
          <w:szCs w:val="28"/>
        </w:rPr>
        <w:t>.</w:t>
      </w:r>
    </w:p>
    <w:p w:rsidR="00921AD7" w:rsidRDefault="00A84A16" w:rsidP="00921AD7">
      <w:pPr>
        <w:pStyle w:val="1"/>
        <w:spacing w:before="0"/>
        <w:jc w:val="center"/>
      </w:pPr>
      <w:r w:rsidRPr="00A84A16">
        <w:lastRenderedPageBreak/>
        <w:t xml:space="preserve">«Певец волшебного мира зверей – детский писатель и художник </w:t>
      </w:r>
    </w:p>
    <w:p w:rsidR="00A222C1" w:rsidRPr="00A84A16" w:rsidRDefault="00A84A16" w:rsidP="00921AD7">
      <w:pPr>
        <w:pStyle w:val="1"/>
        <w:spacing w:before="0"/>
        <w:jc w:val="center"/>
      </w:pPr>
      <w:r w:rsidRPr="00A84A16">
        <w:t xml:space="preserve">Е.И. </w:t>
      </w:r>
      <w:proofErr w:type="spellStart"/>
      <w:r w:rsidRPr="00A84A16">
        <w:t>Чарушин</w:t>
      </w:r>
      <w:proofErr w:type="spellEnd"/>
      <w:r w:rsidRPr="00A84A16">
        <w:t>»</w:t>
      </w:r>
    </w:p>
    <w:p w:rsidR="00A84A16" w:rsidRDefault="00EF7C58" w:rsidP="00A84A16">
      <w:pPr>
        <w:spacing w:after="0" w:line="240" w:lineRule="auto"/>
        <w:jc w:val="right"/>
        <w:rPr>
          <w:rFonts w:cs="Times New Roman"/>
          <w:i/>
          <w:sz w:val="24"/>
          <w:szCs w:val="24"/>
        </w:rPr>
      </w:pPr>
      <w:r>
        <w:rPr>
          <w:rFonts w:cs="Times New Roman"/>
          <w:i/>
          <w:sz w:val="24"/>
          <w:szCs w:val="24"/>
        </w:rPr>
        <w:t xml:space="preserve">Каплина Анна,  </w:t>
      </w:r>
      <w:r w:rsidR="00A222C1" w:rsidRPr="00A84A16">
        <w:rPr>
          <w:rFonts w:cs="Times New Roman"/>
          <w:i/>
          <w:sz w:val="24"/>
          <w:szCs w:val="24"/>
        </w:rPr>
        <w:t>5</w:t>
      </w:r>
      <w:r w:rsidR="00A84A16">
        <w:rPr>
          <w:rFonts w:cs="Times New Roman"/>
          <w:i/>
          <w:sz w:val="24"/>
          <w:szCs w:val="24"/>
        </w:rPr>
        <w:t xml:space="preserve"> </w:t>
      </w:r>
      <w:r w:rsidR="00A84A16" w:rsidRPr="00A84A16">
        <w:rPr>
          <w:rFonts w:cs="Times New Roman"/>
          <w:i/>
          <w:sz w:val="24"/>
          <w:szCs w:val="24"/>
        </w:rPr>
        <w:t>класс,</w:t>
      </w:r>
      <w:r w:rsidR="00A222C1" w:rsidRPr="00A84A16">
        <w:rPr>
          <w:rFonts w:cs="Times New Roman"/>
          <w:i/>
          <w:sz w:val="24"/>
          <w:szCs w:val="24"/>
        </w:rPr>
        <w:t xml:space="preserve"> </w:t>
      </w:r>
      <w:r w:rsidR="00A84A16" w:rsidRPr="00A84A16">
        <w:rPr>
          <w:rFonts w:cs="Times New Roman"/>
          <w:i/>
          <w:sz w:val="24"/>
          <w:szCs w:val="24"/>
        </w:rPr>
        <w:t xml:space="preserve">отделение изобразительного искусства </w:t>
      </w:r>
    </w:p>
    <w:p w:rsidR="00A222C1" w:rsidRPr="00A84A16" w:rsidRDefault="00A84A16" w:rsidP="00A84A16">
      <w:pPr>
        <w:spacing w:after="0" w:line="240" w:lineRule="auto"/>
        <w:jc w:val="right"/>
        <w:rPr>
          <w:rFonts w:cs="Times New Roman"/>
          <w:i/>
          <w:sz w:val="24"/>
          <w:szCs w:val="24"/>
        </w:rPr>
      </w:pPr>
      <w:r w:rsidRPr="00A84A16">
        <w:rPr>
          <w:rFonts w:cs="Times New Roman"/>
          <w:i/>
          <w:sz w:val="24"/>
          <w:szCs w:val="24"/>
        </w:rPr>
        <w:t>МАУ</w:t>
      </w:r>
      <w:r>
        <w:rPr>
          <w:rFonts w:cs="Times New Roman"/>
          <w:i/>
          <w:sz w:val="24"/>
          <w:szCs w:val="24"/>
        </w:rPr>
        <w:t xml:space="preserve"> ДО ДШИ Мотовили</w:t>
      </w:r>
      <w:r w:rsidRPr="00A84A16">
        <w:rPr>
          <w:rFonts w:cs="Times New Roman"/>
          <w:i/>
          <w:sz w:val="24"/>
          <w:szCs w:val="24"/>
        </w:rPr>
        <w:t>хинского района г. Перми</w:t>
      </w:r>
    </w:p>
    <w:p w:rsidR="00A222C1" w:rsidRPr="00A84A16" w:rsidRDefault="00A222C1" w:rsidP="00A84A16">
      <w:pPr>
        <w:spacing w:after="0" w:line="240" w:lineRule="auto"/>
        <w:jc w:val="right"/>
        <w:rPr>
          <w:rFonts w:cs="Times New Roman"/>
          <w:i/>
          <w:sz w:val="24"/>
          <w:szCs w:val="24"/>
        </w:rPr>
      </w:pPr>
      <w:r w:rsidRPr="00A84A16">
        <w:rPr>
          <w:rFonts w:cs="Times New Roman"/>
          <w:i/>
          <w:sz w:val="24"/>
          <w:szCs w:val="24"/>
        </w:rPr>
        <w:t xml:space="preserve">Руководитель </w:t>
      </w:r>
      <w:r w:rsidR="00A84A16" w:rsidRPr="00A84A16">
        <w:rPr>
          <w:rFonts w:cs="Times New Roman"/>
          <w:i/>
          <w:sz w:val="24"/>
          <w:szCs w:val="24"/>
        </w:rPr>
        <w:t>-</w:t>
      </w:r>
      <w:r w:rsidR="00A84A16">
        <w:rPr>
          <w:rFonts w:cs="Times New Roman"/>
          <w:i/>
          <w:sz w:val="24"/>
          <w:szCs w:val="24"/>
        </w:rPr>
        <w:t xml:space="preserve"> </w:t>
      </w:r>
      <w:proofErr w:type="spellStart"/>
      <w:r w:rsidRPr="00A84A16">
        <w:rPr>
          <w:rFonts w:cs="Times New Roman"/>
          <w:i/>
          <w:sz w:val="24"/>
          <w:szCs w:val="24"/>
        </w:rPr>
        <w:t>Неганова</w:t>
      </w:r>
      <w:proofErr w:type="spellEnd"/>
      <w:r w:rsidRPr="00A84A16">
        <w:rPr>
          <w:rFonts w:cs="Times New Roman"/>
          <w:i/>
          <w:sz w:val="24"/>
          <w:szCs w:val="24"/>
        </w:rPr>
        <w:t xml:space="preserve"> Е</w:t>
      </w:r>
      <w:r w:rsidR="00A84A16" w:rsidRPr="00A84A16">
        <w:rPr>
          <w:rFonts w:cs="Times New Roman"/>
          <w:i/>
          <w:sz w:val="24"/>
          <w:szCs w:val="24"/>
        </w:rPr>
        <w:t xml:space="preserve">лена </w:t>
      </w:r>
      <w:r w:rsidRPr="00A84A16">
        <w:rPr>
          <w:rFonts w:cs="Times New Roman"/>
          <w:i/>
          <w:sz w:val="24"/>
          <w:szCs w:val="24"/>
        </w:rPr>
        <w:t>В</w:t>
      </w:r>
      <w:r w:rsidR="00A84A16" w:rsidRPr="00A84A16">
        <w:rPr>
          <w:rFonts w:cs="Times New Roman"/>
          <w:i/>
          <w:sz w:val="24"/>
          <w:szCs w:val="24"/>
        </w:rPr>
        <w:t>асильевна</w:t>
      </w:r>
    </w:p>
    <w:p w:rsidR="00A222C1" w:rsidRPr="00A84A16" w:rsidRDefault="00A222C1" w:rsidP="00A84A16">
      <w:pPr>
        <w:spacing w:after="0" w:line="240" w:lineRule="auto"/>
        <w:jc w:val="right"/>
        <w:rPr>
          <w:rFonts w:cs="Times New Roman"/>
          <w:i/>
          <w:sz w:val="24"/>
          <w:szCs w:val="24"/>
        </w:rPr>
      </w:pPr>
    </w:p>
    <w:p w:rsidR="00A222C1" w:rsidRPr="00A84A16" w:rsidRDefault="00A222C1" w:rsidP="00A84A16">
      <w:pPr>
        <w:spacing w:after="0"/>
        <w:ind w:firstLine="709"/>
        <w:jc w:val="both"/>
        <w:rPr>
          <w:rFonts w:cs="Times New Roman"/>
          <w:szCs w:val="28"/>
        </w:rPr>
      </w:pPr>
      <w:proofErr w:type="spellStart"/>
      <w:r w:rsidRPr="00A84A16">
        <w:rPr>
          <w:rFonts w:cs="Times New Roman"/>
          <w:bCs/>
          <w:szCs w:val="28"/>
        </w:rPr>
        <w:t>Чарушин</w:t>
      </w:r>
      <w:proofErr w:type="spellEnd"/>
      <w:r w:rsidRPr="00A84A16">
        <w:rPr>
          <w:rFonts w:cs="Times New Roman"/>
          <w:bCs/>
          <w:szCs w:val="28"/>
        </w:rPr>
        <w:t xml:space="preserve"> Е. И. (1901 - 1965) - один из самых любимых детьми художников мира животных. Он был лучшим художником анималистом. </w:t>
      </w:r>
      <w:proofErr w:type="gramStart"/>
      <w:r w:rsidRPr="00A84A16">
        <w:rPr>
          <w:rFonts w:cs="Times New Roman"/>
          <w:bCs/>
          <w:szCs w:val="28"/>
        </w:rPr>
        <w:t>Равных</w:t>
      </w:r>
      <w:proofErr w:type="gramEnd"/>
      <w:r w:rsidRPr="00A84A16">
        <w:rPr>
          <w:rFonts w:cs="Times New Roman"/>
          <w:bCs/>
          <w:szCs w:val="28"/>
        </w:rPr>
        <w:t xml:space="preserve"> ему не было. Искусство Евгения </w:t>
      </w:r>
      <w:proofErr w:type="spellStart"/>
      <w:r w:rsidRPr="00A84A16">
        <w:rPr>
          <w:rFonts w:cs="Times New Roman"/>
          <w:bCs/>
          <w:szCs w:val="28"/>
        </w:rPr>
        <w:t>Чарушина</w:t>
      </w:r>
      <w:proofErr w:type="spellEnd"/>
      <w:r w:rsidRPr="00A84A16">
        <w:rPr>
          <w:rFonts w:cs="Times New Roman"/>
          <w:bCs/>
          <w:szCs w:val="28"/>
        </w:rPr>
        <w:t>, доброе, человечное, радует уже не одно поколение маленьких читателей и учит их любить волшебный мир зверей и птиц.</w:t>
      </w:r>
    </w:p>
    <w:p w:rsidR="00A222C1" w:rsidRPr="00A84A16" w:rsidRDefault="00A222C1" w:rsidP="00A84A16">
      <w:pPr>
        <w:spacing w:after="0"/>
        <w:ind w:firstLine="709"/>
        <w:jc w:val="both"/>
        <w:rPr>
          <w:rFonts w:cs="Times New Roman"/>
          <w:szCs w:val="28"/>
        </w:rPr>
      </w:pPr>
      <w:r w:rsidRPr="00A84A16">
        <w:rPr>
          <w:rFonts w:cs="Times New Roman"/>
          <w:b/>
          <w:bCs/>
          <w:szCs w:val="28"/>
        </w:rPr>
        <w:t xml:space="preserve">Евгений Иванович </w:t>
      </w:r>
      <w:proofErr w:type="spellStart"/>
      <w:r w:rsidRPr="00A84A16">
        <w:rPr>
          <w:rFonts w:cs="Times New Roman"/>
          <w:b/>
          <w:bCs/>
          <w:szCs w:val="28"/>
        </w:rPr>
        <w:t>Чарушин</w:t>
      </w:r>
      <w:proofErr w:type="spellEnd"/>
      <w:r w:rsidRPr="00A84A16">
        <w:rPr>
          <w:rFonts w:cs="Times New Roman"/>
          <w:szCs w:val="28"/>
        </w:rPr>
        <w:t xml:space="preserve"> родился в 1901 году на Урале, в Вятке, в семье Ивана Аполлоновича </w:t>
      </w:r>
      <w:proofErr w:type="spellStart"/>
      <w:r w:rsidRPr="00A84A16">
        <w:rPr>
          <w:rFonts w:cs="Times New Roman"/>
          <w:szCs w:val="28"/>
        </w:rPr>
        <w:t>Чарушина</w:t>
      </w:r>
      <w:proofErr w:type="spellEnd"/>
      <w:r w:rsidRPr="00A84A16">
        <w:rPr>
          <w:rFonts w:cs="Times New Roman"/>
          <w:szCs w:val="28"/>
        </w:rPr>
        <w:t xml:space="preserve">, одного из видных архитекторов Урала. </w:t>
      </w:r>
      <w:proofErr w:type="spellStart"/>
      <w:r w:rsidRPr="00A84A16">
        <w:rPr>
          <w:rFonts w:cs="Times New Roman"/>
          <w:szCs w:val="28"/>
        </w:rPr>
        <w:t>Чарушин</w:t>
      </w:r>
      <w:proofErr w:type="spellEnd"/>
      <w:r w:rsidRPr="00A84A16">
        <w:rPr>
          <w:rFonts w:cs="Times New Roman"/>
          <w:szCs w:val="28"/>
        </w:rPr>
        <w:t xml:space="preserve"> великолепно рисовал с детства «преимущественно зверей, птиц да индейцев на лошадях». </w:t>
      </w:r>
    </w:p>
    <w:p w:rsidR="00A222C1" w:rsidRPr="00A84A16" w:rsidRDefault="00A222C1" w:rsidP="00A84A16">
      <w:pPr>
        <w:spacing w:after="0"/>
        <w:ind w:firstLine="709"/>
        <w:jc w:val="both"/>
        <w:rPr>
          <w:rFonts w:cs="Times New Roman"/>
          <w:szCs w:val="28"/>
        </w:rPr>
      </w:pPr>
      <w:r w:rsidRPr="00A84A16">
        <w:rPr>
          <w:rFonts w:cs="Times New Roman"/>
          <w:szCs w:val="28"/>
        </w:rPr>
        <w:t xml:space="preserve">После окончания в 1918 году средней школы, где он учился вместе с Юрием Васнецовым, </w:t>
      </w:r>
      <w:proofErr w:type="spellStart"/>
      <w:r w:rsidRPr="00A84A16">
        <w:rPr>
          <w:rFonts w:cs="Times New Roman"/>
          <w:szCs w:val="28"/>
        </w:rPr>
        <w:t>Чарушин</w:t>
      </w:r>
      <w:proofErr w:type="spellEnd"/>
      <w:r w:rsidRPr="00A84A16">
        <w:rPr>
          <w:rFonts w:cs="Times New Roman"/>
          <w:szCs w:val="28"/>
        </w:rPr>
        <w:t xml:space="preserve"> был призван в Красную Армию. Там его использовали «по специальности», и он был назначен помощником декоратора в культпросвете Политотдела штаба Красной Армии Восточного фронта. Отслужив 4 года, практически всю гражданскую войну, он вернулся домой и решил учиться на профессионального художника и поступил на живописный факультет в Петербургскую Академию художеств (ВХУТЕИН), где занимался пять лет. </w:t>
      </w:r>
    </w:p>
    <w:p w:rsidR="00A222C1" w:rsidRPr="00A84A16" w:rsidRDefault="00A222C1" w:rsidP="00A84A16">
      <w:pPr>
        <w:spacing w:after="0"/>
        <w:ind w:firstLine="709"/>
        <w:jc w:val="both"/>
        <w:rPr>
          <w:rFonts w:cs="Times New Roman"/>
          <w:szCs w:val="28"/>
        </w:rPr>
      </w:pPr>
      <w:proofErr w:type="spellStart"/>
      <w:r w:rsidRPr="00A84A16">
        <w:rPr>
          <w:rFonts w:cs="Times New Roman"/>
          <w:szCs w:val="28"/>
        </w:rPr>
        <w:t>Чарушин</w:t>
      </w:r>
      <w:proofErr w:type="spellEnd"/>
      <w:r w:rsidRPr="00A84A16">
        <w:rPr>
          <w:rFonts w:cs="Times New Roman"/>
          <w:szCs w:val="28"/>
        </w:rPr>
        <w:t xml:space="preserve"> попробовал писать небольшие рассказы для детей о жизни животных. Очень тепло о рассказах начинающего автора отозвался Максим Горький. До войны Евгений Иванович </w:t>
      </w:r>
      <w:proofErr w:type="spellStart"/>
      <w:r w:rsidRPr="00A84A16">
        <w:rPr>
          <w:rFonts w:cs="Times New Roman"/>
          <w:szCs w:val="28"/>
        </w:rPr>
        <w:t>Чарушин</w:t>
      </w:r>
      <w:proofErr w:type="spellEnd"/>
      <w:r w:rsidRPr="00A84A16">
        <w:rPr>
          <w:rFonts w:cs="Times New Roman"/>
          <w:szCs w:val="28"/>
        </w:rPr>
        <w:t xml:space="preserve"> создал около двух десятков книг: </w:t>
      </w:r>
      <w:r w:rsidRPr="00A84A16">
        <w:rPr>
          <w:rFonts w:cs="Times New Roman"/>
          <w:b/>
          <w:bCs/>
          <w:szCs w:val="28"/>
        </w:rPr>
        <w:t>«Птенцы»</w:t>
      </w:r>
      <w:r w:rsidRPr="00A84A16">
        <w:rPr>
          <w:rFonts w:cs="Times New Roman"/>
          <w:szCs w:val="28"/>
        </w:rPr>
        <w:t xml:space="preserve">, </w:t>
      </w:r>
      <w:r w:rsidRPr="00A84A16">
        <w:rPr>
          <w:rFonts w:cs="Times New Roman"/>
          <w:b/>
          <w:bCs/>
          <w:szCs w:val="28"/>
        </w:rPr>
        <w:t>«</w:t>
      </w:r>
      <w:proofErr w:type="spellStart"/>
      <w:r w:rsidRPr="00A84A16">
        <w:rPr>
          <w:rFonts w:cs="Times New Roman"/>
          <w:b/>
          <w:bCs/>
          <w:szCs w:val="28"/>
        </w:rPr>
        <w:t>Волчишко</w:t>
      </w:r>
      <w:proofErr w:type="spellEnd"/>
      <w:r w:rsidRPr="00A84A16">
        <w:rPr>
          <w:rFonts w:cs="Times New Roman"/>
          <w:b/>
          <w:bCs/>
          <w:szCs w:val="28"/>
        </w:rPr>
        <w:t xml:space="preserve"> и другие»</w:t>
      </w:r>
      <w:r w:rsidRPr="00A84A16">
        <w:rPr>
          <w:rFonts w:cs="Times New Roman"/>
          <w:szCs w:val="28"/>
        </w:rPr>
        <w:t xml:space="preserve">, </w:t>
      </w:r>
      <w:r w:rsidRPr="00A84A16">
        <w:rPr>
          <w:rFonts w:cs="Times New Roman"/>
          <w:b/>
          <w:bCs/>
          <w:szCs w:val="28"/>
        </w:rPr>
        <w:t>«Облава»</w:t>
      </w:r>
      <w:r w:rsidRPr="00A84A16">
        <w:rPr>
          <w:rFonts w:cs="Times New Roman"/>
          <w:szCs w:val="28"/>
        </w:rPr>
        <w:t xml:space="preserve">, </w:t>
      </w:r>
      <w:r w:rsidRPr="00A84A16">
        <w:rPr>
          <w:rFonts w:cs="Times New Roman"/>
          <w:b/>
          <w:bCs/>
          <w:szCs w:val="28"/>
        </w:rPr>
        <w:t>«Цыплячий город»</w:t>
      </w:r>
      <w:r w:rsidRPr="00A84A16">
        <w:rPr>
          <w:rFonts w:cs="Times New Roman"/>
          <w:szCs w:val="28"/>
        </w:rPr>
        <w:t xml:space="preserve">, </w:t>
      </w:r>
      <w:r w:rsidRPr="00A84A16">
        <w:rPr>
          <w:rFonts w:cs="Times New Roman"/>
          <w:b/>
          <w:bCs/>
          <w:szCs w:val="28"/>
        </w:rPr>
        <w:t>«Джунгли - птичий рай»</w:t>
      </w:r>
      <w:r w:rsidRPr="00A84A16">
        <w:rPr>
          <w:rFonts w:cs="Times New Roman"/>
          <w:szCs w:val="28"/>
        </w:rPr>
        <w:t xml:space="preserve">, </w:t>
      </w:r>
      <w:r w:rsidRPr="00A84A16">
        <w:rPr>
          <w:rFonts w:cs="Times New Roman"/>
          <w:b/>
          <w:bCs/>
          <w:szCs w:val="28"/>
        </w:rPr>
        <w:t>«Животные жарких стран»</w:t>
      </w:r>
      <w:r w:rsidRPr="00A84A16">
        <w:rPr>
          <w:rFonts w:cs="Times New Roman"/>
          <w:szCs w:val="28"/>
        </w:rPr>
        <w:t xml:space="preserve">. Продолжал он иллюстрировать других авторов: </w:t>
      </w:r>
      <w:proofErr w:type="spellStart"/>
      <w:r w:rsidRPr="00A84A16">
        <w:rPr>
          <w:rFonts w:cs="Times New Roman"/>
          <w:szCs w:val="28"/>
        </w:rPr>
        <w:t>С.Я.Маршака</w:t>
      </w:r>
      <w:proofErr w:type="spellEnd"/>
      <w:r w:rsidRPr="00A84A16">
        <w:rPr>
          <w:rFonts w:cs="Times New Roman"/>
          <w:szCs w:val="28"/>
        </w:rPr>
        <w:t xml:space="preserve">, </w:t>
      </w:r>
      <w:proofErr w:type="spellStart"/>
      <w:r w:rsidRPr="00A84A16">
        <w:rPr>
          <w:rFonts w:cs="Times New Roman"/>
          <w:szCs w:val="28"/>
        </w:rPr>
        <w:t>М.М.Пришвина</w:t>
      </w:r>
      <w:proofErr w:type="spellEnd"/>
      <w:r w:rsidRPr="00A84A16">
        <w:rPr>
          <w:rFonts w:cs="Times New Roman"/>
          <w:szCs w:val="28"/>
        </w:rPr>
        <w:t xml:space="preserve">, </w:t>
      </w:r>
      <w:proofErr w:type="spellStart"/>
      <w:r w:rsidRPr="00A84A16">
        <w:rPr>
          <w:rFonts w:cs="Times New Roman"/>
          <w:szCs w:val="28"/>
        </w:rPr>
        <w:t>В.В.Бианки</w:t>
      </w:r>
      <w:proofErr w:type="spellEnd"/>
      <w:r w:rsidRPr="00A84A16">
        <w:rPr>
          <w:rFonts w:cs="Times New Roman"/>
          <w:szCs w:val="28"/>
        </w:rPr>
        <w:t xml:space="preserve">. Во время войны </w:t>
      </w:r>
      <w:proofErr w:type="spellStart"/>
      <w:r w:rsidRPr="00A84A16">
        <w:rPr>
          <w:rFonts w:cs="Times New Roman"/>
          <w:szCs w:val="28"/>
        </w:rPr>
        <w:t>Чарушина</w:t>
      </w:r>
      <w:proofErr w:type="spellEnd"/>
      <w:r w:rsidRPr="00A84A16">
        <w:rPr>
          <w:rFonts w:cs="Times New Roman"/>
          <w:szCs w:val="28"/>
        </w:rPr>
        <w:t xml:space="preserve"> эвакуировали из Ленинграда на родину, в Киров (Вятку). Он рисовал плакаты для «Окон ТАСС», писал картины на партизанскую тему, оформлял спектакли в Кировском театре драмы, расписывал помещение детского сада одного из заводов и фойе дома пионеров и школьников. И занимался с детьми рисованием.</w:t>
      </w:r>
    </w:p>
    <w:p w:rsidR="00A222C1" w:rsidRPr="00A84A16" w:rsidRDefault="00A222C1" w:rsidP="00A84A16">
      <w:pPr>
        <w:spacing w:after="0"/>
        <w:jc w:val="both"/>
        <w:rPr>
          <w:rFonts w:cs="Times New Roman"/>
          <w:szCs w:val="28"/>
        </w:rPr>
      </w:pPr>
      <w:r w:rsidRPr="00A84A16">
        <w:rPr>
          <w:rFonts w:cs="Times New Roman"/>
          <w:szCs w:val="28"/>
        </w:rPr>
        <w:t>В 1945 году художник вернулся в Ленинград. Помимо работы над книгами, он создал серию эстампов с изображениями животных. Ещё до войны он увлёкся скульптурой, расписывал чайные сервизы, а в послевоенные годы делал из фарфора фигурки животных и целые декоративные группы.</w:t>
      </w:r>
    </w:p>
    <w:p w:rsidR="00A222C1" w:rsidRPr="00A84A16" w:rsidRDefault="00A222C1" w:rsidP="00A84A16">
      <w:pPr>
        <w:spacing w:after="0"/>
        <w:ind w:firstLine="709"/>
        <w:jc w:val="both"/>
        <w:rPr>
          <w:rFonts w:cs="Times New Roman"/>
          <w:szCs w:val="28"/>
        </w:rPr>
      </w:pPr>
      <w:r w:rsidRPr="00A84A16">
        <w:rPr>
          <w:rFonts w:cs="Times New Roman"/>
          <w:szCs w:val="28"/>
        </w:rPr>
        <w:lastRenderedPageBreak/>
        <w:t xml:space="preserve">Последней книгой </w:t>
      </w:r>
      <w:proofErr w:type="spellStart"/>
      <w:r w:rsidRPr="00A84A16">
        <w:rPr>
          <w:rFonts w:cs="Times New Roman"/>
          <w:szCs w:val="28"/>
        </w:rPr>
        <w:t>Чарушина</w:t>
      </w:r>
      <w:proofErr w:type="spellEnd"/>
      <w:r w:rsidRPr="00A84A16">
        <w:rPr>
          <w:rFonts w:cs="Times New Roman"/>
          <w:szCs w:val="28"/>
        </w:rPr>
        <w:t xml:space="preserve"> стали «Детки в клетке» </w:t>
      </w:r>
      <w:proofErr w:type="spellStart"/>
      <w:r w:rsidRPr="00A84A16">
        <w:rPr>
          <w:rFonts w:cs="Times New Roman"/>
          <w:szCs w:val="28"/>
        </w:rPr>
        <w:t>С.Я.Маршака</w:t>
      </w:r>
      <w:proofErr w:type="spellEnd"/>
      <w:r w:rsidRPr="00A84A16">
        <w:rPr>
          <w:rFonts w:cs="Times New Roman"/>
          <w:szCs w:val="28"/>
        </w:rPr>
        <w:t>.          А в 1965 году ему посмертно была присуждена золотая медаль на международной выставке детской книги в Лейпциге.</w:t>
      </w:r>
    </w:p>
    <w:p w:rsidR="00A222C1" w:rsidRPr="00A84A16" w:rsidRDefault="00A222C1" w:rsidP="00A84A16">
      <w:pPr>
        <w:spacing w:after="0"/>
        <w:jc w:val="both"/>
        <w:rPr>
          <w:rFonts w:cs="Times New Roman"/>
          <w:szCs w:val="28"/>
        </w:rPr>
      </w:pPr>
      <w:r w:rsidRPr="00A84A16">
        <w:rPr>
          <w:rFonts w:cs="Times New Roman"/>
          <w:szCs w:val="28"/>
        </w:rPr>
        <w:t>Мир животных посреди первозданной природы - его родина. Он всю жизнь рассказывал о ней и рисовал этот дивный исчезнувший мир, пытаясь сохранить и передать детям его душу.</w:t>
      </w:r>
    </w:p>
    <w:p w:rsidR="00D337D0" w:rsidRPr="00D337D0" w:rsidRDefault="00D337D0" w:rsidP="00D337D0">
      <w:pPr>
        <w:pStyle w:val="1"/>
        <w:jc w:val="center"/>
      </w:pPr>
      <w:r w:rsidRPr="00D337D0">
        <w:rPr>
          <w:rStyle w:val="apple-style-span"/>
        </w:rPr>
        <w:t>Средства музыкальной выразительности в создании сказочных образов композитора Н.А. Римского-Корсакова</w:t>
      </w:r>
    </w:p>
    <w:p w:rsidR="00D337D0" w:rsidRPr="00921AD7" w:rsidRDefault="00D337D0" w:rsidP="00D337D0">
      <w:pPr>
        <w:spacing w:after="0"/>
        <w:jc w:val="right"/>
        <w:rPr>
          <w:i/>
          <w:sz w:val="24"/>
          <w:szCs w:val="24"/>
        </w:rPr>
      </w:pPr>
      <w:r w:rsidRPr="00921AD7">
        <w:rPr>
          <w:i/>
          <w:sz w:val="24"/>
          <w:szCs w:val="24"/>
        </w:rPr>
        <w:t>Захарова Алена, 4 класс, фортепиано</w:t>
      </w:r>
    </w:p>
    <w:p w:rsidR="00D337D0" w:rsidRPr="00921AD7" w:rsidRDefault="00D337D0" w:rsidP="00D337D0">
      <w:pPr>
        <w:spacing w:after="0"/>
        <w:jc w:val="right"/>
        <w:rPr>
          <w:i/>
          <w:sz w:val="24"/>
          <w:szCs w:val="24"/>
        </w:rPr>
      </w:pPr>
      <w:r w:rsidRPr="00921AD7">
        <w:rPr>
          <w:i/>
          <w:sz w:val="24"/>
          <w:szCs w:val="24"/>
        </w:rPr>
        <w:t>МБОУ ДОД "</w:t>
      </w:r>
      <w:proofErr w:type="spellStart"/>
      <w:r w:rsidRPr="00921AD7">
        <w:rPr>
          <w:i/>
          <w:sz w:val="24"/>
          <w:szCs w:val="24"/>
        </w:rPr>
        <w:t>Зюкайская</w:t>
      </w:r>
      <w:proofErr w:type="spellEnd"/>
      <w:r w:rsidRPr="00921AD7">
        <w:rPr>
          <w:i/>
          <w:sz w:val="24"/>
          <w:szCs w:val="24"/>
        </w:rPr>
        <w:t xml:space="preserve"> ДМШ"</w:t>
      </w:r>
    </w:p>
    <w:p w:rsidR="00D337D0" w:rsidRPr="00921AD7" w:rsidRDefault="00D337D0" w:rsidP="00D337D0">
      <w:pPr>
        <w:spacing w:after="0"/>
        <w:jc w:val="right"/>
        <w:rPr>
          <w:i/>
          <w:sz w:val="24"/>
          <w:szCs w:val="24"/>
        </w:rPr>
      </w:pPr>
      <w:r w:rsidRPr="00921AD7">
        <w:rPr>
          <w:i/>
          <w:sz w:val="24"/>
          <w:szCs w:val="24"/>
        </w:rPr>
        <w:t>Руководитель: Пинаева Виктория Рудольфовна</w:t>
      </w:r>
    </w:p>
    <w:p w:rsidR="00BA1203" w:rsidRPr="00BA1203" w:rsidRDefault="00BA1203" w:rsidP="00D337D0">
      <w:pPr>
        <w:spacing w:after="0"/>
        <w:jc w:val="right"/>
        <w:rPr>
          <w:i/>
        </w:rPr>
      </w:pPr>
    </w:p>
    <w:p w:rsidR="00D337D0" w:rsidRPr="00B359E3" w:rsidRDefault="00D337D0" w:rsidP="00BA1203">
      <w:pPr>
        <w:tabs>
          <w:tab w:val="left" w:pos="851"/>
          <w:tab w:val="left" w:pos="993"/>
        </w:tabs>
        <w:spacing w:after="0"/>
        <w:ind w:firstLine="709"/>
        <w:jc w:val="both"/>
        <w:rPr>
          <w:rFonts w:cs="Times New Roman"/>
          <w:szCs w:val="28"/>
        </w:rPr>
      </w:pPr>
      <w:r w:rsidRPr="00B359E3">
        <w:rPr>
          <w:rFonts w:cs="Times New Roman"/>
          <w:szCs w:val="28"/>
          <w:lang w:eastAsia="ru-RU"/>
        </w:rPr>
        <w:t>Сказка и песня  всегда были душой народа. Именно в сказке народ высказывал светлую мечту о лучшей доле, о торжестве правды и победы добра над злом.</w:t>
      </w:r>
    </w:p>
    <w:p w:rsidR="00D337D0" w:rsidRPr="00B359E3" w:rsidRDefault="00D337D0" w:rsidP="00BA1203">
      <w:pPr>
        <w:tabs>
          <w:tab w:val="left" w:pos="567"/>
          <w:tab w:val="left" w:pos="851"/>
          <w:tab w:val="left" w:pos="993"/>
        </w:tabs>
        <w:spacing w:after="0"/>
        <w:ind w:firstLine="709"/>
        <w:jc w:val="both"/>
        <w:rPr>
          <w:rFonts w:cs="Times New Roman"/>
          <w:szCs w:val="28"/>
        </w:rPr>
      </w:pPr>
      <w:r w:rsidRPr="00B359E3">
        <w:rPr>
          <w:rFonts w:cs="Times New Roman"/>
          <w:szCs w:val="28"/>
          <w:lang w:eastAsia="ru-RU"/>
        </w:rPr>
        <w:t>То же самое стремились выразить великие русские композиторы  в своих музыкальных произведениях.</w:t>
      </w:r>
    </w:p>
    <w:p w:rsidR="00D337D0" w:rsidRPr="00B359E3" w:rsidRDefault="00D337D0" w:rsidP="00BA1203">
      <w:pPr>
        <w:pStyle w:val="a4"/>
        <w:tabs>
          <w:tab w:val="left" w:pos="851"/>
          <w:tab w:val="left" w:pos="993"/>
        </w:tabs>
        <w:spacing w:line="276" w:lineRule="auto"/>
        <w:ind w:firstLine="709"/>
        <w:jc w:val="both"/>
        <w:rPr>
          <w:rFonts w:ascii="Times New Roman" w:hAnsi="Times New Roman"/>
          <w:sz w:val="28"/>
          <w:szCs w:val="28"/>
          <w:lang w:val="ru-RU" w:eastAsia="ru-RU"/>
        </w:rPr>
      </w:pPr>
      <w:r w:rsidRPr="00B359E3">
        <w:rPr>
          <w:rFonts w:ascii="Times New Roman" w:hAnsi="Times New Roman"/>
          <w:b/>
          <w:sz w:val="28"/>
          <w:szCs w:val="28"/>
          <w:lang w:val="ru-RU" w:eastAsia="ru-RU"/>
        </w:rPr>
        <w:t xml:space="preserve"> (Гипотеза</w:t>
      </w:r>
      <w:r w:rsidRPr="00B359E3">
        <w:rPr>
          <w:rFonts w:ascii="Times New Roman" w:hAnsi="Times New Roman"/>
          <w:sz w:val="28"/>
          <w:szCs w:val="28"/>
          <w:lang w:val="ru-RU" w:eastAsia="ru-RU"/>
        </w:rPr>
        <w:t>)</w:t>
      </w:r>
      <w:r w:rsidRPr="00B359E3">
        <w:rPr>
          <w:rFonts w:ascii="Times New Roman" w:hAnsi="Times New Roman"/>
          <w:b/>
          <w:sz w:val="28"/>
          <w:szCs w:val="28"/>
          <w:lang w:val="ru-RU" w:eastAsia="ru-RU"/>
        </w:rPr>
        <w:t xml:space="preserve"> я</w:t>
      </w:r>
      <w:r w:rsidRPr="00B359E3">
        <w:rPr>
          <w:rFonts w:ascii="Times New Roman" w:hAnsi="Times New Roman"/>
          <w:sz w:val="28"/>
          <w:szCs w:val="28"/>
          <w:lang w:val="ru-RU" w:eastAsia="ru-RU"/>
        </w:rPr>
        <w:t xml:space="preserve"> </w:t>
      </w:r>
      <w:r w:rsidRPr="00B359E3">
        <w:rPr>
          <w:rFonts w:ascii="Times New Roman" w:hAnsi="Times New Roman"/>
          <w:b/>
          <w:sz w:val="28"/>
          <w:szCs w:val="28"/>
          <w:lang w:val="ru-RU" w:eastAsia="ru-RU"/>
        </w:rPr>
        <w:t>предположила</w:t>
      </w:r>
      <w:r w:rsidRPr="00B359E3">
        <w:rPr>
          <w:rFonts w:ascii="Times New Roman" w:hAnsi="Times New Roman"/>
          <w:sz w:val="28"/>
          <w:szCs w:val="28"/>
          <w:lang w:val="ru-RU" w:eastAsia="ru-RU"/>
        </w:rPr>
        <w:t>, что у композиторов есть свои звуковые краски, которые называются средствами музыкальной выразительности, именно они помогают раскрывать сказочные образы.</w:t>
      </w:r>
    </w:p>
    <w:p w:rsidR="00D337D0" w:rsidRPr="00B359E3" w:rsidRDefault="00D337D0" w:rsidP="00BA1203">
      <w:pPr>
        <w:pStyle w:val="a4"/>
        <w:tabs>
          <w:tab w:val="left" w:pos="851"/>
          <w:tab w:val="left" w:pos="993"/>
        </w:tabs>
        <w:spacing w:line="276" w:lineRule="auto"/>
        <w:ind w:firstLine="709"/>
        <w:jc w:val="both"/>
        <w:rPr>
          <w:rFonts w:ascii="Times New Roman" w:hAnsi="Times New Roman"/>
          <w:sz w:val="28"/>
          <w:szCs w:val="28"/>
          <w:lang w:val="ru-RU" w:eastAsia="ru-RU"/>
        </w:rPr>
      </w:pPr>
      <w:r w:rsidRPr="00B359E3">
        <w:rPr>
          <w:rFonts w:ascii="Times New Roman" w:hAnsi="Times New Roman"/>
          <w:b/>
          <w:sz w:val="28"/>
          <w:szCs w:val="28"/>
          <w:lang w:val="ru-RU" w:eastAsia="ru-RU"/>
        </w:rPr>
        <w:t>Цель</w:t>
      </w:r>
      <w:r w:rsidRPr="00B359E3">
        <w:rPr>
          <w:rFonts w:ascii="Times New Roman" w:hAnsi="Times New Roman"/>
          <w:sz w:val="28"/>
          <w:szCs w:val="28"/>
          <w:lang w:val="ru-RU" w:eastAsia="ru-RU"/>
        </w:rPr>
        <w:t xml:space="preserve"> моей работы – изучение  средств, </w:t>
      </w:r>
      <w:r w:rsidRPr="00B359E3">
        <w:rPr>
          <w:rFonts w:ascii="Times New Roman" w:hAnsi="Times New Roman"/>
          <w:sz w:val="28"/>
          <w:szCs w:val="28"/>
          <w:lang w:val="ru-RU"/>
        </w:rPr>
        <w:t xml:space="preserve">с помощью которых </w:t>
      </w:r>
      <w:r w:rsidRPr="00B359E3">
        <w:rPr>
          <w:rFonts w:ascii="Times New Roman" w:hAnsi="Times New Roman"/>
          <w:sz w:val="28"/>
          <w:szCs w:val="28"/>
          <w:lang w:val="ru-RU" w:eastAsia="ru-RU"/>
        </w:rPr>
        <w:t>композиторы раскрывают сказочные образы в музыкальных сочинениях.</w:t>
      </w:r>
    </w:p>
    <w:p w:rsidR="00D337D0" w:rsidRPr="00B359E3" w:rsidRDefault="00D337D0" w:rsidP="00BA1203">
      <w:pPr>
        <w:pStyle w:val="a4"/>
        <w:tabs>
          <w:tab w:val="left" w:pos="851"/>
          <w:tab w:val="left" w:pos="993"/>
        </w:tabs>
        <w:spacing w:line="276" w:lineRule="auto"/>
        <w:ind w:firstLine="709"/>
        <w:jc w:val="both"/>
        <w:rPr>
          <w:rFonts w:ascii="Times New Roman" w:hAnsi="Times New Roman"/>
          <w:sz w:val="28"/>
          <w:szCs w:val="28"/>
          <w:lang w:val="ru-RU" w:eastAsia="ru-RU"/>
        </w:rPr>
      </w:pPr>
      <w:r w:rsidRPr="00B359E3">
        <w:rPr>
          <w:rFonts w:ascii="Times New Roman" w:hAnsi="Times New Roman"/>
          <w:b/>
          <w:sz w:val="28"/>
          <w:szCs w:val="28"/>
          <w:lang w:val="ru-RU" w:eastAsia="ru-RU"/>
        </w:rPr>
        <w:t xml:space="preserve">Объект </w:t>
      </w:r>
      <w:r w:rsidRPr="00B359E3">
        <w:rPr>
          <w:rFonts w:ascii="Times New Roman" w:hAnsi="Times New Roman"/>
          <w:sz w:val="28"/>
          <w:szCs w:val="28"/>
          <w:lang w:val="ru-RU" w:eastAsia="ru-RU"/>
        </w:rPr>
        <w:t xml:space="preserve">исследования – сказочные образы в музыкальных произведениях </w:t>
      </w:r>
      <w:proofErr w:type="spellStart"/>
      <w:r w:rsidRPr="00B359E3">
        <w:rPr>
          <w:rFonts w:ascii="Times New Roman" w:hAnsi="Times New Roman"/>
          <w:sz w:val="28"/>
          <w:szCs w:val="28"/>
          <w:lang w:val="ru-RU" w:eastAsia="ru-RU"/>
        </w:rPr>
        <w:t>Н.А.Римского</w:t>
      </w:r>
      <w:proofErr w:type="spellEnd"/>
      <w:r w:rsidRPr="00B359E3">
        <w:rPr>
          <w:rFonts w:ascii="Times New Roman" w:hAnsi="Times New Roman"/>
          <w:sz w:val="28"/>
          <w:szCs w:val="28"/>
          <w:lang w:val="ru-RU" w:eastAsia="ru-RU"/>
        </w:rPr>
        <w:t>-Корсакова.</w:t>
      </w:r>
    </w:p>
    <w:p w:rsidR="00D337D0" w:rsidRPr="00B359E3" w:rsidRDefault="00D337D0" w:rsidP="00BA1203">
      <w:pPr>
        <w:pStyle w:val="a4"/>
        <w:tabs>
          <w:tab w:val="left" w:pos="851"/>
          <w:tab w:val="left" w:pos="993"/>
        </w:tabs>
        <w:spacing w:line="276" w:lineRule="auto"/>
        <w:ind w:firstLine="709"/>
        <w:jc w:val="both"/>
        <w:rPr>
          <w:rFonts w:ascii="Times New Roman" w:hAnsi="Times New Roman"/>
          <w:sz w:val="28"/>
          <w:szCs w:val="28"/>
          <w:lang w:val="ru-RU" w:eastAsia="ru-RU"/>
        </w:rPr>
      </w:pPr>
      <w:r w:rsidRPr="00B359E3">
        <w:rPr>
          <w:rFonts w:ascii="Times New Roman" w:hAnsi="Times New Roman"/>
          <w:b/>
          <w:sz w:val="28"/>
          <w:szCs w:val="28"/>
          <w:lang w:val="ru-RU" w:eastAsia="ru-RU"/>
        </w:rPr>
        <w:t xml:space="preserve">Предмет </w:t>
      </w:r>
      <w:r w:rsidRPr="00B359E3">
        <w:rPr>
          <w:rFonts w:ascii="Times New Roman" w:hAnsi="Times New Roman"/>
          <w:sz w:val="28"/>
          <w:szCs w:val="28"/>
          <w:lang w:val="ru-RU" w:eastAsia="ru-RU"/>
        </w:rPr>
        <w:t>исследования</w:t>
      </w:r>
      <w:r w:rsidRPr="00B359E3">
        <w:rPr>
          <w:rFonts w:ascii="Times New Roman" w:hAnsi="Times New Roman"/>
          <w:b/>
          <w:sz w:val="28"/>
          <w:szCs w:val="28"/>
          <w:lang w:val="ru-RU" w:eastAsia="ru-RU"/>
        </w:rPr>
        <w:t xml:space="preserve"> – </w:t>
      </w:r>
      <w:r w:rsidRPr="00B359E3">
        <w:rPr>
          <w:rFonts w:ascii="Times New Roman" w:hAnsi="Times New Roman"/>
          <w:sz w:val="28"/>
          <w:szCs w:val="28"/>
          <w:lang w:val="ru-RU" w:eastAsia="ru-RU"/>
        </w:rPr>
        <w:t xml:space="preserve"> средства музыкальной выразительности сказочных образов в музыке </w:t>
      </w:r>
      <w:proofErr w:type="spellStart"/>
      <w:r w:rsidRPr="00B359E3">
        <w:rPr>
          <w:rFonts w:ascii="Times New Roman" w:hAnsi="Times New Roman"/>
          <w:sz w:val="28"/>
          <w:szCs w:val="28"/>
          <w:lang w:val="ru-RU" w:eastAsia="ru-RU"/>
        </w:rPr>
        <w:t>Н.А.Римского</w:t>
      </w:r>
      <w:proofErr w:type="spellEnd"/>
      <w:r w:rsidRPr="00B359E3">
        <w:rPr>
          <w:rFonts w:ascii="Times New Roman" w:hAnsi="Times New Roman"/>
          <w:sz w:val="28"/>
          <w:szCs w:val="28"/>
          <w:lang w:val="ru-RU" w:eastAsia="ru-RU"/>
        </w:rPr>
        <w:t>-Корсакова.</w:t>
      </w:r>
    </w:p>
    <w:p w:rsidR="00D337D0" w:rsidRPr="00B359E3" w:rsidRDefault="00D337D0" w:rsidP="00BA1203">
      <w:pPr>
        <w:tabs>
          <w:tab w:val="left" w:pos="851"/>
          <w:tab w:val="left" w:pos="993"/>
        </w:tabs>
        <w:spacing w:after="0"/>
        <w:ind w:firstLine="709"/>
        <w:rPr>
          <w:rFonts w:cs="Times New Roman"/>
          <w:szCs w:val="28"/>
          <w:shd w:val="clear" w:color="auto" w:fill="FFFFFF"/>
        </w:rPr>
      </w:pPr>
      <w:r w:rsidRPr="00B359E3">
        <w:rPr>
          <w:rFonts w:cs="Times New Roman"/>
          <w:szCs w:val="28"/>
          <w:shd w:val="clear" w:color="auto" w:fill="FFFFFF"/>
        </w:rPr>
        <w:t xml:space="preserve">У музыки свой особенный язык – язык звуков. </w:t>
      </w:r>
      <w:proofErr w:type="gramStart"/>
      <w:r w:rsidRPr="00B359E3">
        <w:rPr>
          <w:rFonts w:cs="Times New Roman"/>
          <w:szCs w:val="28"/>
          <w:shd w:val="clear" w:color="auto" w:fill="FFFFFF"/>
        </w:rPr>
        <w:t>И у неё тоже есть свои выразительные средства:  мелодия, ритм, размер, темп, лад, динамика, тембр.</w:t>
      </w:r>
      <w:proofErr w:type="gramEnd"/>
    </w:p>
    <w:p w:rsidR="00D337D0" w:rsidRPr="00B359E3" w:rsidRDefault="00D337D0" w:rsidP="00BA1203">
      <w:pPr>
        <w:tabs>
          <w:tab w:val="left" w:pos="-709"/>
          <w:tab w:val="left" w:pos="851"/>
        </w:tabs>
        <w:spacing w:after="0"/>
        <w:ind w:firstLine="709"/>
        <w:jc w:val="both"/>
        <w:rPr>
          <w:rFonts w:cs="Times New Roman"/>
          <w:szCs w:val="28"/>
        </w:rPr>
      </w:pPr>
      <w:r w:rsidRPr="00B359E3">
        <w:rPr>
          <w:rFonts w:cs="Times New Roman"/>
          <w:szCs w:val="28"/>
        </w:rPr>
        <w:t xml:space="preserve">Николай Андреевич Римский-Корсаков (1844—1908) — русский композитор, родился в дворянской семье, в г. Тихвине.  Музыкой начал заниматься в детстве. </w:t>
      </w:r>
    </w:p>
    <w:p w:rsidR="00D337D0" w:rsidRPr="00B359E3" w:rsidRDefault="00D337D0" w:rsidP="00BA1203">
      <w:pPr>
        <w:tabs>
          <w:tab w:val="left" w:pos="851"/>
          <w:tab w:val="left" w:pos="993"/>
        </w:tabs>
        <w:spacing w:after="0"/>
        <w:ind w:firstLine="709"/>
        <w:jc w:val="both"/>
        <w:rPr>
          <w:rFonts w:cs="Times New Roman"/>
          <w:szCs w:val="28"/>
        </w:rPr>
      </w:pPr>
      <w:r w:rsidRPr="00B359E3">
        <w:rPr>
          <w:rFonts w:cs="Times New Roman"/>
          <w:szCs w:val="28"/>
        </w:rPr>
        <w:t>Он написал 15 опер, многие из них связаны с миром сказки.</w:t>
      </w:r>
    </w:p>
    <w:p w:rsidR="00D337D0" w:rsidRPr="00B359E3" w:rsidRDefault="00D337D0" w:rsidP="00BA1203">
      <w:pPr>
        <w:tabs>
          <w:tab w:val="left" w:pos="851"/>
          <w:tab w:val="left" w:pos="993"/>
        </w:tabs>
        <w:spacing w:after="0"/>
        <w:ind w:firstLine="709"/>
        <w:jc w:val="both"/>
        <w:rPr>
          <w:rFonts w:cs="Times New Roman"/>
          <w:szCs w:val="28"/>
          <w:bdr w:val="none" w:sz="0" w:space="0" w:color="auto" w:frame="1"/>
          <w:lang w:eastAsia="ru-RU"/>
        </w:rPr>
      </w:pPr>
      <w:r w:rsidRPr="00B359E3">
        <w:rPr>
          <w:rFonts w:cs="Times New Roman"/>
          <w:szCs w:val="28"/>
          <w:bdr w:val="none" w:sz="0" w:space="0" w:color="auto" w:frame="1"/>
          <w:lang w:eastAsia="ru-RU"/>
        </w:rPr>
        <w:t xml:space="preserve">Сказка </w:t>
      </w:r>
      <w:proofErr w:type="spellStart"/>
      <w:r w:rsidRPr="00B359E3">
        <w:rPr>
          <w:rFonts w:cs="Times New Roman"/>
          <w:szCs w:val="28"/>
          <w:bdr w:val="none" w:sz="0" w:space="0" w:color="auto" w:frame="1"/>
          <w:lang w:eastAsia="ru-RU"/>
        </w:rPr>
        <w:t>А.С.Пушкина</w:t>
      </w:r>
      <w:proofErr w:type="spellEnd"/>
      <w:r w:rsidRPr="00B359E3">
        <w:rPr>
          <w:rFonts w:cs="Times New Roman"/>
          <w:szCs w:val="28"/>
          <w:bdr w:val="none" w:sz="0" w:space="0" w:color="auto" w:frame="1"/>
          <w:lang w:eastAsia="ru-RU"/>
        </w:rPr>
        <w:t xml:space="preserve"> вдохновила композитора на создание оперы «Сказка о царе </w:t>
      </w:r>
      <w:proofErr w:type="spellStart"/>
      <w:r w:rsidRPr="00B359E3">
        <w:rPr>
          <w:rFonts w:cs="Times New Roman"/>
          <w:szCs w:val="28"/>
          <w:bdr w:val="none" w:sz="0" w:space="0" w:color="auto" w:frame="1"/>
          <w:lang w:eastAsia="ru-RU"/>
        </w:rPr>
        <w:t>Салтане</w:t>
      </w:r>
      <w:proofErr w:type="spellEnd"/>
      <w:r w:rsidRPr="00B359E3">
        <w:rPr>
          <w:rFonts w:cs="Times New Roman"/>
          <w:szCs w:val="28"/>
          <w:bdr w:val="none" w:sz="0" w:space="0" w:color="auto" w:frame="1"/>
          <w:lang w:eastAsia="ru-RU"/>
        </w:rPr>
        <w:t>».</w:t>
      </w:r>
    </w:p>
    <w:p w:rsidR="00D337D0" w:rsidRPr="00B359E3" w:rsidRDefault="00D337D0" w:rsidP="00BA1203">
      <w:pPr>
        <w:tabs>
          <w:tab w:val="left" w:pos="851"/>
          <w:tab w:val="left" w:pos="993"/>
        </w:tabs>
        <w:spacing w:after="0"/>
        <w:ind w:firstLine="709"/>
        <w:jc w:val="both"/>
        <w:rPr>
          <w:rFonts w:cs="Times New Roman"/>
          <w:szCs w:val="28"/>
          <w:bdr w:val="none" w:sz="0" w:space="0" w:color="auto" w:frame="1"/>
          <w:lang w:eastAsia="ru-RU"/>
        </w:rPr>
      </w:pPr>
      <w:r w:rsidRPr="00B359E3">
        <w:rPr>
          <w:rFonts w:cs="Times New Roman"/>
          <w:szCs w:val="28"/>
          <w:lang w:eastAsia="ru-RU"/>
        </w:rPr>
        <w:t xml:space="preserve">Сказочное чудо стихов композитор Н.А. Римский-Корсаков  передал в музыке разными выразительными средствами. </w:t>
      </w:r>
    </w:p>
    <w:p w:rsidR="00D337D0" w:rsidRPr="00B359E3" w:rsidRDefault="00D337D0" w:rsidP="00BA1203">
      <w:pPr>
        <w:tabs>
          <w:tab w:val="left" w:pos="851"/>
          <w:tab w:val="left" w:pos="993"/>
        </w:tabs>
        <w:spacing w:after="0"/>
        <w:ind w:firstLine="709"/>
        <w:jc w:val="both"/>
        <w:rPr>
          <w:rFonts w:cs="Times New Roman"/>
          <w:szCs w:val="28"/>
          <w:bdr w:val="none" w:sz="0" w:space="0" w:color="auto" w:frame="1"/>
          <w:lang w:eastAsia="ru-RU"/>
        </w:rPr>
      </w:pPr>
      <w:r w:rsidRPr="00B359E3">
        <w:rPr>
          <w:rFonts w:cs="Times New Roman"/>
          <w:szCs w:val="28"/>
          <w:bdr w:val="none" w:sz="0" w:space="0" w:color="auto" w:frame="1"/>
          <w:lang w:eastAsia="ru-RU"/>
        </w:rPr>
        <w:t>Есть в сказке три чуда:</w:t>
      </w:r>
      <w:r w:rsidRPr="00B359E3">
        <w:rPr>
          <w:rFonts w:cs="Times New Roman"/>
          <w:szCs w:val="28"/>
          <w:lang w:eastAsia="ru-RU"/>
        </w:rPr>
        <w:t xml:space="preserve"> </w:t>
      </w:r>
      <w:r w:rsidRPr="00B359E3">
        <w:rPr>
          <w:rFonts w:cs="Times New Roman"/>
          <w:szCs w:val="28"/>
          <w:bdr w:val="none" w:sz="0" w:space="0" w:color="auto" w:frame="1"/>
          <w:lang w:eastAsia="ru-RU"/>
        </w:rPr>
        <w:t xml:space="preserve"> это чудо Белки, чудо тридцати трех богатырей, чудо невиданной красоты Царевны – Лебеди.</w:t>
      </w:r>
    </w:p>
    <w:p w:rsidR="00D337D0" w:rsidRPr="00B359E3" w:rsidRDefault="00D337D0" w:rsidP="00BA1203">
      <w:pPr>
        <w:tabs>
          <w:tab w:val="left" w:pos="851"/>
          <w:tab w:val="left" w:pos="993"/>
        </w:tabs>
        <w:spacing w:after="0"/>
        <w:ind w:firstLine="709"/>
        <w:jc w:val="both"/>
        <w:rPr>
          <w:rFonts w:cs="Times New Roman"/>
          <w:i/>
          <w:iCs/>
          <w:szCs w:val="28"/>
          <w:bdr w:val="none" w:sz="0" w:space="0" w:color="auto" w:frame="1"/>
          <w:lang w:eastAsia="ru-RU"/>
        </w:rPr>
      </w:pPr>
      <w:r w:rsidRPr="00B359E3">
        <w:rPr>
          <w:rFonts w:cs="Times New Roman"/>
          <w:i/>
          <w:szCs w:val="28"/>
          <w:bdr w:val="none" w:sz="0" w:space="0" w:color="auto" w:frame="1"/>
          <w:lang w:eastAsia="ru-RU"/>
        </w:rPr>
        <w:lastRenderedPageBreak/>
        <w:t>Прослушивание музыкального фрагмента.</w:t>
      </w:r>
      <w:r w:rsidRPr="00B359E3">
        <w:rPr>
          <w:rFonts w:cs="Times New Roman"/>
          <w:i/>
          <w:iCs/>
          <w:szCs w:val="28"/>
          <w:bdr w:val="none" w:sz="0" w:space="0" w:color="auto" w:frame="1"/>
          <w:lang w:eastAsia="ru-RU"/>
        </w:rPr>
        <w:t xml:space="preserve"> Звучит «Полет шмеля»</w:t>
      </w:r>
    </w:p>
    <w:p w:rsidR="00D337D0" w:rsidRPr="00B359E3" w:rsidRDefault="00D337D0" w:rsidP="00BA1203">
      <w:pPr>
        <w:pStyle w:val="a4"/>
        <w:tabs>
          <w:tab w:val="left" w:pos="851"/>
          <w:tab w:val="left" w:pos="993"/>
        </w:tabs>
        <w:spacing w:line="276" w:lineRule="auto"/>
        <w:ind w:firstLine="709"/>
        <w:jc w:val="both"/>
        <w:rPr>
          <w:rFonts w:ascii="Times New Roman" w:hAnsi="Times New Roman"/>
          <w:sz w:val="28"/>
          <w:szCs w:val="28"/>
          <w:lang w:val="ru-RU" w:eastAsia="ru-RU"/>
        </w:rPr>
      </w:pPr>
      <w:r w:rsidRPr="00B359E3">
        <w:rPr>
          <w:rFonts w:ascii="Times New Roman" w:hAnsi="Times New Roman"/>
          <w:sz w:val="28"/>
          <w:szCs w:val="28"/>
          <w:lang w:val="ru-RU" w:eastAsia="ru-RU"/>
        </w:rPr>
        <w:t xml:space="preserve"> (</w:t>
      </w:r>
      <w:r w:rsidRPr="00B359E3">
        <w:rPr>
          <w:rFonts w:ascii="Times New Roman" w:hAnsi="Times New Roman"/>
          <w:b/>
          <w:sz w:val="28"/>
          <w:szCs w:val="28"/>
          <w:lang w:val="ru-RU" w:eastAsia="ru-RU"/>
        </w:rPr>
        <w:t>Анкетирование учащихся)</w:t>
      </w:r>
      <w:r w:rsidRPr="00B359E3">
        <w:rPr>
          <w:rFonts w:ascii="Times New Roman" w:hAnsi="Times New Roman"/>
          <w:sz w:val="28"/>
          <w:szCs w:val="28"/>
          <w:lang w:val="ru-RU" w:eastAsia="ru-RU"/>
        </w:rPr>
        <w:t xml:space="preserve"> Я решила узнать, могут ли учащиеся музыкальной школы определить, какими средствами пользуются композиторы в создании сказочных образов.</w:t>
      </w:r>
    </w:p>
    <w:p w:rsidR="00D337D0" w:rsidRDefault="00D337D0" w:rsidP="00BA1203">
      <w:pPr>
        <w:pStyle w:val="a4"/>
        <w:tabs>
          <w:tab w:val="left" w:pos="851"/>
          <w:tab w:val="left" w:pos="993"/>
        </w:tabs>
        <w:spacing w:line="276" w:lineRule="auto"/>
        <w:ind w:firstLine="709"/>
        <w:jc w:val="both"/>
        <w:rPr>
          <w:rFonts w:ascii="Times New Roman" w:hAnsi="Times New Roman"/>
          <w:sz w:val="28"/>
          <w:szCs w:val="28"/>
          <w:lang w:val="ru-RU" w:eastAsia="ru-RU"/>
        </w:rPr>
      </w:pPr>
      <w:r w:rsidRPr="00B359E3">
        <w:rPr>
          <w:rFonts w:ascii="Times New Roman" w:hAnsi="Times New Roman"/>
          <w:b/>
          <w:sz w:val="28"/>
          <w:szCs w:val="28"/>
          <w:lang w:val="ru-RU"/>
        </w:rPr>
        <w:t xml:space="preserve"> (Заключение)</w:t>
      </w:r>
      <w:r w:rsidRPr="00B359E3">
        <w:rPr>
          <w:rFonts w:ascii="Times New Roman" w:hAnsi="Times New Roman"/>
          <w:sz w:val="28"/>
          <w:szCs w:val="28"/>
          <w:lang w:val="ru-RU"/>
        </w:rPr>
        <w:t xml:space="preserve"> Таким образом,</w:t>
      </w:r>
      <w:r w:rsidRPr="00B359E3">
        <w:rPr>
          <w:rFonts w:ascii="Times New Roman" w:hAnsi="Times New Roman"/>
          <w:sz w:val="28"/>
          <w:szCs w:val="28"/>
          <w:lang w:val="ru-RU" w:eastAsia="ru-RU"/>
        </w:rPr>
        <w:t xml:space="preserve">  выполняя исследование, я подтвердила свою гипотезу.</w:t>
      </w:r>
    </w:p>
    <w:p w:rsidR="00BA1203" w:rsidRPr="00BA1203" w:rsidRDefault="00BA1203" w:rsidP="00BA1203">
      <w:pPr>
        <w:pStyle w:val="1"/>
        <w:ind w:firstLine="709"/>
        <w:jc w:val="center"/>
      </w:pPr>
      <w:r w:rsidRPr="00BA1203">
        <w:t xml:space="preserve">Три чуда А. С Пушкина в музыке </w:t>
      </w:r>
      <w:r>
        <w:t>Н. А. Римского-Корсакова</w:t>
      </w:r>
    </w:p>
    <w:p w:rsidR="00BA1203" w:rsidRPr="00707AAE" w:rsidRDefault="00BA1203" w:rsidP="00707AAE">
      <w:pPr>
        <w:pStyle w:val="a6"/>
        <w:shd w:val="clear" w:color="auto" w:fill="FFFFFF"/>
        <w:spacing w:after="0" w:line="240" w:lineRule="auto"/>
        <w:ind w:firstLine="709"/>
        <w:jc w:val="right"/>
        <w:rPr>
          <w:rFonts w:eastAsia="Calibri"/>
          <w:bCs/>
          <w:i/>
          <w:shd w:val="clear" w:color="auto" w:fill="FFFFFF"/>
        </w:rPr>
      </w:pPr>
      <w:proofErr w:type="spellStart"/>
      <w:r w:rsidRPr="00707AAE">
        <w:rPr>
          <w:rFonts w:eastAsia="Calibri"/>
          <w:bCs/>
          <w:i/>
          <w:shd w:val="clear" w:color="auto" w:fill="FFFFFF"/>
        </w:rPr>
        <w:t>Фукалова</w:t>
      </w:r>
      <w:proofErr w:type="spellEnd"/>
      <w:r w:rsidRPr="00707AAE">
        <w:rPr>
          <w:rFonts w:eastAsia="Calibri"/>
          <w:bCs/>
          <w:i/>
          <w:shd w:val="clear" w:color="auto" w:fill="FFFFFF"/>
        </w:rPr>
        <w:t xml:space="preserve"> Арина, 4 класс, фортепиано</w:t>
      </w:r>
    </w:p>
    <w:p w:rsidR="00BA1203" w:rsidRDefault="00BA1203" w:rsidP="00707AAE">
      <w:pPr>
        <w:pStyle w:val="a6"/>
        <w:shd w:val="clear" w:color="auto" w:fill="FFFFFF"/>
        <w:spacing w:after="100" w:afterAutospacing="1" w:line="240" w:lineRule="auto"/>
        <w:ind w:firstLine="709"/>
        <w:jc w:val="right"/>
        <w:rPr>
          <w:rFonts w:eastAsia="Calibri"/>
          <w:b/>
          <w:bCs/>
          <w:i/>
          <w:sz w:val="28"/>
          <w:szCs w:val="28"/>
          <w:shd w:val="clear" w:color="auto" w:fill="FFFFFF"/>
        </w:rPr>
      </w:pPr>
      <w:r w:rsidRPr="00707AAE">
        <w:rPr>
          <w:i/>
        </w:rPr>
        <w:t>МАУ ДО «ДМШ г. Краснокамска»</w:t>
      </w:r>
      <w:r w:rsidRPr="00707AAE">
        <w:rPr>
          <w:rFonts w:eastAsia="Calibri"/>
          <w:bCs/>
          <w:i/>
          <w:shd w:val="clear" w:color="auto" w:fill="FFFFFF"/>
        </w:rPr>
        <w:br/>
        <w:t xml:space="preserve">                                           Научный руководитель: </w:t>
      </w:r>
      <w:proofErr w:type="spellStart"/>
      <w:r w:rsidRPr="00707AAE">
        <w:rPr>
          <w:rFonts w:eastAsia="Calibri"/>
          <w:bCs/>
          <w:i/>
          <w:shd w:val="clear" w:color="auto" w:fill="FFFFFF"/>
        </w:rPr>
        <w:t>Четаева</w:t>
      </w:r>
      <w:proofErr w:type="spellEnd"/>
      <w:r w:rsidRPr="00707AAE">
        <w:rPr>
          <w:rFonts w:eastAsia="Calibri"/>
          <w:bCs/>
          <w:i/>
          <w:shd w:val="clear" w:color="auto" w:fill="FFFFFF"/>
        </w:rPr>
        <w:t xml:space="preserve"> Диана Юрьевна</w:t>
      </w:r>
    </w:p>
    <w:p w:rsidR="00BA1203" w:rsidRPr="004D03AB" w:rsidRDefault="00BA1203" w:rsidP="00707AAE">
      <w:pPr>
        <w:shd w:val="clear" w:color="auto" w:fill="FFFFFF"/>
        <w:spacing w:before="20" w:after="20"/>
        <w:ind w:firstLine="709"/>
        <w:jc w:val="both"/>
        <w:rPr>
          <w:rFonts w:eastAsia="Times New Roman" w:cs="Times New Roman"/>
          <w:bCs/>
          <w:szCs w:val="28"/>
          <w:shd w:val="clear" w:color="auto" w:fill="FFFFFF"/>
          <w:lang w:eastAsia="ru-RU"/>
        </w:rPr>
      </w:pPr>
      <w:r w:rsidRPr="004D03AB">
        <w:rPr>
          <w:rFonts w:eastAsia="Times New Roman" w:cs="Times New Roman"/>
          <w:bCs/>
          <w:szCs w:val="28"/>
          <w:shd w:val="clear" w:color="auto" w:fill="FFFFFF"/>
          <w:lang w:eastAsia="ru-RU"/>
        </w:rPr>
        <w:t>По программе 4 класса по литературному чтению мы знакомимся со сказкой А. С. Пушкина</w:t>
      </w:r>
      <w:r>
        <w:rPr>
          <w:rFonts w:eastAsia="Times New Roman" w:cs="Times New Roman"/>
          <w:bCs/>
          <w:szCs w:val="28"/>
          <w:shd w:val="clear" w:color="auto" w:fill="FFFFFF"/>
          <w:lang w:eastAsia="ru-RU"/>
        </w:rPr>
        <w:t xml:space="preserve"> </w:t>
      </w:r>
      <w:r w:rsidRPr="004D03AB">
        <w:rPr>
          <w:rFonts w:eastAsia="Times New Roman" w:cs="Times New Roman"/>
          <w:bCs/>
          <w:szCs w:val="28"/>
          <w:shd w:val="clear" w:color="auto" w:fill="FFFFFF"/>
          <w:lang w:eastAsia="ru-RU"/>
        </w:rPr>
        <w:t xml:space="preserve">«Сказка о царе </w:t>
      </w:r>
      <w:proofErr w:type="spellStart"/>
      <w:r w:rsidRPr="004D03AB">
        <w:rPr>
          <w:rFonts w:eastAsia="Times New Roman" w:cs="Times New Roman"/>
          <w:bCs/>
          <w:szCs w:val="28"/>
          <w:shd w:val="clear" w:color="auto" w:fill="FFFFFF"/>
          <w:lang w:eastAsia="ru-RU"/>
        </w:rPr>
        <w:t>Салтане</w:t>
      </w:r>
      <w:proofErr w:type="spellEnd"/>
      <w:r w:rsidRPr="004D03AB">
        <w:rPr>
          <w:rFonts w:eastAsia="Times New Roman" w:cs="Times New Roman"/>
          <w:bCs/>
          <w:szCs w:val="28"/>
          <w:shd w:val="clear" w:color="auto" w:fill="FFFFFF"/>
          <w:lang w:eastAsia="ru-RU"/>
        </w:rPr>
        <w:t xml:space="preserve">, о сыне его славном и могучем богатыре князе </w:t>
      </w:r>
      <w:proofErr w:type="spellStart"/>
      <w:r w:rsidRPr="004D03AB">
        <w:rPr>
          <w:rFonts w:eastAsia="Times New Roman" w:cs="Times New Roman"/>
          <w:bCs/>
          <w:szCs w:val="28"/>
          <w:shd w:val="clear" w:color="auto" w:fill="FFFFFF"/>
          <w:lang w:eastAsia="ru-RU"/>
        </w:rPr>
        <w:t>Гвидоне</w:t>
      </w:r>
      <w:proofErr w:type="spellEnd"/>
      <w:r w:rsidRPr="004D03AB">
        <w:rPr>
          <w:rFonts w:eastAsia="Times New Roman" w:cs="Times New Roman"/>
          <w:bCs/>
          <w:szCs w:val="28"/>
          <w:shd w:val="clear" w:color="auto" w:fill="FFFFFF"/>
          <w:lang w:eastAsia="ru-RU"/>
        </w:rPr>
        <w:t xml:space="preserve"> </w:t>
      </w:r>
      <w:proofErr w:type="spellStart"/>
      <w:r w:rsidRPr="004D03AB">
        <w:rPr>
          <w:rFonts w:eastAsia="Times New Roman" w:cs="Times New Roman"/>
          <w:bCs/>
          <w:szCs w:val="28"/>
          <w:shd w:val="clear" w:color="auto" w:fill="FFFFFF"/>
          <w:lang w:eastAsia="ru-RU"/>
        </w:rPr>
        <w:t>Салтановиче</w:t>
      </w:r>
      <w:proofErr w:type="spellEnd"/>
      <w:r w:rsidRPr="004D03AB">
        <w:rPr>
          <w:rFonts w:eastAsia="Times New Roman" w:cs="Times New Roman"/>
          <w:bCs/>
          <w:szCs w:val="28"/>
          <w:shd w:val="clear" w:color="auto" w:fill="FFFFFF"/>
          <w:lang w:eastAsia="ru-RU"/>
        </w:rPr>
        <w:t xml:space="preserve"> и прекрасной царевне Лебеди». </w:t>
      </w:r>
    </w:p>
    <w:p w:rsidR="00BA1203" w:rsidRPr="00AD7970" w:rsidRDefault="00BA1203" w:rsidP="00707AAE">
      <w:pPr>
        <w:shd w:val="clear" w:color="auto" w:fill="FFFFFF"/>
        <w:spacing w:before="20" w:after="20"/>
        <w:ind w:firstLine="709"/>
        <w:jc w:val="both"/>
        <w:rPr>
          <w:rFonts w:eastAsia="Times New Roman" w:cs="Times New Roman"/>
          <w:bCs/>
          <w:szCs w:val="28"/>
          <w:shd w:val="clear" w:color="auto" w:fill="FFFFFF"/>
          <w:lang w:eastAsia="ru-RU"/>
        </w:rPr>
      </w:pPr>
      <w:r w:rsidRPr="00AD7970">
        <w:rPr>
          <w:rFonts w:eastAsia="Times New Roman" w:cs="Times New Roman"/>
          <w:b/>
          <w:bCs/>
          <w:szCs w:val="28"/>
          <w:u w:val="single"/>
          <w:shd w:val="clear" w:color="auto" w:fill="FFFFFF"/>
          <w:lang w:eastAsia="ru-RU"/>
        </w:rPr>
        <w:t>Цель</w:t>
      </w:r>
      <w:proofErr w:type="gramStart"/>
      <w:r w:rsidRPr="00AD7970">
        <w:rPr>
          <w:rFonts w:eastAsia="Times New Roman" w:cs="Times New Roman"/>
          <w:bCs/>
          <w:szCs w:val="28"/>
          <w:shd w:val="clear" w:color="auto" w:fill="FFFFFF"/>
          <w:lang w:eastAsia="ru-RU"/>
        </w:rPr>
        <w:t xml:space="preserve">  </w:t>
      </w:r>
      <w:r>
        <w:rPr>
          <w:rFonts w:eastAsia="Times New Roman" w:cs="Times New Roman"/>
          <w:bCs/>
          <w:szCs w:val="28"/>
          <w:shd w:val="clear" w:color="auto" w:fill="FFFFFF"/>
          <w:lang w:eastAsia="ru-RU"/>
        </w:rPr>
        <w:t>В</w:t>
      </w:r>
      <w:proofErr w:type="gramEnd"/>
      <w:r>
        <w:rPr>
          <w:rFonts w:eastAsia="Times New Roman" w:cs="Times New Roman"/>
          <w:bCs/>
          <w:szCs w:val="28"/>
          <w:shd w:val="clear" w:color="auto" w:fill="FFFFFF"/>
          <w:lang w:eastAsia="ru-RU"/>
        </w:rPr>
        <w:t xml:space="preserve"> ходе этого исследования мне хотелось бы узнать, как воплощено это сочинение в музыке русского композитора Н. А. Римского-Корсакова, а, вернее, один из самых ярких отрывков сказки, рассказ о трех чудесах.</w:t>
      </w:r>
    </w:p>
    <w:p w:rsidR="00BA1203" w:rsidRDefault="00BA1203" w:rsidP="00707AAE">
      <w:pPr>
        <w:shd w:val="clear" w:color="auto" w:fill="FFFFFF"/>
        <w:spacing w:before="20" w:after="20"/>
        <w:ind w:firstLine="709"/>
        <w:jc w:val="both"/>
        <w:rPr>
          <w:rFonts w:eastAsia="Times New Roman" w:cs="Times New Roman"/>
          <w:bCs/>
          <w:szCs w:val="28"/>
          <w:shd w:val="clear" w:color="auto" w:fill="FFFFFF"/>
          <w:lang w:eastAsia="ru-RU"/>
        </w:rPr>
      </w:pPr>
      <w:r w:rsidRPr="00AD7970">
        <w:rPr>
          <w:rFonts w:eastAsia="Times New Roman" w:cs="Times New Roman"/>
          <w:b/>
          <w:bCs/>
          <w:szCs w:val="28"/>
          <w:u w:val="single"/>
          <w:shd w:val="clear" w:color="auto" w:fill="FFFFFF"/>
          <w:lang w:eastAsia="ru-RU"/>
        </w:rPr>
        <w:t>Актуальность</w:t>
      </w:r>
      <w:r w:rsidR="00EF7C58">
        <w:rPr>
          <w:rFonts w:eastAsia="Times New Roman" w:cs="Times New Roman"/>
          <w:b/>
          <w:bCs/>
          <w:szCs w:val="28"/>
          <w:u w:val="single"/>
          <w:shd w:val="clear" w:color="auto" w:fill="FFFFFF"/>
          <w:lang w:eastAsia="ru-RU"/>
        </w:rPr>
        <w:t>.</w:t>
      </w:r>
      <w:r w:rsidRPr="00AD7970">
        <w:rPr>
          <w:rFonts w:eastAsia="Times New Roman" w:cs="Times New Roman"/>
          <w:bCs/>
          <w:szCs w:val="28"/>
          <w:shd w:val="clear" w:color="auto" w:fill="FFFFFF"/>
          <w:lang w:eastAsia="ru-RU"/>
        </w:rPr>
        <w:t xml:space="preserve"> </w:t>
      </w:r>
      <w:r>
        <w:rPr>
          <w:rFonts w:eastAsia="Times New Roman" w:cs="Times New Roman"/>
          <w:bCs/>
          <w:szCs w:val="28"/>
          <w:shd w:val="clear" w:color="auto" w:fill="FFFFFF"/>
          <w:lang w:eastAsia="ru-RU"/>
        </w:rPr>
        <w:t xml:space="preserve">Мне близка сказочная, фантастическая тема и в музыке, и в литературе. </w:t>
      </w:r>
    </w:p>
    <w:p w:rsidR="00BA1203" w:rsidRDefault="00BA1203" w:rsidP="00707AAE">
      <w:pPr>
        <w:ind w:firstLine="709"/>
        <w:jc w:val="both"/>
        <w:rPr>
          <w:rFonts w:cs="Times New Roman"/>
          <w:szCs w:val="28"/>
        </w:rPr>
      </w:pPr>
      <w:r>
        <w:rPr>
          <w:rFonts w:cs="Times New Roman"/>
          <w:szCs w:val="28"/>
        </w:rPr>
        <w:t>А.С. Пушкин самый известный и талантливый русский писатель. Его даже называют «солнцем русской поэзии», так ярки и красивы его произведения. У Саши Пушкина была няня Арина Родионовна, - простая крестьянская женщина. Няня знала много сказок и рассказывала их мальчику. Прошло много лет, мальчик вырос, стал сам великим писателем и написал большое количество сказок.</w:t>
      </w:r>
      <w:r w:rsidRPr="00210A54">
        <w:rPr>
          <w:rFonts w:ascii="Arial" w:eastAsia="Times New Roman" w:hAnsi="Arial" w:cs="Arial"/>
          <w:color w:val="3B3B3B"/>
          <w:sz w:val="23"/>
          <w:szCs w:val="23"/>
          <w:lang w:eastAsia="ru-RU"/>
        </w:rPr>
        <w:t xml:space="preserve"> </w:t>
      </w:r>
      <w:r>
        <w:rPr>
          <w:rFonts w:cs="Times New Roman"/>
          <w:szCs w:val="28"/>
        </w:rPr>
        <w:t xml:space="preserve">Одна из самых известных сказок имеет длинное название </w:t>
      </w:r>
      <w:r w:rsidRPr="00210A54">
        <w:rPr>
          <w:rFonts w:cs="Times New Roman"/>
          <w:szCs w:val="28"/>
        </w:rPr>
        <w:t xml:space="preserve">– «Сказка о царе </w:t>
      </w:r>
      <w:proofErr w:type="spellStart"/>
      <w:r w:rsidRPr="00210A54">
        <w:rPr>
          <w:rFonts w:cs="Times New Roman"/>
          <w:szCs w:val="28"/>
        </w:rPr>
        <w:t>Салтане</w:t>
      </w:r>
      <w:proofErr w:type="spellEnd"/>
      <w:r w:rsidRPr="00210A54">
        <w:rPr>
          <w:rFonts w:cs="Times New Roman"/>
          <w:szCs w:val="28"/>
        </w:rPr>
        <w:t xml:space="preserve">, о сыне его славном и могучем богатыре князе </w:t>
      </w:r>
      <w:proofErr w:type="spellStart"/>
      <w:r w:rsidRPr="00210A54">
        <w:rPr>
          <w:rFonts w:cs="Times New Roman"/>
          <w:szCs w:val="28"/>
        </w:rPr>
        <w:t>Гвидоне</w:t>
      </w:r>
      <w:proofErr w:type="spellEnd"/>
      <w:r w:rsidRPr="00210A54">
        <w:rPr>
          <w:rFonts w:cs="Times New Roman"/>
          <w:szCs w:val="28"/>
        </w:rPr>
        <w:t xml:space="preserve"> </w:t>
      </w:r>
      <w:proofErr w:type="spellStart"/>
      <w:r w:rsidRPr="00210A54">
        <w:rPr>
          <w:rFonts w:cs="Times New Roman"/>
          <w:szCs w:val="28"/>
        </w:rPr>
        <w:t>Салтановиче</w:t>
      </w:r>
      <w:proofErr w:type="spellEnd"/>
      <w:r w:rsidRPr="00210A54">
        <w:rPr>
          <w:rFonts w:cs="Times New Roman"/>
          <w:szCs w:val="28"/>
        </w:rPr>
        <w:t xml:space="preserve"> и прекрасной царевне Лебеди».</w:t>
      </w:r>
    </w:p>
    <w:p w:rsidR="00BA1203" w:rsidRPr="00044E86" w:rsidRDefault="00BA1203" w:rsidP="00707AAE">
      <w:pPr>
        <w:spacing w:after="0"/>
        <w:ind w:firstLine="709"/>
        <w:jc w:val="both"/>
        <w:rPr>
          <w:rFonts w:eastAsia="Times New Roman" w:cs="Times New Roman"/>
          <w:szCs w:val="28"/>
          <w:lang w:eastAsia="ru-RU"/>
        </w:rPr>
      </w:pPr>
      <w:r w:rsidRPr="003E615A">
        <w:rPr>
          <w:rFonts w:eastAsia="Times New Roman" w:cs="Times New Roman"/>
          <w:szCs w:val="28"/>
          <w:lang w:eastAsia="ru-RU"/>
        </w:rPr>
        <w:t>Великого русского композитора Николая Андреевича  Римского – Корсакова называют величайшим сказочником</w:t>
      </w:r>
      <w:r>
        <w:rPr>
          <w:rFonts w:eastAsia="Times New Roman" w:cs="Times New Roman"/>
          <w:szCs w:val="28"/>
          <w:lang w:eastAsia="ru-RU"/>
        </w:rPr>
        <w:t>,</w:t>
      </w:r>
      <w:r w:rsidRPr="003E615A">
        <w:t xml:space="preserve"> </w:t>
      </w:r>
      <w:r w:rsidRPr="003E615A">
        <w:rPr>
          <w:rFonts w:eastAsia="Times New Roman" w:cs="Times New Roman"/>
          <w:szCs w:val="28"/>
          <w:lang w:eastAsia="ru-RU"/>
        </w:rPr>
        <w:t>потому что им написано много опер на сюжеты сказок. Он очень увлечен был русской стариной,  русскими сказками и  песнями. Когда маленький Коля вырос, он стал писать настоящие, большие музыкальные произведения, и  всю свою любовь к сказкам он перенёс в них</w:t>
      </w:r>
      <w:r>
        <w:rPr>
          <w:rFonts w:eastAsia="Times New Roman" w:cs="Times New Roman"/>
          <w:szCs w:val="28"/>
          <w:lang w:eastAsia="ru-RU"/>
        </w:rPr>
        <w:t>. Римский-Корсаков дважды в своем творчестве обращался к сюжетам сказок Пушкина при создании опер. Это были</w:t>
      </w:r>
      <w:r w:rsidRPr="003E615A">
        <w:t xml:space="preserve"> </w:t>
      </w:r>
      <w:r w:rsidRPr="003E615A">
        <w:rPr>
          <w:rFonts w:eastAsia="Times New Roman" w:cs="Times New Roman"/>
          <w:szCs w:val="28"/>
          <w:lang w:eastAsia="ru-RU"/>
        </w:rPr>
        <w:t xml:space="preserve">«Сказка о царе </w:t>
      </w:r>
      <w:proofErr w:type="spellStart"/>
      <w:r w:rsidRPr="003E615A">
        <w:rPr>
          <w:rFonts w:eastAsia="Times New Roman" w:cs="Times New Roman"/>
          <w:szCs w:val="28"/>
          <w:lang w:eastAsia="ru-RU"/>
        </w:rPr>
        <w:t>Салтане</w:t>
      </w:r>
      <w:proofErr w:type="spellEnd"/>
      <w:r>
        <w:rPr>
          <w:rFonts w:eastAsia="Times New Roman" w:cs="Times New Roman"/>
          <w:szCs w:val="28"/>
          <w:lang w:eastAsia="ru-RU"/>
        </w:rPr>
        <w:t>» и  «Золотой петушок».</w:t>
      </w:r>
    </w:p>
    <w:p w:rsidR="00BA1203" w:rsidRPr="00044E86" w:rsidRDefault="00BA1203" w:rsidP="00707AAE">
      <w:pPr>
        <w:spacing w:after="0"/>
        <w:ind w:firstLine="709"/>
        <w:jc w:val="both"/>
        <w:rPr>
          <w:rFonts w:eastAsia="Times New Roman" w:cs="Times New Roman"/>
          <w:szCs w:val="28"/>
          <w:lang w:eastAsia="ru-RU"/>
        </w:rPr>
      </w:pPr>
      <w:r w:rsidRPr="00044E86">
        <w:rPr>
          <w:rFonts w:eastAsia="Times New Roman" w:cs="Times New Roman"/>
          <w:szCs w:val="28"/>
          <w:lang w:eastAsia="ru-RU"/>
        </w:rPr>
        <w:lastRenderedPageBreak/>
        <w:t>Опера</w:t>
      </w:r>
      <w:r>
        <w:rPr>
          <w:rFonts w:eastAsia="Times New Roman" w:cs="Times New Roman"/>
          <w:szCs w:val="28"/>
          <w:lang w:eastAsia="ru-RU"/>
        </w:rPr>
        <w:t xml:space="preserve"> «Сказка о царе </w:t>
      </w:r>
      <w:proofErr w:type="spellStart"/>
      <w:r>
        <w:rPr>
          <w:rFonts w:eastAsia="Times New Roman" w:cs="Times New Roman"/>
          <w:szCs w:val="28"/>
          <w:lang w:eastAsia="ru-RU"/>
        </w:rPr>
        <w:t>Салтане</w:t>
      </w:r>
      <w:proofErr w:type="spellEnd"/>
      <w:r>
        <w:rPr>
          <w:rFonts w:eastAsia="Times New Roman" w:cs="Times New Roman"/>
          <w:szCs w:val="28"/>
          <w:lang w:eastAsia="ru-RU"/>
        </w:rPr>
        <w:t xml:space="preserve">» </w:t>
      </w:r>
      <w:r w:rsidRPr="00044E86">
        <w:rPr>
          <w:rFonts w:eastAsia="Times New Roman" w:cs="Times New Roman"/>
          <w:szCs w:val="28"/>
          <w:lang w:eastAsia="ru-RU"/>
        </w:rPr>
        <w:t xml:space="preserve">была написана в 1899 году. В год столетнего юбилея замечательного русского поэта А. С. Пушкина. </w:t>
      </w:r>
      <w:r>
        <w:rPr>
          <w:rFonts w:eastAsia="Times New Roman" w:cs="Times New Roman"/>
          <w:szCs w:val="28"/>
          <w:lang w:eastAsia="ru-RU"/>
        </w:rPr>
        <w:t>«</w:t>
      </w:r>
      <w:r w:rsidRPr="00044E86">
        <w:rPr>
          <w:rFonts w:eastAsia="Times New Roman" w:cs="Times New Roman"/>
          <w:szCs w:val="28"/>
          <w:lang w:eastAsia="ru-RU"/>
        </w:rPr>
        <w:t xml:space="preserve">Сказка о царе </w:t>
      </w:r>
      <w:proofErr w:type="spellStart"/>
      <w:r w:rsidRPr="00044E86">
        <w:rPr>
          <w:rFonts w:eastAsia="Times New Roman" w:cs="Times New Roman"/>
          <w:szCs w:val="28"/>
          <w:lang w:eastAsia="ru-RU"/>
        </w:rPr>
        <w:t>Салтане</w:t>
      </w:r>
      <w:proofErr w:type="spellEnd"/>
      <w:r>
        <w:rPr>
          <w:rFonts w:eastAsia="Times New Roman" w:cs="Times New Roman"/>
          <w:szCs w:val="28"/>
          <w:lang w:eastAsia="ru-RU"/>
        </w:rPr>
        <w:t>»</w:t>
      </w:r>
      <w:r w:rsidRPr="00044E86">
        <w:rPr>
          <w:rFonts w:eastAsia="Times New Roman" w:cs="Times New Roman"/>
          <w:szCs w:val="28"/>
          <w:lang w:eastAsia="ru-RU"/>
        </w:rPr>
        <w:t xml:space="preserve"> привлекла композитора изобилием чудес, и</w:t>
      </w:r>
      <w:r>
        <w:rPr>
          <w:rFonts w:eastAsia="Times New Roman" w:cs="Times New Roman"/>
          <w:szCs w:val="28"/>
          <w:lang w:eastAsia="ru-RU"/>
        </w:rPr>
        <w:t>,</w:t>
      </w:r>
      <w:r w:rsidRPr="00044E86">
        <w:rPr>
          <w:rFonts w:eastAsia="Times New Roman" w:cs="Times New Roman"/>
          <w:szCs w:val="28"/>
          <w:lang w:eastAsia="ru-RU"/>
        </w:rPr>
        <w:t xml:space="preserve"> конечно</w:t>
      </w:r>
      <w:r>
        <w:rPr>
          <w:rFonts w:eastAsia="Times New Roman" w:cs="Times New Roman"/>
          <w:szCs w:val="28"/>
          <w:lang w:eastAsia="ru-RU"/>
        </w:rPr>
        <w:t>,</w:t>
      </w:r>
      <w:r w:rsidRPr="00044E86">
        <w:rPr>
          <w:rFonts w:eastAsia="Times New Roman" w:cs="Times New Roman"/>
          <w:szCs w:val="28"/>
          <w:lang w:eastAsia="ru-RU"/>
        </w:rPr>
        <w:t xml:space="preserve"> сам пушкинский сти</w:t>
      </w:r>
      <w:r>
        <w:rPr>
          <w:rFonts w:eastAsia="Times New Roman" w:cs="Times New Roman"/>
          <w:szCs w:val="28"/>
          <w:lang w:eastAsia="ru-RU"/>
        </w:rPr>
        <w:t>х удивительно напевный и яркий.</w:t>
      </w:r>
    </w:p>
    <w:p w:rsidR="00BA1203" w:rsidRDefault="00BA1203" w:rsidP="00EB0E15">
      <w:pPr>
        <w:spacing w:after="0"/>
        <w:ind w:firstLine="709"/>
        <w:jc w:val="both"/>
        <w:rPr>
          <w:rFonts w:cs="Times New Roman"/>
          <w:szCs w:val="28"/>
        </w:rPr>
      </w:pPr>
      <w:r w:rsidRPr="00044E86">
        <w:rPr>
          <w:rFonts w:cs="Times New Roman"/>
          <w:szCs w:val="28"/>
        </w:rPr>
        <w:t xml:space="preserve">В опере происходит много разных событий. </w:t>
      </w:r>
      <w:r>
        <w:rPr>
          <w:rFonts w:cs="Times New Roman"/>
          <w:szCs w:val="28"/>
        </w:rPr>
        <w:t>Но одно из самых известных – это музыка</w:t>
      </w:r>
      <w:r w:rsidRPr="00044E86">
        <w:rPr>
          <w:rFonts w:cs="Times New Roman"/>
          <w:szCs w:val="28"/>
        </w:rPr>
        <w:t xml:space="preserve"> всех трёх чудес, тоже соеди</w:t>
      </w:r>
      <w:r>
        <w:rPr>
          <w:rFonts w:cs="Times New Roman"/>
          <w:szCs w:val="28"/>
        </w:rPr>
        <w:t>нённая</w:t>
      </w:r>
      <w:r w:rsidRPr="00044E86">
        <w:rPr>
          <w:rFonts w:cs="Times New Roman"/>
          <w:szCs w:val="28"/>
        </w:rPr>
        <w:t xml:space="preserve"> в один музыкальный рассказ. Это самое большое оркестровое вступление в опере. Огромная красочная картина. </w:t>
      </w:r>
      <w:r w:rsidRPr="003E615A">
        <w:rPr>
          <w:rFonts w:cs="Times New Roman"/>
          <w:szCs w:val="28"/>
        </w:rPr>
        <w:t xml:space="preserve">В опере «Сказка о царе </w:t>
      </w:r>
      <w:proofErr w:type="spellStart"/>
      <w:r w:rsidRPr="003E615A">
        <w:rPr>
          <w:rFonts w:cs="Times New Roman"/>
          <w:szCs w:val="28"/>
        </w:rPr>
        <w:t>Салтане</w:t>
      </w:r>
      <w:proofErr w:type="spellEnd"/>
      <w:r w:rsidRPr="003E615A">
        <w:rPr>
          <w:rFonts w:cs="Times New Roman"/>
          <w:szCs w:val="28"/>
        </w:rPr>
        <w:t xml:space="preserve">» у каждого чуда есть своя музыкальная тема – яркая картинка. </w:t>
      </w:r>
      <w:r w:rsidRPr="00044E86">
        <w:rPr>
          <w:rFonts w:cs="Times New Roman"/>
          <w:szCs w:val="28"/>
        </w:rPr>
        <w:t xml:space="preserve">Все три чуда - волшебная белочка, 33 богатыря, выходящие из моря, превращение лебедя-птицы в прекрасную царевну - предстают перед нами в полном блеске. Оркестр подробно рисует каждое из чудес. </w:t>
      </w:r>
    </w:p>
    <w:p w:rsidR="00BA1203" w:rsidRDefault="00BA1203" w:rsidP="00EB0E15">
      <w:pPr>
        <w:shd w:val="clear" w:color="auto" w:fill="FFFFFF"/>
        <w:spacing w:after="0"/>
        <w:ind w:firstLine="709"/>
        <w:jc w:val="both"/>
        <w:rPr>
          <w:rFonts w:eastAsia="Times New Roman" w:cs="Times New Roman"/>
          <w:bCs/>
          <w:szCs w:val="28"/>
          <w:shd w:val="clear" w:color="auto" w:fill="FFFFFF"/>
          <w:lang w:eastAsia="ru-RU"/>
        </w:rPr>
      </w:pPr>
      <w:r w:rsidRPr="006F2E30">
        <w:rPr>
          <w:rFonts w:eastAsia="Times New Roman" w:cs="Times New Roman"/>
          <w:bCs/>
          <w:szCs w:val="28"/>
          <w:shd w:val="clear" w:color="auto" w:fill="FFFFFF"/>
          <w:lang w:eastAsia="ru-RU"/>
        </w:rPr>
        <w:t>Великолепно созданные сказочные образы А. С. Пушкина прекрасно воплощены в музыке Н. А. Римского-Корсакова.</w:t>
      </w:r>
      <w:r>
        <w:rPr>
          <w:rFonts w:eastAsia="Times New Roman" w:cs="Times New Roman"/>
          <w:bCs/>
          <w:szCs w:val="28"/>
          <w:shd w:val="clear" w:color="auto" w:fill="FFFFFF"/>
          <w:lang w:eastAsia="ru-RU"/>
        </w:rPr>
        <w:t xml:space="preserve"> Чудеса города Леденца завораживают красочностью и волшебным звучанием оркестра.</w:t>
      </w:r>
    </w:p>
    <w:p w:rsidR="00BA1203" w:rsidRDefault="00BA1203" w:rsidP="00EB0E15">
      <w:pPr>
        <w:shd w:val="clear" w:color="auto" w:fill="FFFFFF"/>
        <w:spacing w:after="0"/>
        <w:ind w:firstLine="709"/>
        <w:jc w:val="both"/>
        <w:rPr>
          <w:rFonts w:eastAsia="Times New Roman" w:cs="Times New Roman"/>
          <w:bCs/>
          <w:szCs w:val="28"/>
          <w:shd w:val="clear" w:color="auto" w:fill="FFFFFF"/>
          <w:lang w:eastAsia="ru-RU"/>
        </w:rPr>
      </w:pPr>
      <w:r>
        <w:rPr>
          <w:rFonts w:eastAsia="Times New Roman" w:cs="Times New Roman"/>
          <w:bCs/>
          <w:szCs w:val="28"/>
          <w:shd w:val="clear" w:color="auto" w:fill="FFFFFF"/>
          <w:lang w:eastAsia="ru-RU"/>
        </w:rPr>
        <w:t>При прослушивании этой симфонической картины передо мной возникали зримые образы сказочных чудес.</w:t>
      </w:r>
    </w:p>
    <w:p w:rsidR="00E1407E" w:rsidRPr="00FE5835" w:rsidRDefault="00E1407E" w:rsidP="00E1407E">
      <w:pPr>
        <w:pStyle w:val="1"/>
        <w:jc w:val="center"/>
        <w:rPr>
          <w:sz w:val="22"/>
          <w:szCs w:val="22"/>
        </w:rPr>
      </w:pPr>
      <w:r w:rsidRPr="00952B4A">
        <w:t>Романс Глинки на стихи Пушкина "Я помню чудное мгновенье" - жемчужина русской музыкальной классики</w:t>
      </w:r>
    </w:p>
    <w:p w:rsidR="00E1407E" w:rsidRPr="00707AAE" w:rsidRDefault="00DA69F8" w:rsidP="00DA69F8">
      <w:pPr>
        <w:spacing w:after="0"/>
        <w:jc w:val="right"/>
        <w:rPr>
          <w:rFonts w:cs="Times New Roman"/>
          <w:i/>
          <w:sz w:val="24"/>
          <w:szCs w:val="24"/>
        </w:rPr>
      </w:pPr>
      <w:r w:rsidRPr="00707AAE">
        <w:rPr>
          <w:rFonts w:cs="Times New Roman"/>
          <w:i/>
          <w:sz w:val="24"/>
          <w:szCs w:val="24"/>
        </w:rPr>
        <w:t xml:space="preserve">Филатова Александра, </w:t>
      </w:r>
      <w:r w:rsidR="00E1407E" w:rsidRPr="00707AAE">
        <w:rPr>
          <w:rFonts w:cs="Times New Roman"/>
          <w:i/>
          <w:sz w:val="24"/>
          <w:szCs w:val="24"/>
        </w:rPr>
        <w:t>2класс, вокал</w:t>
      </w:r>
    </w:p>
    <w:p w:rsidR="00E1407E" w:rsidRPr="00707AAE" w:rsidRDefault="00DA69F8" w:rsidP="00DA69F8">
      <w:pPr>
        <w:spacing w:after="0"/>
        <w:jc w:val="right"/>
        <w:rPr>
          <w:rFonts w:cs="Times New Roman"/>
          <w:i/>
          <w:sz w:val="24"/>
          <w:szCs w:val="24"/>
        </w:rPr>
      </w:pPr>
      <w:r w:rsidRPr="00707AAE">
        <w:rPr>
          <w:rFonts w:cs="Times New Roman"/>
          <w:i/>
          <w:sz w:val="24"/>
          <w:szCs w:val="24"/>
        </w:rPr>
        <w:t>МАУ ДО «Детская школа искусств»</w:t>
      </w:r>
      <w:r w:rsidR="00E1407E" w:rsidRPr="00707AAE">
        <w:rPr>
          <w:rFonts w:cs="Times New Roman"/>
          <w:i/>
          <w:sz w:val="24"/>
          <w:szCs w:val="24"/>
        </w:rPr>
        <w:t xml:space="preserve"> Мотовилихинского района</w:t>
      </w:r>
      <w:proofErr w:type="gramStart"/>
      <w:r w:rsidRPr="00707AAE">
        <w:rPr>
          <w:rFonts w:cs="Times New Roman"/>
          <w:i/>
          <w:sz w:val="24"/>
          <w:szCs w:val="24"/>
        </w:rPr>
        <w:t xml:space="preserve"> .</w:t>
      </w:r>
      <w:proofErr w:type="gramEnd"/>
      <w:r w:rsidRPr="00707AAE">
        <w:rPr>
          <w:rFonts w:cs="Times New Roman"/>
          <w:i/>
          <w:sz w:val="24"/>
          <w:szCs w:val="24"/>
        </w:rPr>
        <w:t>Перми</w:t>
      </w:r>
    </w:p>
    <w:p w:rsidR="00E1407E" w:rsidRPr="00707AAE" w:rsidRDefault="00DA69F8" w:rsidP="00DA69F8">
      <w:pPr>
        <w:spacing w:after="0"/>
        <w:jc w:val="right"/>
        <w:rPr>
          <w:rFonts w:cs="Times New Roman"/>
          <w:i/>
          <w:sz w:val="24"/>
          <w:szCs w:val="24"/>
        </w:rPr>
      </w:pPr>
      <w:r w:rsidRPr="00707AAE">
        <w:rPr>
          <w:rFonts w:cs="Times New Roman"/>
          <w:i/>
          <w:sz w:val="24"/>
          <w:szCs w:val="24"/>
        </w:rPr>
        <w:t xml:space="preserve">Руководитель: </w:t>
      </w:r>
      <w:r w:rsidR="00E1407E" w:rsidRPr="00707AAE">
        <w:rPr>
          <w:rFonts w:cs="Times New Roman"/>
          <w:i/>
          <w:sz w:val="24"/>
          <w:szCs w:val="24"/>
        </w:rPr>
        <w:t xml:space="preserve"> Костарева Надежда Федоровна</w:t>
      </w:r>
    </w:p>
    <w:p w:rsidR="00DA69F8" w:rsidRDefault="00DA69F8" w:rsidP="00DA69F8">
      <w:pPr>
        <w:spacing w:after="0"/>
        <w:ind w:firstLine="709"/>
        <w:jc w:val="center"/>
        <w:rPr>
          <w:rFonts w:cs="Times New Roman"/>
          <w:b/>
          <w:szCs w:val="28"/>
        </w:rPr>
      </w:pPr>
    </w:p>
    <w:p w:rsidR="00E1407E" w:rsidRPr="00C42F68" w:rsidRDefault="00E1407E" w:rsidP="00DA69F8">
      <w:pPr>
        <w:spacing w:after="0"/>
        <w:ind w:firstLine="709"/>
        <w:jc w:val="both"/>
        <w:rPr>
          <w:rFonts w:cs="Times New Roman"/>
          <w:color w:val="222222"/>
          <w:szCs w:val="28"/>
          <w:shd w:val="clear" w:color="auto" w:fill="FEFBF4"/>
        </w:rPr>
      </w:pPr>
      <w:r w:rsidRPr="00C42F68">
        <w:rPr>
          <w:rFonts w:cs="Times New Roman"/>
          <w:color w:val="222222"/>
          <w:szCs w:val="28"/>
          <w:shd w:val="clear" w:color="auto" w:fill="FEFBF4"/>
        </w:rPr>
        <w:t xml:space="preserve">Сравнивая музыку и некоторые другие виды искусства, мы видим, что выразительные возможности не одинаковы. В лирической музыке, связанной с эмоциональным миром человека, роль мелодии особенно велика. </w:t>
      </w:r>
    </w:p>
    <w:p w:rsidR="00E1407E" w:rsidRPr="00C42F68" w:rsidRDefault="00E1407E" w:rsidP="00DA69F8">
      <w:pPr>
        <w:spacing w:after="0"/>
        <w:ind w:firstLine="709"/>
        <w:jc w:val="both"/>
        <w:rPr>
          <w:rFonts w:cs="Times New Roman"/>
          <w:color w:val="222222"/>
          <w:szCs w:val="28"/>
          <w:shd w:val="clear" w:color="auto" w:fill="FEFBF4"/>
        </w:rPr>
      </w:pPr>
      <w:r w:rsidRPr="00C42F68">
        <w:rPr>
          <w:rFonts w:cs="Times New Roman"/>
          <w:color w:val="222222"/>
          <w:szCs w:val="28"/>
          <w:shd w:val="clear" w:color="auto" w:fill="FEFBF4"/>
        </w:rPr>
        <w:t>В романсе «Я помню чудное мгновенье» характер эмоций – утонченный, идеализированный, местами – страстный, («И сердце бьется в упоенье») Удивительная история создания во многом раскрывает тайну непревзойденного лирического очарования этого произведения.</w:t>
      </w:r>
    </w:p>
    <w:p w:rsidR="00E1407E" w:rsidRPr="00952B4A" w:rsidRDefault="00E1407E" w:rsidP="00DA69F8">
      <w:pPr>
        <w:spacing w:after="0"/>
        <w:ind w:firstLine="709"/>
        <w:jc w:val="both"/>
        <w:rPr>
          <w:rFonts w:cs="Times New Roman"/>
          <w:color w:val="222222"/>
          <w:szCs w:val="28"/>
          <w:shd w:val="clear" w:color="auto" w:fill="FEFBF4"/>
        </w:rPr>
      </w:pPr>
      <w:r w:rsidRPr="00952B4A">
        <w:rPr>
          <w:rFonts w:cs="Times New Roman"/>
          <w:color w:val="000000"/>
          <w:szCs w:val="28"/>
        </w:rPr>
        <w:t>"Целая, чудно законченная, замкнутая в себе поэма любви,- вспоминал Серов,- высказывалась в романсе "Я помню чудное мгновенье". Композитор следит за каждою мыслью поэта, рисует каждую строфу отдельной картиной, не нарушая между тем целостности формы и ее простой пластичности</w:t>
      </w:r>
      <w:r w:rsidRPr="00952B4A">
        <w:rPr>
          <w:rFonts w:cs="Times New Roman"/>
          <w:color w:val="222222"/>
          <w:szCs w:val="28"/>
          <w:shd w:val="clear" w:color="auto" w:fill="FEFBF4"/>
        </w:rPr>
        <w:t>.</w:t>
      </w:r>
    </w:p>
    <w:p w:rsidR="00E1407E" w:rsidRDefault="00E1407E" w:rsidP="00707AAE">
      <w:pPr>
        <w:spacing w:after="100" w:afterAutospacing="1"/>
        <w:ind w:firstLine="709"/>
        <w:jc w:val="both"/>
        <w:rPr>
          <w:rFonts w:cs="Times New Roman"/>
          <w:color w:val="222222"/>
          <w:szCs w:val="28"/>
          <w:shd w:val="clear" w:color="auto" w:fill="FEFBF4"/>
        </w:rPr>
      </w:pPr>
      <w:r w:rsidRPr="00952B4A">
        <w:rPr>
          <w:rFonts w:cs="Times New Roman"/>
          <w:color w:val="222222"/>
          <w:szCs w:val="28"/>
          <w:shd w:val="clear" w:color="auto" w:fill="FEFBF4"/>
        </w:rPr>
        <w:t>Два великих человека Пушкин и Глинка воздвигли</w:t>
      </w:r>
      <w:r>
        <w:rPr>
          <w:rFonts w:cs="Times New Roman"/>
          <w:color w:val="222222"/>
          <w:szCs w:val="28"/>
          <w:shd w:val="clear" w:color="auto" w:fill="FEFBF4"/>
        </w:rPr>
        <w:t xml:space="preserve"> "памятник нерукотворный </w:t>
      </w:r>
      <w:r w:rsidRPr="00952B4A">
        <w:rPr>
          <w:rFonts w:cs="Times New Roman"/>
          <w:color w:val="222222"/>
          <w:szCs w:val="28"/>
          <w:shd w:val="clear" w:color="auto" w:fill="FEFBF4"/>
        </w:rPr>
        <w:t>двум прекрасным женщинам: Анне Керн и её дочери - Екатерине Керн, памятник на все времена во славу "чудного мгновенья любви" - послание всем любящим в вечность.</w:t>
      </w:r>
    </w:p>
    <w:p w:rsidR="00DA69F8" w:rsidRPr="00DA69F8" w:rsidRDefault="00DA69F8" w:rsidP="00707AAE">
      <w:pPr>
        <w:pStyle w:val="1"/>
        <w:spacing w:before="0"/>
        <w:jc w:val="center"/>
        <w:rPr>
          <w:color w:val="222222"/>
          <w:shd w:val="clear" w:color="auto" w:fill="FEFBF4"/>
        </w:rPr>
      </w:pPr>
      <w:r w:rsidRPr="00DA69F8">
        <w:rPr>
          <w:shd w:val="clear" w:color="auto" w:fill="FFFFFF"/>
        </w:rPr>
        <w:lastRenderedPageBreak/>
        <w:t>..."Гений и злодейство..."</w:t>
      </w:r>
    </w:p>
    <w:p w:rsidR="00DA69F8" w:rsidRPr="00707AAE" w:rsidRDefault="00DA69F8" w:rsidP="00DA69F8">
      <w:pPr>
        <w:spacing w:after="0"/>
        <w:jc w:val="right"/>
        <w:rPr>
          <w:rFonts w:cs="Times New Roman"/>
          <w:i/>
          <w:color w:val="000000"/>
          <w:sz w:val="24"/>
          <w:szCs w:val="24"/>
          <w:shd w:val="clear" w:color="auto" w:fill="FFFFFF"/>
        </w:rPr>
      </w:pPr>
      <w:r w:rsidRPr="00707AAE">
        <w:rPr>
          <w:rFonts w:cs="Times New Roman"/>
          <w:i/>
          <w:color w:val="000000"/>
          <w:sz w:val="24"/>
          <w:szCs w:val="24"/>
          <w:shd w:val="clear" w:color="auto" w:fill="FFFFFF"/>
        </w:rPr>
        <w:t>Зорина Алёна, 5 класс,  фортепиано </w:t>
      </w:r>
      <w:r w:rsidRPr="00707AAE">
        <w:rPr>
          <w:rFonts w:cs="Times New Roman"/>
          <w:i/>
          <w:color w:val="000000"/>
          <w:sz w:val="24"/>
          <w:szCs w:val="24"/>
        </w:rPr>
        <w:br/>
      </w:r>
      <w:r w:rsidRPr="00707AAE">
        <w:rPr>
          <w:rFonts w:cs="Times New Roman"/>
          <w:i/>
          <w:color w:val="000000"/>
          <w:sz w:val="24"/>
          <w:szCs w:val="24"/>
          <w:shd w:val="clear" w:color="auto" w:fill="FFFFFF"/>
        </w:rPr>
        <w:t xml:space="preserve">МАУ ДО «Детская школа искусств» </w:t>
      </w:r>
    </w:p>
    <w:p w:rsidR="00DA69F8" w:rsidRPr="00707AAE" w:rsidRDefault="00DA69F8" w:rsidP="00DA69F8">
      <w:pPr>
        <w:jc w:val="right"/>
        <w:rPr>
          <w:rFonts w:cs="Times New Roman"/>
          <w:i/>
          <w:color w:val="000000"/>
          <w:sz w:val="24"/>
          <w:szCs w:val="24"/>
          <w:shd w:val="clear" w:color="auto" w:fill="FFFFFF"/>
        </w:rPr>
      </w:pPr>
      <w:r w:rsidRPr="00707AAE">
        <w:rPr>
          <w:rFonts w:cs="Times New Roman"/>
          <w:i/>
          <w:color w:val="000000"/>
          <w:sz w:val="24"/>
          <w:szCs w:val="24"/>
          <w:shd w:val="clear" w:color="auto" w:fill="FFFFFF"/>
        </w:rPr>
        <w:t>Мотовилихинского района  г. Перми</w:t>
      </w:r>
      <w:r w:rsidRPr="00707AAE">
        <w:rPr>
          <w:rFonts w:cs="Times New Roman"/>
          <w:i/>
          <w:color w:val="000000"/>
          <w:sz w:val="24"/>
          <w:szCs w:val="24"/>
        </w:rPr>
        <w:br/>
      </w:r>
      <w:r w:rsidRPr="00707AAE">
        <w:rPr>
          <w:rFonts w:cs="Times New Roman"/>
          <w:i/>
          <w:color w:val="000000"/>
          <w:sz w:val="24"/>
          <w:szCs w:val="24"/>
          <w:shd w:val="clear" w:color="auto" w:fill="FFFFFF"/>
        </w:rPr>
        <w:t>Руководитель: Новик Надежда Георгиевна </w:t>
      </w:r>
    </w:p>
    <w:p w:rsidR="00C837DA" w:rsidRPr="00C837DA" w:rsidRDefault="00ED5C39" w:rsidP="00C837DA">
      <w:pPr>
        <w:pStyle w:val="a6"/>
        <w:shd w:val="clear" w:color="auto" w:fill="FFFFFF"/>
        <w:spacing w:after="0" w:line="312" w:lineRule="atLeast"/>
        <w:ind w:firstLine="709"/>
        <w:jc w:val="both"/>
        <w:rPr>
          <w:color w:val="000000"/>
          <w:sz w:val="28"/>
          <w:szCs w:val="28"/>
        </w:rPr>
      </w:pPr>
      <w:r w:rsidRPr="00C837DA">
        <w:rPr>
          <w:color w:val="000000"/>
          <w:sz w:val="28"/>
          <w:szCs w:val="28"/>
          <w:shd w:val="clear" w:color="auto" w:fill="FFFFFF"/>
        </w:rPr>
        <w:t>Цель моего реферата найти сходство и различие в пр</w:t>
      </w:r>
      <w:r w:rsidR="00C837DA">
        <w:rPr>
          <w:color w:val="000000"/>
          <w:sz w:val="28"/>
          <w:szCs w:val="28"/>
          <w:shd w:val="clear" w:color="auto" w:fill="FFFFFF"/>
        </w:rPr>
        <w:t xml:space="preserve">оизведении "Моцарта и Сальери" </w:t>
      </w:r>
      <w:r w:rsidRPr="00C837DA">
        <w:rPr>
          <w:color w:val="000000"/>
          <w:sz w:val="28"/>
          <w:szCs w:val="28"/>
          <w:shd w:val="clear" w:color="auto" w:fill="FFFFFF"/>
        </w:rPr>
        <w:t>А.С.</w:t>
      </w:r>
      <w:r w:rsidR="00C837DA">
        <w:rPr>
          <w:color w:val="000000"/>
          <w:sz w:val="28"/>
          <w:szCs w:val="28"/>
          <w:shd w:val="clear" w:color="auto" w:fill="FFFFFF"/>
        </w:rPr>
        <w:t xml:space="preserve"> </w:t>
      </w:r>
      <w:r w:rsidRPr="00C837DA">
        <w:rPr>
          <w:color w:val="000000"/>
          <w:sz w:val="28"/>
          <w:szCs w:val="28"/>
          <w:shd w:val="clear" w:color="auto" w:fill="FFFFFF"/>
        </w:rPr>
        <w:t>Пушкин</w:t>
      </w:r>
      <w:r w:rsidR="00C837DA" w:rsidRPr="00C837DA">
        <w:rPr>
          <w:color w:val="000000"/>
          <w:sz w:val="28"/>
          <w:szCs w:val="28"/>
          <w:shd w:val="clear" w:color="auto" w:fill="FFFFFF"/>
        </w:rPr>
        <w:t>а и Н.А.</w:t>
      </w:r>
      <w:r w:rsidR="00C837DA">
        <w:rPr>
          <w:color w:val="000000"/>
          <w:sz w:val="28"/>
          <w:szCs w:val="28"/>
          <w:shd w:val="clear" w:color="auto" w:fill="FFFFFF"/>
        </w:rPr>
        <w:t xml:space="preserve"> </w:t>
      </w:r>
      <w:r w:rsidR="00C837DA" w:rsidRPr="00C837DA">
        <w:rPr>
          <w:color w:val="000000"/>
          <w:sz w:val="28"/>
          <w:szCs w:val="28"/>
          <w:shd w:val="clear" w:color="auto" w:fill="FFFFFF"/>
        </w:rPr>
        <w:t>Римского</w:t>
      </w:r>
      <w:r w:rsidRPr="00C837DA">
        <w:rPr>
          <w:color w:val="000000"/>
          <w:sz w:val="28"/>
          <w:szCs w:val="28"/>
          <w:shd w:val="clear" w:color="auto" w:fill="FFFFFF"/>
        </w:rPr>
        <w:t>-Корсакова.</w:t>
      </w:r>
    </w:p>
    <w:p w:rsidR="00C837DA" w:rsidRDefault="00ED5C39" w:rsidP="00C837DA">
      <w:pPr>
        <w:pStyle w:val="a6"/>
        <w:shd w:val="clear" w:color="auto" w:fill="FFFFFF"/>
        <w:spacing w:after="0" w:line="312" w:lineRule="atLeast"/>
        <w:ind w:firstLine="709"/>
        <w:jc w:val="both"/>
        <w:rPr>
          <w:color w:val="000000"/>
          <w:sz w:val="28"/>
          <w:szCs w:val="28"/>
          <w:shd w:val="clear" w:color="auto" w:fill="FFFFFF"/>
        </w:rPr>
      </w:pPr>
      <w:r w:rsidRPr="00C837DA">
        <w:rPr>
          <w:color w:val="000000"/>
          <w:sz w:val="28"/>
          <w:szCs w:val="28"/>
          <w:shd w:val="clear" w:color="auto" w:fill="FFFFFF"/>
        </w:rPr>
        <w:t>В своём исследовании мы показали, что у Римского-Корсакова главным лицом трагедии является Моцарт, а у Пушкина главенствует Сальери.</w:t>
      </w:r>
    </w:p>
    <w:p w:rsidR="00707AAE" w:rsidRDefault="00ED5C39" w:rsidP="00707AAE">
      <w:pPr>
        <w:pStyle w:val="a6"/>
        <w:shd w:val="clear" w:color="auto" w:fill="FFFFFF"/>
        <w:spacing w:after="0" w:line="312" w:lineRule="atLeast"/>
        <w:ind w:firstLine="709"/>
        <w:jc w:val="both"/>
        <w:rPr>
          <w:color w:val="000000"/>
          <w:sz w:val="28"/>
          <w:szCs w:val="28"/>
          <w:shd w:val="clear" w:color="auto" w:fill="FFFFFF"/>
        </w:rPr>
      </w:pPr>
      <w:r w:rsidRPr="00C837DA">
        <w:rPr>
          <w:color w:val="000000"/>
          <w:sz w:val="28"/>
          <w:szCs w:val="28"/>
          <w:shd w:val="clear" w:color="auto" w:fill="FFFFFF"/>
        </w:rPr>
        <w:t xml:space="preserve">Сальери мучительно завидует Моцарту и считает, что призван остановить его. Моцарта преследует "Чёрный человек". Он создает Реквием, считая, что эту музыку он пишет для самого себя. </w:t>
      </w:r>
    </w:p>
    <w:p w:rsidR="00707AAE" w:rsidRDefault="00ED5C39" w:rsidP="00707AAE">
      <w:pPr>
        <w:pStyle w:val="a6"/>
        <w:shd w:val="clear" w:color="auto" w:fill="FFFFFF"/>
        <w:spacing w:after="0" w:line="312" w:lineRule="atLeast"/>
        <w:ind w:firstLine="709"/>
        <w:jc w:val="both"/>
        <w:rPr>
          <w:b/>
          <w:shd w:val="clear" w:color="auto" w:fill="FFFFFF"/>
        </w:rPr>
      </w:pPr>
      <w:r w:rsidRPr="00707AAE">
        <w:rPr>
          <w:color w:val="000000"/>
          <w:sz w:val="28"/>
          <w:szCs w:val="28"/>
          <w:shd w:val="clear" w:color="auto" w:fill="FFFFFF"/>
        </w:rPr>
        <w:t xml:space="preserve">Римский-Корсаков использует созданный самим Моцартом фрагмент Реквиема, который звучит </w:t>
      </w:r>
      <w:r w:rsidR="00C837DA" w:rsidRPr="00707AAE">
        <w:rPr>
          <w:color w:val="000000"/>
          <w:sz w:val="28"/>
          <w:szCs w:val="28"/>
          <w:shd w:val="clear" w:color="auto" w:fill="FFFFFF"/>
        </w:rPr>
        <w:t>в исполнении хора и оркестра. В отличие от</w:t>
      </w:r>
      <w:r w:rsidRPr="00707AAE">
        <w:rPr>
          <w:color w:val="000000"/>
          <w:sz w:val="28"/>
          <w:szCs w:val="28"/>
          <w:shd w:val="clear" w:color="auto" w:fill="FFFFFF"/>
        </w:rPr>
        <w:t xml:space="preserve"> Пушкина, </w:t>
      </w:r>
      <w:r w:rsidR="00C837DA" w:rsidRPr="00707AAE">
        <w:rPr>
          <w:color w:val="000000"/>
          <w:sz w:val="28"/>
          <w:szCs w:val="28"/>
          <w:shd w:val="clear" w:color="auto" w:fill="FFFFFF"/>
        </w:rPr>
        <w:t xml:space="preserve">где Моцарт играет на фортепиано, </w:t>
      </w:r>
      <w:r w:rsidRPr="00707AAE">
        <w:rPr>
          <w:color w:val="000000"/>
          <w:sz w:val="28"/>
          <w:szCs w:val="28"/>
          <w:shd w:val="clear" w:color="auto" w:fill="FFFFFF"/>
        </w:rPr>
        <w:t>Римский-Корсаков ввёл в свою оперу цитаты из произведений Моцарта и создал музыкальную атмосферу 18 века.</w:t>
      </w:r>
      <w:r w:rsidRPr="00707AAE">
        <w:rPr>
          <w:color w:val="000000"/>
          <w:sz w:val="28"/>
          <w:szCs w:val="28"/>
        </w:rPr>
        <w:br/>
      </w:r>
      <w:r w:rsidR="00C837DA" w:rsidRPr="00707AAE">
        <w:rPr>
          <w:color w:val="000000"/>
          <w:sz w:val="28"/>
          <w:szCs w:val="28"/>
          <w:shd w:val="clear" w:color="auto" w:fill="FFFFFF"/>
        </w:rPr>
        <w:t xml:space="preserve">          </w:t>
      </w:r>
      <w:r w:rsidRPr="00707AAE">
        <w:rPr>
          <w:color w:val="000000"/>
          <w:sz w:val="28"/>
          <w:szCs w:val="28"/>
          <w:shd w:val="clear" w:color="auto" w:fill="FFFFFF"/>
        </w:rPr>
        <w:t>В результате мы обнаруживаем, что музыкальная драматургия оперы Римского-Корсакова не копирует источник, а ставит свои акценты.</w:t>
      </w:r>
      <w:r w:rsidRPr="00707AAE">
        <w:rPr>
          <w:color w:val="000000"/>
          <w:sz w:val="28"/>
          <w:szCs w:val="28"/>
        </w:rPr>
        <w:br/>
      </w:r>
    </w:p>
    <w:p w:rsidR="00707AAE" w:rsidRDefault="00707AAE" w:rsidP="00707AAE">
      <w:pPr>
        <w:pStyle w:val="a6"/>
        <w:shd w:val="clear" w:color="auto" w:fill="FFFFFF"/>
        <w:spacing w:after="0" w:line="312" w:lineRule="atLeast"/>
        <w:ind w:firstLine="709"/>
        <w:jc w:val="center"/>
        <w:rPr>
          <w:b/>
          <w:color w:val="548DD4" w:themeColor="text2" w:themeTint="99"/>
          <w:sz w:val="28"/>
          <w:szCs w:val="28"/>
          <w:shd w:val="clear" w:color="auto" w:fill="FFFFFF"/>
        </w:rPr>
      </w:pPr>
      <w:r w:rsidRPr="00707AAE">
        <w:rPr>
          <w:b/>
          <w:color w:val="548DD4" w:themeColor="text2" w:themeTint="99"/>
          <w:sz w:val="28"/>
          <w:szCs w:val="28"/>
          <w:shd w:val="clear" w:color="auto" w:fill="FFFFFF"/>
        </w:rPr>
        <w:t>«В</w:t>
      </w:r>
      <w:r w:rsidR="00DA69F8" w:rsidRPr="00707AAE">
        <w:rPr>
          <w:b/>
          <w:color w:val="548DD4" w:themeColor="text2" w:themeTint="99"/>
          <w:sz w:val="28"/>
          <w:szCs w:val="28"/>
          <w:shd w:val="clear" w:color="auto" w:fill="FFFFFF"/>
        </w:rPr>
        <w:t>есна - источник вдохновения русских классиков"</w:t>
      </w:r>
    </w:p>
    <w:p w:rsidR="00707AAE" w:rsidRPr="00707AAE" w:rsidRDefault="00707AAE" w:rsidP="00707AAE">
      <w:pPr>
        <w:pStyle w:val="a6"/>
        <w:shd w:val="clear" w:color="auto" w:fill="FFFFFF"/>
        <w:spacing w:after="0" w:line="312" w:lineRule="atLeast"/>
        <w:ind w:firstLine="709"/>
        <w:jc w:val="right"/>
        <w:rPr>
          <w:i/>
          <w:color w:val="000000"/>
          <w:shd w:val="clear" w:color="auto" w:fill="FFFFFF"/>
        </w:rPr>
      </w:pPr>
      <w:r w:rsidRPr="00707AAE">
        <w:rPr>
          <w:i/>
          <w:shd w:val="clear" w:color="auto" w:fill="FFFFFF"/>
        </w:rPr>
        <w:t>О</w:t>
      </w:r>
      <w:r w:rsidR="00DA69F8" w:rsidRPr="00707AAE">
        <w:rPr>
          <w:i/>
          <w:color w:val="000000"/>
          <w:shd w:val="clear" w:color="auto" w:fill="FFFFFF"/>
        </w:rPr>
        <w:t>рлова Екатерина, Орлова Полина:</w:t>
      </w:r>
      <w:r w:rsidR="00A84A16" w:rsidRPr="00707AAE">
        <w:rPr>
          <w:i/>
          <w:color w:val="000000"/>
          <w:shd w:val="clear" w:color="auto" w:fill="FFFFFF"/>
        </w:rPr>
        <w:t xml:space="preserve"> </w:t>
      </w:r>
      <w:r w:rsidR="00DA69F8" w:rsidRPr="00707AAE">
        <w:rPr>
          <w:i/>
          <w:color w:val="000000"/>
          <w:shd w:val="clear" w:color="auto" w:fill="FFFFFF"/>
        </w:rPr>
        <w:t>3 класс, фортепиано</w:t>
      </w:r>
    </w:p>
    <w:p w:rsidR="00EB0E15" w:rsidRDefault="00DA69F8" w:rsidP="00EB0E15">
      <w:pPr>
        <w:pStyle w:val="a6"/>
        <w:shd w:val="clear" w:color="auto" w:fill="FFFFFF"/>
        <w:spacing w:after="100" w:afterAutospacing="1"/>
        <w:ind w:firstLine="709"/>
        <w:jc w:val="right"/>
        <w:rPr>
          <w:i/>
          <w:color w:val="000000"/>
        </w:rPr>
      </w:pPr>
      <w:r w:rsidRPr="00707AAE">
        <w:rPr>
          <w:i/>
          <w:color w:val="000000"/>
          <w:shd w:val="clear" w:color="auto" w:fill="FFFFFF"/>
        </w:rPr>
        <w:t xml:space="preserve">МАУ ДО </w:t>
      </w:r>
      <w:r w:rsidR="00707AAE" w:rsidRPr="00707AAE">
        <w:rPr>
          <w:i/>
          <w:color w:val="000000"/>
          <w:shd w:val="clear" w:color="auto" w:fill="FFFFFF"/>
        </w:rPr>
        <w:t>ДШИ Мотовилихинского р-на</w:t>
      </w:r>
      <w:r w:rsidRPr="00707AAE">
        <w:rPr>
          <w:i/>
          <w:color w:val="000000"/>
        </w:rPr>
        <w:br/>
      </w:r>
      <w:r w:rsidRPr="00707AAE">
        <w:rPr>
          <w:i/>
          <w:color w:val="000000"/>
          <w:shd w:val="clear" w:color="auto" w:fill="FFFFFF"/>
        </w:rPr>
        <w:t>Руководитель: Новик Надежда Георгиевна</w:t>
      </w:r>
    </w:p>
    <w:p w:rsidR="00DA69F8" w:rsidRPr="00EB0E15" w:rsidRDefault="00DA69F8" w:rsidP="00EB0E15">
      <w:pPr>
        <w:pStyle w:val="a6"/>
        <w:shd w:val="clear" w:color="auto" w:fill="FFFFFF"/>
        <w:spacing w:after="0"/>
        <w:ind w:firstLine="709"/>
        <w:jc w:val="both"/>
        <w:rPr>
          <w:i/>
          <w:color w:val="000000"/>
        </w:rPr>
      </w:pPr>
      <w:r w:rsidRPr="00DA69F8">
        <w:rPr>
          <w:color w:val="000000"/>
        </w:rPr>
        <w:br/>
      </w:r>
      <w:r w:rsidR="00707AAE">
        <w:rPr>
          <w:color w:val="000000"/>
          <w:sz w:val="28"/>
          <w:szCs w:val="28"/>
          <w:shd w:val="clear" w:color="auto" w:fill="FFFFFF"/>
        </w:rPr>
        <w:t xml:space="preserve">         </w:t>
      </w:r>
      <w:r w:rsidRPr="00707AAE">
        <w:rPr>
          <w:color w:val="000000"/>
          <w:sz w:val="28"/>
          <w:szCs w:val="28"/>
          <w:shd w:val="clear" w:color="auto" w:fill="FFFFFF"/>
        </w:rPr>
        <w:t>Весеннее пробуждение природы всегда вдо</w:t>
      </w:r>
      <w:r w:rsidR="00707AAE">
        <w:rPr>
          <w:color w:val="000000"/>
          <w:sz w:val="28"/>
          <w:szCs w:val="28"/>
          <w:shd w:val="clear" w:color="auto" w:fill="FFFFFF"/>
        </w:rPr>
        <w:t xml:space="preserve">хновляло композиторов, поэтов и </w:t>
      </w:r>
      <w:r w:rsidRPr="00707AAE">
        <w:rPr>
          <w:color w:val="000000"/>
          <w:sz w:val="28"/>
          <w:szCs w:val="28"/>
          <w:shd w:val="clear" w:color="auto" w:fill="FFFFFF"/>
        </w:rPr>
        <w:t>художников на написание своих прекрасных произведений, в которых они воплощали свою любовь к родной природе, нежность, трепет и волнение. </w:t>
      </w:r>
    </w:p>
    <w:p w:rsidR="00DA69F8" w:rsidRPr="00707AAE" w:rsidRDefault="00DA69F8" w:rsidP="00707AAE">
      <w:pPr>
        <w:pStyle w:val="1"/>
        <w:spacing w:before="0"/>
        <w:ind w:firstLine="709"/>
        <w:jc w:val="both"/>
        <w:rPr>
          <w:rFonts w:ascii="Times New Roman" w:hAnsi="Times New Roman" w:cs="Times New Roman"/>
          <w:b w:val="0"/>
          <w:color w:val="000000"/>
          <w:shd w:val="clear" w:color="auto" w:fill="FFFFFF"/>
        </w:rPr>
      </w:pPr>
      <w:r w:rsidRPr="00707AAE">
        <w:rPr>
          <w:rFonts w:ascii="Times New Roman" w:hAnsi="Times New Roman" w:cs="Times New Roman"/>
          <w:b w:val="0"/>
          <w:color w:val="000000"/>
          <w:shd w:val="clear" w:color="auto" w:fill="FFFFFF"/>
        </w:rPr>
        <w:t xml:space="preserve">В нашем выступлении прозвучат произведения: романс Сергея Рахманинова "Весенние воды"  на стихи  Федора Тютчева, романс Михаила Глинки "Жаворонок" на стихи Нестора Кукольника, пьеса Петра Чайковского "Апрель. Подснежник" и поэтов </w:t>
      </w:r>
      <w:proofErr w:type="spellStart"/>
      <w:r w:rsidRPr="00707AAE">
        <w:rPr>
          <w:rFonts w:ascii="Times New Roman" w:hAnsi="Times New Roman" w:cs="Times New Roman"/>
          <w:b w:val="0"/>
          <w:color w:val="000000"/>
          <w:shd w:val="clear" w:color="auto" w:fill="FFFFFF"/>
        </w:rPr>
        <w:t>Рыленкова</w:t>
      </w:r>
      <w:proofErr w:type="spellEnd"/>
      <w:r w:rsidRPr="00707AAE">
        <w:rPr>
          <w:rFonts w:ascii="Times New Roman" w:hAnsi="Times New Roman" w:cs="Times New Roman"/>
          <w:b w:val="0"/>
          <w:color w:val="000000"/>
          <w:shd w:val="clear" w:color="auto" w:fill="FFFFFF"/>
        </w:rPr>
        <w:t xml:space="preserve"> Н.И., </w:t>
      </w:r>
      <w:proofErr w:type="spellStart"/>
      <w:r w:rsidRPr="00707AAE">
        <w:rPr>
          <w:rFonts w:ascii="Times New Roman" w:hAnsi="Times New Roman" w:cs="Times New Roman"/>
          <w:b w:val="0"/>
          <w:color w:val="000000"/>
          <w:shd w:val="clear" w:color="auto" w:fill="FFFFFF"/>
        </w:rPr>
        <w:t>Майкова</w:t>
      </w:r>
      <w:proofErr w:type="spellEnd"/>
      <w:r w:rsidRPr="00707AAE">
        <w:rPr>
          <w:rFonts w:ascii="Times New Roman" w:hAnsi="Times New Roman" w:cs="Times New Roman"/>
          <w:b w:val="0"/>
          <w:color w:val="000000"/>
          <w:shd w:val="clear" w:color="auto" w:fill="FFFFFF"/>
        </w:rPr>
        <w:t xml:space="preserve"> А. "Подснежник".  </w:t>
      </w:r>
    </w:p>
    <w:p w:rsidR="00DA69F8" w:rsidRPr="00707AAE" w:rsidRDefault="00DA69F8" w:rsidP="00707AAE">
      <w:pPr>
        <w:shd w:val="clear" w:color="auto" w:fill="FFFFFF"/>
        <w:spacing w:after="0"/>
        <w:ind w:firstLine="709"/>
        <w:jc w:val="both"/>
        <w:rPr>
          <w:rFonts w:eastAsia="Times New Roman" w:cs="Times New Roman"/>
          <w:color w:val="000000"/>
          <w:szCs w:val="28"/>
          <w:lang w:eastAsia="ru-RU"/>
        </w:rPr>
      </w:pPr>
      <w:r w:rsidRPr="00707AAE">
        <w:rPr>
          <w:rFonts w:eastAsia="Times New Roman" w:cs="Times New Roman"/>
          <w:color w:val="000000"/>
          <w:szCs w:val="28"/>
          <w:lang w:eastAsia="ru-RU"/>
        </w:rPr>
        <w:t>1) Целью нашей работы было выяснить и показать тесную  взаимосвязь музыки и поэзии.</w:t>
      </w:r>
    </w:p>
    <w:p w:rsidR="00DA69F8" w:rsidRPr="00707AAE" w:rsidRDefault="00DA69F8" w:rsidP="00707AAE">
      <w:pPr>
        <w:shd w:val="clear" w:color="auto" w:fill="FFFFFF"/>
        <w:spacing w:after="0"/>
        <w:ind w:firstLine="709"/>
        <w:jc w:val="both"/>
        <w:rPr>
          <w:rFonts w:eastAsia="Times New Roman" w:cs="Times New Roman"/>
          <w:color w:val="000000"/>
          <w:szCs w:val="28"/>
          <w:lang w:eastAsia="ru-RU"/>
        </w:rPr>
      </w:pPr>
      <w:r w:rsidRPr="00707AAE">
        <w:rPr>
          <w:rFonts w:eastAsia="Times New Roman" w:cs="Times New Roman"/>
          <w:color w:val="000000"/>
          <w:szCs w:val="28"/>
          <w:lang w:eastAsia="ru-RU"/>
        </w:rPr>
        <w:t>2) В своем исследовании мы изучали такие произведения величайших творцов:</w:t>
      </w:r>
    </w:p>
    <w:p w:rsidR="00DA69F8" w:rsidRPr="00707AAE" w:rsidRDefault="00DA69F8" w:rsidP="00707AAE">
      <w:pPr>
        <w:shd w:val="clear" w:color="auto" w:fill="FFFFFF"/>
        <w:spacing w:after="0"/>
        <w:ind w:firstLine="709"/>
        <w:jc w:val="both"/>
        <w:rPr>
          <w:rFonts w:eastAsia="Times New Roman" w:cs="Times New Roman"/>
          <w:color w:val="000000"/>
          <w:szCs w:val="28"/>
          <w:lang w:eastAsia="ru-RU"/>
        </w:rPr>
      </w:pPr>
      <w:r w:rsidRPr="00707AAE">
        <w:rPr>
          <w:rFonts w:eastAsia="Times New Roman" w:cs="Times New Roman"/>
          <w:color w:val="000000"/>
          <w:szCs w:val="28"/>
          <w:lang w:eastAsia="ru-RU"/>
        </w:rPr>
        <w:t xml:space="preserve"> - романс "Весенние воды" С. В. Рахманинова на стихи Ф.И.</w:t>
      </w:r>
      <w:r w:rsidR="00165573" w:rsidRPr="00707AAE">
        <w:rPr>
          <w:rFonts w:eastAsia="Times New Roman" w:cs="Times New Roman"/>
          <w:color w:val="000000"/>
          <w:szCs w:val="28"/>
          <w:lang w:eastAsia="ru-RU"/>
        </w:rPr>
        <w:t xml:space="preserve"> </w:t>
      </w:r>
      <w:r w:rsidRPr="00707AAE">
        <w:rPr>
          <w:rFonts w:eastAsia="Times New Roman" w:cs="Times New Roman"/>
          <w:color w:val="000000"/>
          <w:szCs w:val="28"/>
          <w:lang w:eastAsia="ru-RU"/>
        </w:rPr>
        <w:t>Тютчева;</w:t>
      </w:r>
    </w:p>
    <w:p w:rsidR="00DA69F8" w:rsidRPr="00707AAE" w:rsidRDefault="00DA69F8" w:rsidP="00707AAE">
      <w:pPr>
        <w:shd w:val="clear" w:color="auto" w:fill="FFFFFF"/>
        <w:spacing w:after="0"/>
        <w:ind w:firstLine="709"/>
        <w:jc w:val="both"/>
        <w:rPr>
          <w:rFonts w:eastAsia="Times New Roman" w:cs="Times New Roman"/>
          <w:color w:val="000000"/>
          <w:szCs w:val="28"/>
          <w:lang w:eastAsia="ru-RU"/>
        </w:rPr>
      </w:pPr>
      <w:r w:rsidRPr="00707AAE">
        <w:rPr>
          <w:rFonts w:eastAsia="Times New Roman" w:cs="Times New Roman"/>
          <w:color w:val="000000"/>
          <w:szCs w:val="28"/>
          <w:lang w:eastAsia="ru-RU"/>
        </w:rPr>
        <w:t xml:space="preserve"> - романс "Жаворонок" М.И.</w:t>
      </w:r>
      <w:r w:rsidR="00165573" w:rsidRPr="00707AAE">
        <w:rPr>
          <w:rFonts w:eastAsia="Times New Roman" w:cs="Times New Roman"/>
          <w:color w:val="000000"/>
          <w:szCs w:val="28"/>
          <w:lang w:eastAsia="ru-RU"/>
        </w:rPr>
        <w:t xml:space="preserve"> </w:t>
      </w:r>
      <w:r w:rsidRPr="00707AAE">
        <w:rPr>
          <w:rFonts w:eastAsia="Times New Roman" w:cs="Times New Roman"/>
          <w:color w:val="000000"/>
          <w:szCs w:val="28"/>
          <w:lang w:eastAsia="ru-RU"/>
        </w:rPr>
        <w:t>Глинки на стихи Н.В.</w:t>
      </w:r>
      <w:r w:rsidR="00165573" w:rsidRPr="00707AAE">
        <w:rPr>
          <w:rFonts w:eastAsia="Times New Roman" w:cs="Times New Roman"/>
          <w:color w:val="000000"/>
          <w:szCs w:val="28"/>
          <w:lang w:eastAsia="ru-RU"/>
        </w:rPr>
        <w:t xml:space="preserve"> </w:t>
      </w:r>
      <w:r w:rsidRPr="00707AAE">
        <w:rPr>
          <w:rFonts w:eastAsia="Times New Roman" w:cs="Times New Roman"/>
          <w:color w:val="000000"/>
          <w:szCs w:val="28"/>
          <w:lang w:eastAsia="ru-RU"/>
        </w:rPr>
        <w:t>Кукольника;</w:t>
      </w:r>
    </w:p>
    <w:p w:rsidR="00DA69F8" w:rsidRPr="00707AAE" w:rsidRDefault="00DA69F8" w:rsidP="00707AAE">
      <w:pPr>
        <w:shd w:val="clear" w:color="auto" w:fill="FFFFFF"/>
        <w:spacing w:after="0"/>
        <w:ind w:firstLine="709"/>
        <w:jc w:val="both"/>
        <w:rPr>
          <w:rFonts w:eastAsia="Times New Roman" w:cs="Times New Roman"/>
          <w:color w:val="000000"/>
          <w:szCs w:val="28"/>
          <w:lang w:eastAsia="ru-RU"/>
        </w:rPr>
      </w:pPr>
      <w:r w:rsidRPr="00707AAE">
        <w:rPr>
          <w:rFonts w:eastAsia="Times New Roman" w:cs="Times New Roman"/>
          <w:color w:val="000000"/>
          <w:szCs w:val="28"/>
          <w:lang w:eastAsia="ru-RU"/>
        </w:rPr>
        <w:lastRenderedPageBreak/>
        <w:t xml:space="preserve"> - пьеса "Апрель. </w:t>
      </w:r>
      <w:r w:rsidR="00165573" w:rsidRPr="00707AAE">
        <w:rPr>
          <w:rFonts w:eastAsia="Times New Roman" w:cs="Times New Roman"/>
          <w:color w:val="000000"/>
          <w:szCs w:val="28"/>
          <w:lang w:eastAsia="ru-RU"/>
        </w:rPr>
        <w:t>Подснежник</w:t>
      </w:r>
      <w:r w:rsidRPr="00707AAE">
        <w:rPr>
          <w:rFonts w:eastAsia="Times New Roman" w:cs="Times New Roman"/>
          <w:color w:val="000000"/>
          <w:szCs w:val="28"/>
          <w:lang w:eastAsia="ru-RU"/>
        </w:rPr>
        <w:t>" П.И.</w:t>
      </w:r>
      <w:r w:rsidR="00165573" w:rsidRPr="00707AAE">
        <w:rPr>
          <w:rFonts w:eastAsia="Times New Roman" w:cs="Times New Roman"/>
          <w:color w:val="000000"/>
          <w:szCs w:val="28"/>
          <w:lang w:eastAsia="ru-RU"/>
        </w:rPr>
        <w:t xml:space="preserve"> </w:t>
      </w:r>
      <w:r w:rsidRPr="00707AAE">
        <w:rPr>
          <w:rFonts w:eastAsia="Times New Roman" w:cs="Times New Roman"/>
          <w:color w:val="000000"/>
          <w:szCs w:val="28"/>
          <w:lang w:eastAsia="ru-RU"/>
        </w:rPr>
        <w:t xml:space="preserve">Чайковского и эпиграф к ней А.В. </w:t>
      </w:r>
      <w:proofErr w:type="spellStart"/>
      <w:r w:rsidRPr="00707AAE">
        <w:rPr>
          <w:rFonts w:eastAsia="Times New Roman" w:cs="Times New Roman"/>
          <w:color w:val="000000"/>
          <w:szCs w:val="28"/>
          <w:lang w:eastAsia="ru-RU"/>
        </w:rPr>
        <w:t>Майкова</w:t>
      </w:r>
      <w:proofErr w:type="spellEnd"/>
      <w:r w:rsidRPr="00707AAE">
        <w:rPr>
          <w:rFonts w:eastAsia="Times New Roman" w:cs="Times New Roman"/>
          <w:color w:val="000000"/>
          <w:szCs w:val="28"/>
          <w:lang w:eastAsia="ru-RU"/>
        </w:rPr>
        <w:t>.</w:t>
      </w:r>
    </w:p>
    <w:p w:rsidR="00DA69F8" w:rsidRPr="00707AAE" w:rsidRDefault="00DA69F8" w:rsidP="00707AAE">
      <w:pPr>
        <w:shd w:val="clear" w:color="auto" w:fill="FFFFFF"/>
        <w:spacing w:after="0"/>
        <w:ind w:firstLine="709"/>
        <w:jc w:val="both"/>
        <w:rPr>
          <w:rFonts w:eastAsia="Times New Roman" w:cs="Times New Roman"/>
          <w:color w:val="000000"/>
          <w:szCs w:val="28"/>
          <w:lang w:eastAsia="ru-RU"/>
        </w:rPr>
      </w:pPr>
      <w:r w:rsidRPr="00707AAE">
        <w:rPr>
          <w:rFonts w:eastAsia="Times New Roman" w:cs="Times New Roman"/>
          <w:color w:val="000000"/>
          <w:szCs w:val="28"/>
          <w:lang w:eastAsia="ru-RU"/>
        </w:rPr>
        <w:t>   Через анализ поэтического текста и музыкального языка, а именно движение мелодии, ритмическая фигурация, особенности аккомпанемента мы определили, что когда поэзия достигает своего апогея, она приближается к музыке, а под воздействием музыки создаются прекрасные стихи.</w:t>
      </w:r>
    </w:p>
    <w:p w:rsidR="00165573" w:rsidRPr="00707AAE" w:rsidRDefault="00DA69F8" w:rsidP="00707AAE">
      <w:pPr>
        <w:shd w:val="clear" w:color="auto" w:fill="FFFFFF"/>
        <w:spacing w:after="0"/>
        <w:ind w:firstLine="709"/>
        <w:jc w:val="both"/>
        <w:rPr>
          <w:rFonts w:eastAsia="Times New Roman" w:cs="Times New Roman"/>
          <w:color w:val="000000"/>
          <w:szCs w:val="28"/>
          <w:lang w:eastAsia="ru-RU"/>
        </w:rPr>
      </w:pPr>
      <w:r w:rsidRPr="00707AAE">
        <w:rPr>
          <w:rFonts w:eastAsia="Times New Roman" w:cs="Times New Roman"/>
          <w:color w:val="000000"/>
          <w:szCs w:val="28"/>
          <w:lang w:eastAsia="ru-RU"/>
        </w:rPr>
        <w:t xml:space="preserve">3) В результате мы показали органичное соединение красоты поэтического слова и его прекрасное воплощение в шедеврах музыкального искусства.         </w:t>
      </w:r>
    </w:p>
    <w:p w:rsidR="00165573" w:rsidRPr="00165573" w:rsidRDefault="00165573" w:rsidP="00165573">
      <w:pPr>
        <w:pStyle w:val="1"/>
        <w:jc w:val="center"/>
      </w:pPr>
      <w:r w:rsidRPr="00165573">
        <w:t>Мотивы поэмы А.С. Пушкина «</w:t>
      </w:r>
      <w:proofErr w:type="spellStart"/>
      <w:r w:rsidRPr="00165573">
        <w:t>Цыганы</w:t>
      </w:r>
      <w:proofErr w:type="spellEnd"/>
      <w:r w:rsidRPr="00165573">
        <w:t>»  в</w:t>
      </w:r>
      <w:r w:rsidR="00EB0E15">
        <w:t xml:space="preserve"> опере С.В. Рахманинова «Алеко»</w:t>
      </w:r>
    </w:p>
    <w:p w:rsidR="007017C3" w:rsidRPr="000E20DE" w:rsidRDefault="007017C3" w:rsidP="007017C3">
      <w:pPr>
        <w:pStyle w:val="a6"/>
        <w:shd w:val="clear" w:color="auto" w:fill="FFFFFF"/>
        <w:spacing w:after="0" w:line="312" w:lineRule="atLeast"/>
        <w:jc w:val="right"/>
        <w:rPr>
          <w:i/>
          <w:color w:val="000000"/>
        </w:rPr>
      </w:pPr>
      <w:r w:rsidRPr="007017C3">
        <w:rPr>
          <w:b/>
          <w:i/>
          <w:color w:val="000000"/>
          <w:sz w:val="28"/>
          <w:szCs w:val="28"/>
        </w:rPr>
        <w:t> </w:t>
      </w:r>
      <w:r w:rsidR="00165573" w:rsidRPr="000E20DE">
        <w:rPr>
          <w:i/>
          <w:color w:val="000000"/>
        </w:rPr>
        <w:t>Лиф</w:t>
      </w:r>
      <w:r w:rsidRPr="000E20DE">
        <w:rPr>
          <w:i/>
          <w:color w:val="000000"/>
        </w:rPr>
        <w:t>анова Анастасия ,</w:t>
      </w:r>
      <w:r w:rsidR="00165573" w:rsidRPr="000E20DE">
        <w:rPr>
          <w:i/>
          <w:color w:val="000000"/>
        </w:rPr>
        <w:t xml:space="preserve">8 </w:t>
      </w:r>
      <w:r w:rsidRPr="000E20DE">
        <w:rPr>
          <w:i/>
          <w:color w:val="000000"/>
        </w:rPr>
        <w:t>класс</w:t>
      </w:r>
    </w:p>
    <w:p w:rsidR="007017C3" w:rsidRPr="000E20DE" w:rsidRDefault="00165573" w:rsidP="007017C3">
      <w:pPr>
        <w:pStyle w:val="a6"/>
        <w:shd w:val="clear" w:color="auto" w:fill="FFFFFF"/>
        <w:spacing w:after="0" w:line="312" w:lineRule="atLeast"/>
        <w:jc w:val="right"/>
        <w:rPr>
          <w:i/>
          <w:color w:val="000000"/>
        </w:rPr>
      </w:pPr>
      <w:r w:rsidRPr="000E20DE">
        <w:rPr>
          <w:i/>
          <w:color w:val="000000"/>
        </w:rPr>
        <w:t>МАУ ДО ДШИ Мотовилихинского района</w:t>
      </w:r>
    </w:p>
    <w:p w:rsidR="00165573" w:rsidRPr="007017C3" w:rsidRDefault="007017C3" w:rsidP="00A84A16">
      <w:pPr>
        <w:pStyle w:val="a6"/>
        <w:shd w:val="clear" w:color="auto" w:fill="FFFFFF"/>
        <w:spacing w:after="0" w:line="312" w:lineRule="atLeast"/>
        <w:ind w:firstLine="709"/>
        <w:jc w:val="right"/>
        <w:rPr>
          <w:b/>
          <w:color w:val="000000"/>
          <w:sz w:val="28"/>
          <w:szCs w:val="28"/>
        </w:rPr>
      </w:pPr>
      <w:r w:rsidRPr="000E20DE">
        <w:rPr>
          <w:i/>
          <w:color w:val="000000"/>
        </w:rPr>
        <w:t xml:space="preserve">Руководитель - </w:t>
      </w:r>
      <w:proofErr w:type="spellStart"/>
      <w:r w:rsidR="00165573" w:rsidRPr="000E20DE">
        <w:rPr>
          <w:i/>
          <w:color w:val="000000"/>
        </w:rPr>
        <w:t>Никонорова</w:t>
      </w:r>
      <w:proofErr w:type="spellEnd"/>
      <w:r w:rsidR="00165573" w:rsidRPr="000E20DE">
        <w:rPr>
          <w:i/>
          <w:color w:val="000000"/>
        </w:rPr>
        <w:t xml:space="preserve"> Жанна Викторовна</w:t>
      </w:r>
      <w:r w:rsidR="00165573" w:rsidRPr="000E20DE">
        <w:rPr>
          <w:rFonts w:ascii="Arial" w:hAnsi="Arial" w:cs="Arial"/>
          <w:color w:val="000000"/>
        </w:rPr>
        <w:br/>
      </w:r>
    </w:p>
    <w:p w:rsidR="00707AAE" w:rsidRDefault="00165573" w:rsidP="00707AAE">
      <w:pPr>
        <w:pStyle w:val="a6"/>
        <w:shd w:val="clear" w:color="auto" w:fill="FFFFFF"/>
        <w:spacing w:after="0"/>
        <w:ind w:firstLine="851"/>
        <w:jc w:val="both"/>
        <w:rPr>
          <w:color w:val="000000"/>
          <w:sz w:val="28"/>
          <w:szCs w:val="28"/>
        </w:rPr>
      </w:pPr>
      <w:r w:rsidRPr="007017C3">
        <w:rPr>
          <w:color w:val="000000"/>
          <w:sz w:val="28"/>
          <w:szCs w:val="28"/>
        </w:rPr>
        <w:t>Мотивы поэмы А.С. Пушкина «</w:t>
      </w:r>
      <w:proofErr w:type="spellStart"/>
      <w:r w:rsidRPr="007017C3">
        <w:rPr>
          <w:color w:val="000000"/>
          <w:sz w:val="28"/>
          <w:szCs w:val="28"/>
        </w:rPr>
        <w:t>Цыганы</w:t>
      </w:r>
      <w:proofErr w:type="spellEnd"/>
      <w:r w:rsidRPr="007017C3">
        <w:rPr>
          <w:color w:val="000000"/>
          <w:sz w:val="28"/>
          <w:szCs w:val="28"/>
        </w:rPr>
        <w:t>»</w:t>
      </w:r>
      <w:r w:rsidRPr="007017C3">
        <w:rPr>
          <w:rStyle w:val="apple-converted-space"/>
          <w:color w:val="000000"/>
          <w:sz w:val="28"/>
          <w:szCs w:val="28"/>
        </w:rPr>
        <w:t> </w:t>
      </w:r>
      <w:r w:rsidRPr="007017C3">
        <w:rPr>
          <w:color w:val="000000"/>
          <w:sz w:val="28"/>
          <w:szCs w:val="28"/>
        </w:rPr>
        <w:t>в опере С.В. Рахманинова «Алеко».</w:t>
      </w:r>
      <w:r w:rsidRPr="007017C3">
        <w:rPr>
          <w:color w:val="000000"/>
          <w:sz w:val="28"/>
          <w:szCs w:val="28"/>
        </w:rPr>
        <w:br/>
        <w:t xml:space="preserve">Если представить себе путь развития русской классической музыки в ее связи с русской литературой, то на первом месте среди писателей и поэтов, чьи произведения легли в основу многих музыкальных сочинений, окажется А. С. Пушкин. </w:t>
      </w:r>
    </w:p>
    <w:p w:rsidR="00707AAE" w:rsidRDefault="00165573" w:rsidP="00707AAE">
      <w:pPr>
        <w:pStyle w:val="a6"/>
        <w:shd w:val="clear" w:color="auto" w:fill="FFFFFF"/>
        <w:spacing w:after="0"/>
        <w:ind w:firstLine="851"/>
        <w:jc w:val="both"/>
        <w:rPr>
          <w:color w:val="000000"/>
          <w:sz w:val="28"/>
          <w:szCs w:val="28"/>
        </w:rPr>
      </w:pPr>
      <w:r w:rsidRPr="007017C3">
        <w:rPr>
          <w:color w:val="000000"/>
          <w:sz w:val="28"/>
          <w:szCs w:val="28"/>
        </w:rPr>
        <w:t>Среди произведений русских композиторов на пушкинские тексты особое место занимают оперы, многие из которых стали этапными произведениями на пути развит</w:t>
      </w:r>
      <w:r w:rsidR="00707AAE">
        <w:rPr>
          <w:color w:val="000000"/>
          <w:sz w:val="28"/>
          <w:szCs w:val="28"/>
        </w:rPr>
        <w:t>ия русской классической музыки.</w:t>
      </w:r>
    </w:p>
    <w:p w:rsidR="00707AAE" w:rsidRDefault="00165573" w:rsidP="00707AAE">
      <w:pPr>
        <w:pStyle w:val="a6"/>
        <w:shd w:val="clear" w:color="auto" w:fill="FFFFFF"/>
        <w:spacing w:after="0"/>
        <w:ind w:firstLine="851"/>
        <w:jc w:val="both"/>
        <w:rPr>
          <w:rStyle w:val="apple-converted-space"/>
          <w:color w:val="000000"/>
          <w:sz w:val="28"/>
          <w:szCs w:val="28"/>
        </w:rPr>
      </w:pPr>
      <w:r w:rsidRPr="007017C3">
        <w:rPr>
          <w:color w:val="000000"/>
          <w:sz w:val="28"/>
          <w:szCs w:val="28"/>
        </w:rPr>
        <w:t>Кроме оперных произведений большого масштаба, на тексты Пушкина написан ряд опер малой формы. К таким операм относится и «Алеко» Рахманинова на сюжет поэмы «</w:t>
      </w:r>
      <w:proofErr w:type="spellStart"/>
      <w:r w:rsidRPr="007017C3">
        <w:rPr>
          <w:color w:val="000000"/>
          <w:sz w:val="28"/>
          <w:szCs w:val="28"/>
        </w:rPr>
        <w:t>Цыганы</w:t>
      </w:r>
      <w:proofErr w:type="spellEnd"/>
      <w:r w:rsidRPr="007017C3">
        <w:rPr>
          <w:color w:val="000000"/>
          <w:sz w:val="28"/>
          <w:szCs w:val="28"/>
        </w:rPr>
        <w:t>». Данная опера относится к лирико</w:t>
      </w:r>
      <w:r w:rsidR="00707AAE">
        <w:rPr>
          <w:color w:val="000000"/>
          <w:sz w:val="28"/>
          <w:szCs w:val="28"/>
        </w:rPr>
        <w:t xml:space="preserve"> </w:t>
      </w:r>
      <w:r w:rsidRPr="007017C3">
        <w:rPr>
          <w:color w:val="000000"/>
          <w:sz w:val="28"/>
          <w:szCs w:val="28"/>
        </w:rPr>
        <w:t xml:space="preserve">- психологическому, лирико-драматическому жанру малой </w:t>
      </w:r>
      <w:proofErr w:type="spellStart"/>
      <w:r w:rsidRPr="007017C3">
        <w:rPr>
          <w:color w:val="000000"/>
          <w:sz w:val="28"/>
          <w:szCs w:val="28"/>
        </w:rPr>
        <w:t>оперетточной</w:t>
      </w:r>
      <w:proofErr w:type="spellEnd"/>
      <w:r w:rsidRPr="007017C3">
        <w:rPr>
          <w:color w:val="000000"/>
          <w:sz w:val="28"/>
          <w:szCs w:val="28"/>
        </w:rPr>
        <w:t xml:space="preserve"> формы. Опера «Алеко» оказалась наиболее жизнеспособной и любимой слушателями, хотя была первой оперой совсем еще молодого Рахманинова.</w:t>
      </w:r>
      <w:r w:rsidRPr="007017C3">
        <w:rPr>
          <w:color w:val="000000"/>
          <w:sz w:val="28"/>
          <w:szCs w:val="28"/>
        </w:rPr>
        <w:br/>
      </w:r>
      <w:r w:rsidR="00707AAE">
        <w:rPr>
          <w:color w:val="000000"/>
          <w:sz w:val="28"/>
          <w:szCs w:val="28"/>
        </w:rPr>
        <w:t xml:space="preserve">             </w:t>
      </w:r>
      <w:r w:rsidRPr="007017C3">
        <w:rPr>
          <w:color w:val="000000"/>
          <w:sz w:val="28"/>
          <w:szCs w:val="28"/>
        </w:rPr>
        <w:t>Поэма Пушкина «</w:t>
      </w:r>
      <w:proofErr w:type="spellStart"/>
      <w:r w:rsidRPr="007017C3">
        <w:rPr>
          <w:color w:val="000000"/>
          <w:sz w:val="28"/>
          <w:szCs w:val="28"/>
        </w:rPr>
        <w:t>Цыганы</w:t>
      </w:r>
      <w:proofErr w:type="spellEnd"/>
      <w:r w:rsidRPr="007017C3">
        <w:rPr>
          <w:color w:val="000000"/>
          <w:sz w:val="28"/>
          <w:szCs w:val="28"/>
        </w:rPr>
        <w:t>» — последняя южная поэма, носящая на себе, с одной стороны, следы романтизма, с другой — знаменующая наступление реализма в творчестве поэта. В центре поэмы — трагедия индивидуализма, присущего современнику Пушкина, от которой не может спасти ни бегство в цыганский табор, ни любовь, ни жизнь вне цивилизованного общества. В сущности, поэма «</w:t>
      </w:r>
      <w:proofErr w:type="spellStart"/>
      <w:r w:rsidRPr="007017C3">
        <w:rPr>
          <w:color w:val="000000"/>
          <w:sz w:val="28"/>
          <w:szCs w:val="28"/>
        </w:rPr>
        <w:t>Цыганы</w:t>
      </w:r>
      <w:proofErr w:type="spellEnd"/>
      <w:r w:rsidRPr="007017C3">
        <w:rPr>
          <w:color w:val="000000"/>
          <w:sz w:val="28"/>
          <w:szCs w:val="28"/>
        </w:rPr>
        <w:t xml:space="preserve">» представляет собой 11 сцен-отрывков, из которых только два-три не содержат диалогов. В </w:t>
      </w:r>
      <w:r w:rsidRPr="007017C3">
        <w:rPr>
          <w:color w:val="000000"/>
          <w:sz w:val="28"/>
          <w:szCs w:val="28"/>
        </w:rPr>
        <w:lastRenderedPageBreak/>
        <w:t>отрывках почти отсутствует рассказ о действии, а описываются лишь те, что совершаются в молчании.</w:t>
      </w:r>
      <w:r w:rsidRPr="007017C3">
        <w:rPr>
          <w:rStyle w:val="apple-converted-space"/>
          <w:color w:val="000000"/>
          <w:sz w:val="28"/>
          <w:szCs w:val="28"/>
        </w:rPr>
        <w:t> </w:t>
      </w:r>
    </w:p>
    <w:p w:rsidR="007017C3" w:rsidRDefault="00165573" w:rsidP="00707AAE">
      <w:pPr>
        <w:pStyle w:val="a6"/>
        <w:shd w:val="clear" w:color="auto" w:fill="FFFFFF"/>
        <w:spacing w:after="0"/>
        <w:ind w:firstLine="851"/>
        <w:jc w:val="both"/>
        <w:rPr>
          <w:color w:val="000000"/>
          <w:sz w:val="28"/>
          <w:szCs w:val="28"/>
        </w:rPr>
      </w:pPr>
      <w:r w:rsidRPr="007017C3">
        <w:rPr>
          <w:color w:val="000000"/>
          <w:sz w:val="28"/>
          <w:szCs w:val="28"/>
        </w:rPr>
        <w:t xml:space="preserve">Работая над своей первой оперой «Алеко», Рахманинов воспринял те черты, которые сближают «Цыган» с «маленькими трагедиями». Опера Рахманинова была написана автором как экзаменационная работа на либретто В. И. Немировича-Данченко, в котором имели </w:t>
      </w:r>
      <w:proofErr w:type="gramStart"/>
      <w:r w:rsidRPr="007017C3">
        <w:rPr>
          <w:color w:val="000000"/>
          <w:sz w:val="28"/>
          <w:szCs w:val="28"/>
        </w:rPr>
        <w:t>место</w:t>
      </w:r>
      <w:proofErr w:type="gramEnd"/>
      <w:r w:rsidRPr="007017C3">
        <w:rPr>
          <w:color w:val="000000"/>
          <w:sz w:val="28"/>
          <w:szCs w:val="28"/>
        </w:rPr>
        <w:t xml:space="preserve"> как достоинства, так и ряд недостатков.</w:t>
      </w:r>
      <w:r w:rsidRPr="007017C3">
        <w:rPr>
          <w:rStyle w:val="apple-converted-space"/>
          <w:color w:val="000000"/>
          <w:sz w:val="28"/>
          <w:szCs w:val="28"/>
        </w:rPr>
        <w:t> </w:t>
      </w:r>
      <w:r w:rsidRPr="007017C3">
        <w:rPr>
          <w:color w:val="000000"/>
          <w:sz w:val="28"/>
          <w:szCs w:val="28"/>
        </w:rPr>
        <w:t>В либретто, в отличие от поэмы, действие начинается не с прихода Алеко в цыганский табор, а спустя два года, когда мирная идиллия Алеко и Земфиры окончилась: Земфира полюбила молодого цыгана, Алеко же терзается подозрениями и ревностью. Немирович-Данченко сохранил, где это было возможно, пушкинский текст, ввел частично свои стихи, некоторые строфы Пушкина подвергнул изменению, соединяя строки из различных частей поэмы. Интересно отметить, что либретто оказалось близким пушкинскому плану «Цыган», составленному еще до написания поэмы. Либретто Немировича-Данченко представляло собой сравнительно удачное переложение поэмы Пушкина для сцены. Оно было написано с большим знанием особенностей театра и было вполне пригодно для оперы.</w:t>
      </w:r>
      <w:r w:rsidRPr="007017C3">
        <w:rPr>
          <w:rStyle w:val="apple-converted-space"/>
          <w:color w:val="000000"/>
          <w:sz w:val="28"/>
          <w:szCs w:val="28"/>
        </w:rPr>
        <w:t> </w:t>
      </w:r>
      <w:r w:rsidRPr="007017C3">
        <w:rPr>
          <w:color w:val="000000"/>
          <w:sz w:val="28"/>
          <w:szCs w:val="28"/>
        </w:rPr>
        <w:br/>
      </w:r>
      <w:r w:rsidR="007017C3">
        <w:rPr>
          <w:color w:val="000000"/>
          <w:sz w:val="28"/>
          <w:szCs w:val="28"/>
        </w:rPr>
        <w:t xml:space="preserve">         </w:t>
      </w:r>
      <w:r w:rsidRPr="007017C3">
        <w:rPr>
          <w:color w:val="000000"/>
          <w:sz w:val="28"/>
          <w:szCs w:val="28"/>
        </w:rPr>
        <w:t xml:space="preserve">Музыкой Рахманинов сумел преодолеть свойственный либретто мелодраматизм и приблизить оперу к пушкинской поэме. Рахманинов воспринял образ Алеко по-пушкински, увидел в нем трагическую, но сильную и яркую личность и так нарисовал его в своей музыке, может быть, даже вопреки либретто. </w:t>
      </w:r>
    </w:p>
    <w:p w:rsidR="007017C3" w:rsidRDefault="00165573" w:rsidP="00707AAE">
      <w:pPr>
        <w:pStyle w:val="a6"/>
        <w:shd w:val="clear" w:color="auto" w:fill="FFFFFF"/>
        <w:spacing w:after="0"/>
        <w:ind w:firstLine="851"/>
        <w:jc w:val="both"/>
        <w:rPr>
          <w:color w:val="000000"/>
          <w:sz w:val="28"/>
          <w:szCs w:val="28"/>
        </w:rPr>
      </w:pPr>
      <w:r w:rsidRPr="007017C3">
        <w:rPr>
          <w:color w:val="000000"/>
          <w:sz w:val="28"/>
          <w:szCs w:val="28"/>
        </w:rPr>
        <w:t xml:space="preserve">Музыка Рахманинова вызывает сочувствие к Алеко, выводя конфликт оперы из намеченного в либретто «любовного треугольника» в сферу пушкинской трагедии — трагедии героя-индивидуалиста в столкновении с народом. Несмотря на небольшой объем оперы, все герои в ней получили достаточные характеристики. На очень короткий момент введен даже новый персонаж — старая цыганка. </w:t>
      </w:r>
    </w:p>
    <w:p w:rsidR="00165573" w:rsidRPr="007017C3" w:rsidRDefault="00165573" w:rsidP="00707AAE">
      <w:pPr>
        <w:pStyle w:val="a6"/>
        <w:shd w:val="clear" w:color="auto" w:fill="FFFFFF"/>
        <w:spacing w:after="0"/>
        <w:ind w:firstLine="851"/>
        <w:jc w:val="both"/>
        <w:rPr>
          <w:color w:val="000000"/>
          <w:sz w:val="28"/>
          <w:szCs w:val="28"/>
        </w:rPr>
      </w:pPr>
      <w:r w:rsidRPr="007017C3">
        <w:rPr>
          <w:color w:val="000000"/>
          <w:sz w:val="28"/>
          <w:szCs w:val="28"/>
        </w:rPr>
        <w:t>В отличие от многих произведений русской классической оперной музыки, в которых сюжеты и образы, созданные писателями, подверглись изменению и переосмыслению, в «Алеко» Рахманинова сохраняется смысл содержания поэмы.</w:t>
      </w:r>
      <w:r w:rsidRPr="007017C3">
        <w:rPr>
          <w:rStyle w:val="apple-converted-space"/>
          <w:color w:val="000000"/>
          <w:sz w:val="28"/>
          <w:szCs w:val="28"/>
        </w:rPr>
        <w:t> </w:t>
      </w:r>
      <w:r w:rsidRPr="007017C3">
        <w:rPr>
          <w:color w:val="000000"/>
          <w:sz w:val="28"/>
          <w:szCs w:val="28"/>
        </w:rPr>
        <w:br/>
      </w:r>
      <w:r w:rsidR="007017C3">
        <w:rPr>
          <w:color w:val="000000"/>
          <w:sz w:val="28"/>
          <w:szCs w:val="28"/>
        </w:rPr>
        <w:t xml:space="preserve">         </w:t>
      </w:r>
      <w:r w:rsidRPr="007017C3">
        <w:rPr>
          <w:color w:val="000000"/>
          <w:sz w:val="28"/>
          <w:szCs w:val="28"/>
        </w:rPr>
        <w:t>Поэма Пушкина «</w:t>
      </w:r>
      <w:proofErr w:type="spellStart"/>
      <w:r w:rsidRPr="007017C3">
        <w:rPr>
          <w:color w:val="000000"/>
          <w:sz w:val="28"/>
          <w:szCs w:val="28"/>
        </w:rPr>
        <w:t>Цыганы</w:t>
      </w:r>
      <w:proofErr w:type="spellEnd"/>
      <w:r w:rsidRPr="007017C3">
        <w:rPr>
          <w:color w:val="000000"/>
          <w:sz w:val="28"/>
          <w:szCs w:val="28"/>
        </w:rPr>
        <w:t>» привлекла внимание ряда композиторов, написавших оперы или фрагменты опер на ее сюжет. Но из всех этих произведений сегодня полнокровно живет только опера Рахманинова. Эта жизненность оперы Рахманинова — лучшее доказательство творческой удачи композитора в музыкальном воплощении замечательной последней южной поэмы Пушкина.</w:t>
      </w:r>
    </w:p>
    <w:p w:rsidR="00A1326C" w:rsidRPr="007365AF" w:rsidRDefault="00A1326C" w:rsidP="000E20DE">
      <w:pPr>
        <w:pStyle w:val="1"/>
        <w:jc w:val="center"/>
      </w:pPr>
      <w:r w:rsidRPr="007365AF">
        <w:lastRenderedPageBreak/>
        <w:t>Поэзия А.К. Толстого в творчестве русских композиторов</w:t>
      </w:r>
    </w:p>
    <w:p w:rsidR="00A1326C" w:rsidRPr="000E20DE" w:rsidRDefault="00A1326C" w:rsidP="000E20DE">
      <w:pPr>
        <w:spacing w:after="0"/>
        <w:jc w:val="right"/>
        <w:rPr>
          <w:rFonts w:cs="Times New Roman"/>
          <w:i/>
          <w:sz w:val="24"/>
          <w:szCs w:val="24"/>
        </w:rPr>
      </w:pPr>
      <w:proofErr w:type="spellStart"/>
      <w:r w:rsidRPr="000E20DE">
        <w:rPr>
          <w:rFonts w:cs="Times New Roman"/>
          <w:i/>
          <w:sz w:val="24"/>
          <w:szCs w:val="24"/>
        </w:rPr>
        <w:t>Матченко</w:t>
      </w:r>
      <w:proofErr w:type="spellEnd"/>
      <w:r w:rsidRPr="000E20DE">
        <w:rPr>
          <w:rFonts w:cs="Times New Roman"/>
          <w:i/>
          <w:sz w:val="24"/>
          <w:szCs w:val="24"/>
        </w:rPr>
        <w:t xml:space="preserve"> Елизавета, </w:t>
      </w:r>
      <w:r w:rsidR="00707AAE">
        <w:rPr>
          <w:rFonts w:cs="Times New Roman"/>
          <w:i/>
          <w:sz w:val="24"/>
          <w:szCs w:val="24"/>
        </w:rPr>
        <w:t>6</w:t>
      </w:r>
      <w:r w:rsidRPr="000E20DE">
        <w:rPr>
          <w:rFonts w:cs="Times New Roman"/>
          <w:i/>
          <w:sz w:val="24"/>
          <w:szCs w:val="24"/>
        </w:rPr>
        <w:t xml:space="preserve"> класс, гитара</w:t>
      </w:r>
    </w:p>
    <w:p w:rsidR="00A1326C" w:rsidRPr="000E20DE" w:rsidRDefault="00A1326C" w:rsidP="000E20DE">
      <w:pPr>
        <w:spacing w:after="0"/>
        <w:jc w:val="right"/>
        <w:rPr>
          <w:rFonts w:cs="Times New Roman"/>
          <w:i/>
          <w:sz w:val="24"/>
          <w:szCs w:val="24"/>
        </w:rPr>
      </w:pPr>
      <w:r w:rsidRPr="000E20DE">
        <w:rPr>
          <w:rFonts w:cs="Times New Roman"/>
          <w:i/>
          <w:sz w:val="24"/>
          <w:szCs w:val="24"/>
        </w:rPr>
        <w:t>МАУ ДО г. Перми «Детская школа искусств № 13»</w:t>
      </w:r>
    </w:p>
    <w:p w:rsidR="00A1326C" w:rsidRPr="000E20DE" w:rsidRDefault="00707AAE" w:rsidP="000E20DE">
      <w:pPr>
        <w:spacing w:after="0"/>
        <w:jc w:val="right"/>
        <w:rPr>
          <w:rFonts w:cs="Times New Roman"/>
          <w:i/>
          <w:sz w:val="24"/>
          <w:szCs w:val="24"/>
        </w:rPr>
      </w:pPr>
      <w:r>
        <w:rPr>
          <w:rFonts w:cs="Times New Roman"/>
          <w:i/>
          <w:sz w:val="24"/>
          <w:szCs w:val="24"/>
        </w:rPr>
        <w:t>Руководитель -</w:t>
      </w:r>
      <w:r w:rsidR="00A1326C" w:rsidRPr="000E20DE">
        <w:rPr>
          <w:rFonts w:cs="Times New Roman"/>
          <w:i/>
          <w:sz w:val="24"/>
          <w:szCs w:val="24"/>
        </w:rPr>
        <w:t xml:space="preserve"> </w:t>
      </w:r>
      <w:proofErr w:type="gramStart"/>
      <w:r w:rsidR="00A1326C" w:rsidRPr="000E20DE">
        <w:rPr>
          <w:rFonts w:cs="Times New Roman"/>
          <w:i/>
          <w:sz w:val="24"/>
          <w:szCs w:val="24"/>
        </w:rPr>
        <w:t>Ленских</w:t>
      </w:r>
      <w:proofErr w:type="gramEnd"/>
      <w:r w:rsidR="00A1326C" w:rsidRPr="000E20DE">
        <w:rPr>
          <w:rFonts w:cs="Times New Roman"/>
          <w:i/>
          <w:sz w:val="24"/>
          <w:szCs w:val="24"/>
        </w:rPr>
        <w:t xml:space="preserve"> Наталия Николаевна</w:t>
      </w:r>
    </w:p>
    <w:p w:rsidR="00A1326C" w:rsidRDefault="00A1326C" w:rsidP="00A1326C">
      <w:pPr>
        <w:spacing w:after="0"/>
        <w:jc w:val="both"/>
        <w:rPr>
          <w:rFonts w:cs="Times New Roman"/>
          <w:b/>
          <w:szCs w:val="28"/>
        </w:rPr>
      </w:pPr>
      <w:r>
        <w:rPr>
          <w:rFonts w:cs="Times New Roman"/>
          <w:b/>
          <w:szCs w:val="28"/>
        </w:rPr>
        <w:t xml:space="preserve"> </w:t>
      </w:r>
    </w:p>
    <w:p w:rsidR="00A84A16" w:rsidRDefault="00A84A16" w:rsidP="00A84A16">
      <w:pPr>
        <w:spacing w:after="0" w:line="240" w:lineRule="auto"/>
        <w:ind w:firstLine="708"/>
        <w:jc w:val="both"/>
        <w:rPr>
          <w:rFonts w:cs="Times New Roman"/>
          <w:szCs w:val="28"/>
        </w:rPr>
      </w:pPr>
      <w:r w:rsidRPr="00AD1E1A">
        <w:rPr>
          <w:rFonts w:cs="Times New Roman"/>
          <w:szCs w:val="28"/>
        </w:rPr>
        <w:t xml:space="preserve">Алексей Константинович Толстой -  русский писатель, поэт, драматург, член-корреспондент Петербургской Академии наук. </w:t>
      </w:r>
      <w:r>
        <w:rPr>
          <w:rFonts w:cs="Times New Roman"/>
          <w:szCs w:val="28"/>
        </w:rPr>
        <w:t>В</w:t>
      </w:r>
      <w:r w:rsidRPr="00AD1E1A">
        <w:rPr>
          <w:rFonts w:cs="Times New Roman"/>
          <w:color w:val="444444"/>
          <w:szCs w:val="28"/>
          <w:shd w:val="clear" w:color="auto" w:fill="FFFFFF"/>
        </w:rPr>
        <w:t xml:space="preserve">нутренняя мелодичность его стихотворений привлекали к себе внимание композиторов, которые </w:t>
      </w:r>
      <w:r w:rsidRPr="00AD1E1A">
        <w:rPr>
          <w:rFonts w:cs="Times New Roman"/>
          <w:szCs w:val="28"/>
        </w:rPr>
        <w:t xml:space="preserve">высоко ценили творчество писателя и часто обращались к его произведениям. </w:t>
      </w:r>
    </w:p>
    <w:p w:rsidR="00A84A16" w:rsidRPr="00AD1E1A" w:rsidRDefault="00A84A16" w:rsidP="00A84A16">
      <w:pPr>
        <w:spacing w:after="0" w:line="240" w:lineRule="auto"/>
        <w:ind w:firstLine="708"/>
        <w:jc w:val="both"/>
        <w:rPr>
          <w:rFonts w:cs="Times New Roman"/>
          <w:szCs w:val="28"/>
        </w:rPr>
      </w:pPr>
      <w:r w:rsidRPr="00AD1E1A">
        <w:rPr>
          <w:rFonts w:cs="Times New Roman"/>
          <w:color w:val="444444"/>
          <w:szCs w:val="28"/>
          <w:shd w:val="clear" w:color="auto" w:fill="FFFFFF"/>
        </w:rPr>
        <w:t>На стихи Толстого писали романсы самые известные русские композиторы: Н. А. Римский-Корсаков,  М. П. Мусоргский, М. А. Балакирев, Ц.А. Кюи, А. Гречанинов,  А.Г. Рубинштейн,</w:t>
      </w:r>
      <w:proofErr w:type="gramStart"/>
      <w:r w:rsidRPr="00AD1E1A">
        <w:rPr>
          <w:rFonts w:cs="Times New Roman"/>
          <w:color w:val="444444"/>
          <w:szCs w:val="28"/>
          <w:shd w:val="clear" w:color="auto" w:fill="FFFFFF"/>
        </w:rPr>
        <w:t xml:space="preserve"> ,</w:t>
      </w:r>
      <w:proofErr w:type="gramEnd"/>
      <w:r w:rsidRPr="00AD1E1A">
        <w:rPr>
          <w:rFonts w:cs="Times New Roman"/>
          <w:color w:val="444444"/>
          <w:szCs w:val="28"/>
          <w:shd w:val="clear" w:color="auto" w:fill="FFFFFF"/>
        </w:rPr>
        <w:t xml:space="preserve"> С.И. Танеев, С. В. Рахманинов, П. И. Чайковский. </w:t>
      </w:r>
      <w:r w:rsidRPr="00AD1E1A">
        <w:rPr>
          <w:rFonts w:cs="Times New Roman"/>
          <w:color w:val="000000"/>
          <w:szCs w:val="28"/>
          <w:shd w:val="clear" w:color="auto" w:fill="FFFFFF"/>
        </w:rPr>
        <w:t>Одним из первых примеров стал романс П</w:t>
      </w:r>
      <w:r>
        <w:rPr>
          <w:rFonts w:cs="Times New Roman"/>
          <w:color w:val="000000"/>
          <w:szCs w:val="28"/>
          <w:shd w:val="clear" w:color="auto" w:fill="FFFFFF"/>
        </w:rPr>
        <w:t>.</w:t>
      </w:r>
      <w:r w:rsidRPr="00AD1E1A">
        <w:rPr>
          <w:rFonts w:cs="Times New Roman"/>
          <w:color w:val="000000"/>
          <w:szCs w:val="28"/>
          <w:shd w:val="clear" w:color="auto" w:fill="FFFFFF"/>
        </w:rPr>
        <w:t xml:space="preserve"> П</w:t>
      </w:r>
      <w:r>
        <w:rPr>
          <w:rFonts w:cs="Times New Roman"/>
          <w:color w:val="000000"/>
          <w:szCs w:val="28"/>
          <w:shd w:val="clear" w:color="auto" w:fill="FFFFFF"/>
        </w:rPr>
        <w:t xml:space="preserve">. </w:t>
      </w:r>
      <w:r w:rsidRPr="00AD1E1A">
        <w:rPr>
          <w:rFonts w:cs="Times New Roman"/>
          <w:color w:val="000000"/>
          <w:szCs w:val="28"/>
          <w:shd w:val="clear" w:color="auto" w:fill="FFFFFF"/>
        </w:rPr>
        <w:t xml:space="preserve">Булахова </w:t>
      </w:r>
      <w:r w:rsidRPr="00EE03B5">
        <w:rPr>
          <w:rFonts w:cs="Times New Roman"/>
          <w:b/>
          <w:color w:val="000000"/>
          <w:szCs w:val="28"/>
          <w:shd w:val="clear" w:color="auto" w:fill="FFFFFF"/>
        </w:rPr>
        <w:t>«Колокольчики мои»</w:t>
      </w:r>
      <w:r w:rsidRPr="00AD1E1A">
        <w:rPr>
          <w:rFonts w:cs="Times New Roman"/>
          <w:color w:val="000000"/>
          <w:szCs w:val="28"/>
          <w:shd w:val="clear" w:color="auto" w:fill="FFFFFF"/>
        </w:rPr>
        <w:t>, проникнутый радост</w:t>
      </w:r>
      <w:r>
        <w:rPr>
          <w:rFonts w:cs="Times New Roman"/>
          <w:color w:val="000000"/>
          <w:szCs w:val="28"/>
          <w:shd w:val="clear" w:color="auto" w:fill="FFFFFF"/>
        </w:rPr>
        <w:t>ью бытия, солнечным настроением.</w:t>
      </w:r>
      <w:r w:rsidRPr="00AD1E1A">
        <w:rPr>
          <w:rFonts w:cs="Times New Roman"/>
          <w:color w:val="000000"/>
          <w:szCs w:val="28"/>
          <w:shd w:val="clear" w:color="auto" w:fill="FFFFFF"/>
        </w:rPr>
        <w:t xml:space="preserve"> </w:t>
      </w:r>
    </w:p>
    <w:p w:rsidR="00A84A16" w:rsidRPr="000D5432" w:rsidRDefault="00A84A16" w:rsidP="00A84A16">
      <w:pPr>
        <w:spacing w:after="0" w:line="240" w:lineRule="auto"/>
        <w:ind w:firstLine="708"/>
        <w:jc w:val="both"/>
        <w:rPr>
          <w:rFonts w:cs="Times New Roman"/>
          <w:color w:val="333333"/>
          <w:szCs w:val="28"/>
          <w:shd w:val="clear" w:color="auto" w:fill="FFFFFF"/>
        </w:rPr>
      </w:pPr>
      <w:r w:rsidRPr="00AD1E1A">
        <w:rPr>
          <w:rFonts w:cs="Times New Roman"/>
          <w:szCs w:val="28"/>
        </w:rPr>
        <w:t>На протяжении всей своей творческой жизни к поэзии А.К. Толстого обращался П</w:t>
      </w:r>
      <w:r>
        <w:rPr>
          <w:rFonts w:cs="Times New Roman"/>
          <w:szCs w:val="28"/>
        </w:rPr>
        <w:t>.</w:t>
      </w:r>
      <w:r w:rsidRPr="00AD1E1A">
        <w:rPr>
          <w:rFonts w:cs="Times New Roman"/>
          <w:szCs w:val="28"/>
        </w:rPr>
        <w:t xml:space="preserve"> И</w:t>
      </w:r>
      <w:r>
        <w:rPr>
          <w:rFonts w:cs="Times New Roman"/>
          <w:szCs w:val="28"/>
        </w:rPr>
        <w:t xml:space="preserve">. Чайковский. Он </w:t>
      </w:r>
      <w:r w:rsidRPr="00AD1E1A">
        <w:rPr>
          <w:rFonts w:cs="Times New Roman"/>
          <w:szCs w:val="28"/>
        </w:rPr>
        <w:t>создал серию шедевров вокальной лирики - 1</w:t>
      </w:r>
      <w:r>
        <w:rPr>
          <w:rFonts w:cs="Times New Roman"/>
          <w:szCs w:val="28"/>
        </w:rPr>
        <w:t xml:space="preserve">1 лирических романсов и 2 дуэта. </w:t>
      </w:r>
      <w:r w:rsidRPr="000D5432">
        <w:rPr>
          <w:rFonts w:cs="Times New Roman"/>
          <w:color w:val="333333"/>
          <w:szCs w:val="28"/>
        </w:rPr>
        <w:t xml:space="preserve">Интересна история появления стихотворения </w:t>
      </w:r>
      <w:r w:rsidRPr="000D5432">
        <w:rPr>
          <w:rFonts w:cs="Times New Roman"/>
          <w:b/>
          <w:color w:val="333333"/>
          <w:szCs w:val="28"/>
        </w:rPr>
        <w:t>«Средь шумного бала».</w:t>
      </w:r>
      <w:r w:rsidRPr="000D5432">
        <w:rPr>
          <w:rFonts w:cs="Times New Roman"/>
          <w:color w:val="333333"/>
          <w:szCs w:val="28"/>
        </w:rPr>
        <w:t xml:space="preserve"> Однажды на </w:t>
      </w:r>
      <w:proofErr w:type="gramStart"/>
      <w:r w:rsidRPr="000D5432">
        <w:rPr>
          <w:rFonts w:cs="Times New Roman"/>
          <w:color w:val="333333"/>
          <w:szCs w:val="28"/>
        </w:rPr>
        <w:t>бале-маскараде</w:t>
      </w:r>
      <w:proofErr w:type="gramEnd"/>
      <w:r w:rsidRPr="000D5432">
        <w:rPr>
          <w:rFonts w:cs="Times New Roman"/>
          <w:color w:val="333333"/>
          <w:szCs w:val="28"/>
        </w:rPr>
        <w:t xml:space="preserve"> Алексей Константинович Толстой  встретил незнакомку. В тот незабываемый вечер граф написал одно из самых знаменитых своих стихотворений «Средь шумного бала…». </w:t>
      </w:r>
      <w:r w:rsidRPr="000D5432">
        <w:rPr>
          <w:rFonts w:cs="Times New Roman"/>
          <w:color w:val="333333"/>
          <w:szCs w:val="28"/>
          <w:shd w:val="clear" w:color="auto" w:fill="FFFFFF"/>
        </w:rPr>
        <w:t>С того момента жизни вся любовная лирика А. К. Толстого посвящена только Софье Андреевне Миллер, которая впоследствии стала его женой</w:t>
      </w:r>
    </w:p>
    <w:p w:rsidR="00A84A16" w:rsidRDefault="00A84A16" w:rsidP="00A84A16">
      <w:pPr>
        <w:pStyle w:val="a6"/>
        <w:shd w:val="clear" w:color="auto" w:fill="FFFFFF"/>
        <w:spacing w:after="0"/>
        <w:ind w:firstLine="708"/>
        <w:jc w:val="both"/>
        <w:textAlignment w:val="baseline"/>
        <w:rPr>
          <w:color w:val="000000"/>
          <w:sz w:val="28"/>
          <w:szCs w:val="28"/>
        </w:rPr>
      </w:pPr>
      <w:r>
        <w:rPr>
          <w:color w:val="333333"/>
          <w:sz w:val="28"/>
          <w:szCs w:val="28"/>
          <w:shd w:val="clear" w:color="auto" w:fill="FFFFFF"/>
        </w:rPr>
        <w:t>В р</w:t>
      </w:r>
      <w:r w:rsidRPr="00926FDF">
        <w:rPr>
          <w:color w:val="333333"/>
          <w:sz w:val="28"/>
          <w:szCs w:val="28"/>
        </w:rPr>
        <w:t>оманс</w:t>
      </w:r>
      <w:r>
        <w:rPr>
          <w:color w:val="333333"/>
          <w:sz w:val="28"/>
          <w:szCs w:val="28"/>
        </w:rPr>
        <w:t>е</w:t>
      </w:r>
      <w:r w:rsidRPr="00926FDF">
        <w:rPr>
          <w:i/>
          <w:color w:val="333333"/>
          <w:sz w:val="28"/>
          <w:szCs w:val="28"/>
        </w:rPr>
        <w:t xml:space="preserve"> </w:t>
      </w:r>
      <w:r w:rsidRPr="00677E86">
        <w:rPr>
          <w:i/>
          <w:color w:val="333333"/>
          <w:sz w:val="28"/>
          <w:szCs w:val="28"/>
        </w:rPr>
        <w:t>«</w:t>
      </w:r>
      <w:r w:rsidRPr="00677E86">
        <w:rPr>
          <w:rStyle w:val="a8"/>
          <w:color w:val="333333"/>
          <w:sz w:val="28"/>
          <w:szCs w:val="28"/>
          <w:bdr w:val="none" w:sz="0" w:space="0" w:color="auto" w:frame="1"/>
        </w:rPr>
        <w:t>То было раннею весной»</w:t>
      </w:r>
      <w:r w:rsidRPr="00926FDF">
        <w:rPr>
          <w:rStyle w:val="a8"/>
          <w:color w:val="333333"/>
          <w:sz w:val="28"/>
          <w:szCs w:val="28"/>
          <w:bdr w:val="none" w:sz="0" w:space="0" w:color="auto" w:frame="1"/>
        </w:rPr>
        <w:t xml:space="preserve"> Чайковский </w:t>
      </w:r>
      <w:r>
        <w:rPr>
          <w:rStyle w:val="a8"/>
          <w:color w:val="333333"/>
          <w:sz w:val="28"/>
          <w:szCs w:val="28"/>
          <w:bdr w:val="none" w:sz="0" w:space="0" w:color="auto" w:frame="1"/>
        </w:rPr>
        <w:t xml:space="preserve">воплощает </w:t>
      </w:r>
      <w:r w:rsidRPr="00926FDF">
        <w:rPr>
          <w:rStyle w:val="a8"/>
          <w:color w:val="333333"/>
          <w:sz w:val="28"/>
          <w:szCs w:val="28"/>
          <w:bdr w:val="none" w:sz="0" w:space="0" w:color="auto" w:frame="1"/>
        </w:rPr>
        <w:t>одухотворенность, трепетность чувств человека и его восторженно-светлое восприятие природы.</w:t>
      </w:r>
      <w:r w:rsidRPr="00AD1E1A">
        <w:rPr>
          <w:rStyle w:val="a8"/>
          <w:color w:val="333333"/>
          <w:sz w:val="28"/>
          <w:szCs w:val="28"/>
          <w:bdr w:val="none" w:sz="0" w:space="0" w:color="auto" w:frame="1"/>
        </w:rPr>
        <w:t xml:space="preserve"> </w:t>
      </w:r>
      <w:r>
        <w:rPr>
          <w:color w:val="333333"/>
          <w:sz w:val="28"/>
          <w:szCs w:val="28"/>
          <w:shd w:val="clear" w:color="auto" w:fill="FFFFFF"/>
        </w:rPr>
        <w:t>В</w:t>
      </w:r>
      <w:r w:rsidRPr="00AD1E1A">
        <w:rPr>
          <w:color w:val="333333"/>
          <w:sz w:val="28"/>
          <w:szCs w:val="28"/>
          <w:shd w:val="clear" w:color="auto" w:fill="FFFFFF"/>
        </w:rPr>
        <w:t xml:space="preserve"> романсе </w:t>
      </w:r>
      <w:r w:rsidRPr="00677E86">
        <w:rPr>
          <w:b/>
          <w:color w:val="333333"/>
          <w:sz w:val="28"/>
          <w:szCs w:val="28"/>
          <w:shd w:val="clear" w:color="auto" w:fill="FFFFFF"/>
        </w:rPr>
        <w:t>«</w:t>
      </w:r>
      <w:r w:rsidRPr="00677E86">
        <w:rPr>
          <w:rStyle w:val="a7"/>
          <w:color w:val="333333"/>
          <w:sz w:val="28"/>
          <w:szCs w:val="28"/>
          <w:bdr w:val="none" w:sz="0" w:space="0" w:color="auto" w:frame="1"/>
          <w:shd w:val="clear" w:color="auto" w:fill="FFFFFF"/>
        </w:rPr>
        <w:t>Серенада Дон-Жуана</w:t>
      </w:r>
      <w:r w:rsidRPr="00677E86">
        <w:rPr>
          <w:b/>
          <w:color w:val="333333"/>
          <w:sz w:val="28"/>
          <w:szCs w:val="28"/>
          <w:shd w:val="clear" w:color="auto" w:fill="FFFFFF"/>
        </w:rPr>
        <w:t>»</w:t>
      </w:r>
      <w:r w:rsidRPr="00AD1E1A">
        <w:rPr>
          <w:color w:val="333333"/>
          <w:sz w:val="28"/>
          <w:szCs w:val="28"/>
          <w:shd w:val="clear" w:color="auto" w:fill="FFFFFF"/>
        </w:rPr>
        <w:t xml:space="preserve"> созда</w:t>
      </w:r>
      <w:r>
        <w:rPr>
          <w:color w:val="333333"/>
          <w:sz w:val="28"/>
          <w:szCs w:val="28"/>
          <w:shd w:val="clear" w:color="auto" w:fill="FFFFFF"/>
        </w:rPr>
        <w:t>ётся</w:t>
      </w:r>
      <w:r w:rsidRPr="00AD1E1A">
        <w:rPr>
          <w:color w:val="333333"/>
          <w:sz w:val="28"/>
          <w:szCs w:val="28"/>
          <w:shd w:val="clear" w:color="auto" w:fill="FFFFFF"/>
        </w:rPr>
        <w:t xml:space="preserve"> характер дерзкого, но рыцарственно благородного героя.</w:t>
      </w:r>
      <w:r>
        <w:rPr>
          <w:color w:val="333333"/>
          <w:sz w:val="28"/>
          <w:szCs w:val="28"/>
          <w:shd w:val="clear" w:color="auto" w:fill="FFFFFF"/>
        </w:rPr>
        <w:t xml:space="preserve"> </w:t>
      </w:r>
      <w:r w:rsidRPr="00AD1E1A">
        <w:rPr>
          <w:sz w:val="28"/>
          <w:szCs w:val="28"/>
        </w:rPr>
        <w:tab/>
        <w:t>Р</w:t>
      </w:r>
      <w:r>
        <w:rPr>
          <w:color w:val="333333"/>
          <w:sz w:val="28"/>
          <w:szCs w:val="28"/>
        </w:rPr>
        <w:t>оманс  «</w:t>
      </w:r>
      <w:r w:rsidRPr="00677E86">
        <w:rPr>
          <w:rStyle w:val="a7"/>
          <w:color w:val="333333"/>
          <w:sz w:val="28"/>
          <w:szCs w:val="28"/>
          <w:bdr w:val="none" w:sz="0" w:space="0" w:color="auto" w:frame="1"/>
        </w:rPr>
        <w:t>Благословляю вас, леса!»</w:t>
      </w:r>
      <w:r w:rsidRPr="00AD1E1A">
        <w:rPr>
          <w:color w:val="333333"/>
          <w:sz w:val="28"/>
          <w:szCs w:val="28"/>
        </w:rPr>
        <w:t xml:space="preserve"> стал </w:t>
      </w:r>
      <w:r w:rsidRPr="00AD1E1A">
        <w:rPr>
          <w:color w:val="000000"/>
          <w:sz w:val="28"/>
          <w:szCs w:val="28"/>
        </w:rPr>
        <w:t>подлинным гимном</w:t>
      </w:r>
      <w:r w:rsidRPr="00AD1E1A">
        <w:rPr>
          <w:color w:val="333333"/>
          <w:sz w:val="28"/>
          <w:szCs w:val="28"/>
        </w:rPr>
        <w:t xml:space="preserve"> о великолепном слиянии человека и природы. В его основу положено сделанное А.К. Толстым переложение</w:t>
      </w:r>
      <w:r w:rsidRPr="00AD1E1A">
        <w:rPr>
          <w:rStyle w:val="apple-converted-space"/>
          <w:color w:val="333333"/>
          <w:sz w:val="28"/>
          <w:szCs w:val="28"/>
        </w:rPr>
        <w:t xml:space="preserve">  </w:t>
      </w:r>
      <w:r w:rsidRPr="00AD1E1A">
        <w:rPr>
          <w:color w:val="000000"/>
          <w:sz w:val="28"/>
          <w:szCs w:val="28"/>
        </w:rPr>
        <w:t xml:space="preserve">знаменитого  гимна  Иоанна </w:t>
      </w:r>
      <w:proofErr w:type="spellStart"/>
      <w:r w:rsidRPr="00AD1E1A">
        <w:rPr>
          <w:color w:val="000000"/>
          <w:sz w:val="28"/>
          <w:szCs w:val="28"/>
        </w:rPr>
        <w:t>Дамаскина</w:t>
      </w:r>
      <w:proofErr w:type="spellEnd"/>
      <w:r w:rsidRPr="00AD1E1A">
        <w:rPr>
          <w:color w:val="000000"/>
          <w:sz w:val="28"/>
          <w:szCs w:val="28"/>
        </w:rPr>
        <w:t xml:space="preserve">, византийского богослова, философа и поэта, жившего в </w:t>
      </w:r>
      <w:r w:rsidRPr="00AD1E1A">
        <w:rPr>
          <w:color w:val="000000"/>
          <w:sz w:val="28"/>
          <w:szCs w:val="28"/>
          <w:lang w:val="en-US"/>
        </w:rPr>
        <w:t>VII</w:t>
      </w:r>
      <w:r w:rsidRPr="00AD1E1A">
        <w:rPr>
          <w:color w:val="000000"/>
          <w:sz w:val="28"/>
          <w:szCs w:val="28"/>
        </w:rPr>
        <w:t>-</w:t>
      </w:r>
      <w:r w:rsidRPr="00AD1E1A">
        <w:rPr>
          <w:color w:val="000000"/>
          <w:sz w:val="28"/>
          <w:szCs w:val="28"/>
          <w:lang w:val="en-US"/>
        </w:rPr>
        <w:t>VIII</w:t>
      </w:r>
      <w:r w:rsidRPr="00AD1E1A">
        <w:rPr>
          <w:color w:val="000000"/>
          <w:sz w:val="28"/>
          <w:szCs w:val="28"/>
        </w:rPr>
        <w:t xml:space="preserve"> </w:t>
      </w:r>
      <w:proofErr w:type="spellStart"/>
      <w:r w:rsidRPr="00AD1E1A">
        <w:rPr>
          <w:color w:val="000000"/>
          <w:sz w:val="28"/>
          <w:szCs w:val="28"/>
        </w:rPr>
        <w:t>в.</w:t>
      </w:r>
      <w:proofErr w:type="gramStart"/>
      <w:r w:rsidRPr="00AD1E1A">
        <w:rPr>
          <w:color w:val="000000"/>
          <w:sz w:val="28"/>
          <w:szCs w:val="28"/>
        </w:rPr>
        <w:t>в</w:t>
      </w:r>
      <w:proofErr w:type="spellEnd"/>
      <w:proofErr w:type="gramEnd"/>
      <w:r w:rsidRPr="00AD1E1A">
        <w:rPr>
          <w:color w:val="000000"/>
          <w:sz w:val="28"/>
          <w:szCs w:val="28"/>
        </w:rPr>
        <w:t xml:space="preserve">.  </w:t>
      </w:r>
    </w:p>
    <w:p w:rsidR="00A84A16" w:rsidRDefault="00A84A16" w:rsidP="00A84A16">
      <w:pPr>
        <w:spacing w:after="0" w:line="240" w:lineRule="auto"/>
        <w:jc w:val="both"/>
        <w:rPr>
          <w:rFonts w:cs="Times New Roman"/>
          <w:color w:val="000000"/>
          <w:szCs w:val="28"/>
        </w:rPr>
      </w:pPr>
      <w:r w:rsidRPr="00AD1E1A">
        <w:rPr>
          <w:rFonts w:cs="Times New Roman"/>
          <w:szCs w:val="28"/>
        </w:rPr>
        <w:tab/>
      </w:r>
      <w:r w:rsidRPr="00AD1E1A">
        <w:rPr>
          <w:rFonts w:eastAsia="Times New Roman" w:cs="Times New Roman"/>
          <w:color w:val="000000"/>
          <w:szCs w:val="28"/>
          <w:lang w:eastAsia="ru-RU"/>
        </w:rPr>
        <w:t xml:space="preserve">Впоследствии к этому поэтическому шедевру С. И. Танеев, чтобы создать свою кантату «Иоанн </w:t>
      </w:r>
      <w:proofErr w:type="spellStart"/>
      <w:r w:rsidRPr="00AD1E1A">
        <w:rPr>
          <w:rFonts w:eastAsia="Times New Roman" w:cs="Times New Roman"/>
          <w:color w:val="000000"/>
          <w:szCs w:val="28"/>
          <w:lang w:eastAsia="ru-RU"/>
        </w:rPr>
        <w:t>Дамаскин</w:t>
      </w:r>
      <w:proofErr w:type="spellEnd"/>
      <w:r w:rsidRPr="00AD1E1A">
        <w:rPr>
          <w:rFonts w:eastAsia="Times New Roman" w:cs="Times New Roman"/>
          <w:color w:val="000000"/>
          <w:szCs w:val="28"/>
          <w:lang w:eastAsia="ru-RU"/>
        </w:rPr>
        <w:t xml:space="preserve">».  Эта </w:t>
      </w:r>
      <w:r w:rsidRPr="00AD1E1A">
        <w:rPr>
          <w:rFonts w:cs="Times New Roman"/>
          <w:color w:val="000000"/>
          <w:szCs w:val="28"/>
        </w:rPr>
        <w:t>кантата посвящена памяти выдающегося русского пианиста, основателя Московской консерватории Николая Григорьевича Рубинштейна</w:t>
      </w:r>
      <w:r>
        <w:rPr>
          <w:rFonts w:cs="Times New Roman"/>
          <w:color w:val="000000"/>
          <w:szCs w:val="28"/>
        </w:rPr>
        <w:t>,</w:t>
      </w:r>
      <w:r w:rsidRPr="00AD1E1A">
        <w:rPr>
          <w:rFonts w:cs="Times New Roman"/>
          <w:color w:val="000000"/>
          <w:szCs w:val="28"/>
        </w:rPr>
        <w:t xml:space="preserve"> </w:t>
      </w:r>
      <w:r>
        <w:rPr>
          <w:rFonts w:cs="Times New Roman"/>
          <w:color w:val="000000"/>
          <w:szCs w:val="28"/>
        </w:rPr>
        <w:t>и</w:t>
      </w:r>
      <w:r w:rsidRPr="00AD1E1A">
        <w:rPr>
          <w:rFonts w:cs="Times New Roman"/>
          <w:color w:val="000000"/>
          <w:szCs w:val="28"/>
        </w:rPr>
        <w:t xml:space="preserve"> впервые исполнялась 14 января 1884 года в Москве</w:t>
      </w:r>
      <w:r>
        <w:rPr>
          <w:rFonts w:cs="Times New Roman"/>
          <w:color w:val="000000"/>
          <w:szCs w:val="28"/>
        </w:rPr>
        <w:t>.</w:t>
      </w:r>
      <w:r w:rsidRPr="00AD1E1A">
        <w:rPr>
          <w:rFonts w:cs="Times New Roman"/>
          <w:color w:val="000000"/>
          <w:szCs w:val="28"/>
        </w:rPr>
        <w:t xml:space="preserve"> Успех произведения был очевидным. </w:t>
      </w:r>
    </w:p>
    <w:p w:rsidR="00A84A16" w:rsidRDefault="00A84A16" w:rsidP="00A84A16">
      <w:pPr>
        <w:spacing w:after="0" w:line="240" w:lineRule="auto"/>
        <w:ind w:firstLine="708"/>
        <w:jc w:val="both"/>
        <w:rPr>
          <w:rFonts w:eastAsia="Times New Roman" w:cs="Times New Roman"/>
          <w:szCs w:val="28"/>
          <w:lang w:eastAsia="ru-RU"/>
        </w:rPr>
      </w:pPr>
      <w:r>
        <w:rPr>
          <w:rFonts w:eastAsia="Times New Roman" w:cs="Times New Roman"/>
          <w:szCs w:val="28"/>
          <w:lang w:eastAsia="ru-RU"/>
        </w:rPr>
        <w:t xml:space="preserve">Известны </w:t>
      </w:r>
      <w:r w:rsidRPr="00AD1E1A">
        <w:rPr>
          <w:rFonts w:eastAsia="Times New Roman" w:cs="Times New Roman"/>
          <w:szCs w:val="28"/>
          <w:lang w:eastAsia="ru-RU"/>
        </w:rPr>
        <w:t>факт</w:t>
      </w:r>
      <w:r>
        <w:rPr>
          <w:rFonts w:eastAsia="Times New Roman" w:cs="Times New Roman"/>
          <w:szCs w:val="28"/>
          <w:lang w:eastAsia="ru-RU"/>
        </w:rPr>
        <w:t>ы</w:t>
      </w:r>
      <w:r w:rsidRPr="00AD1E1A">
        <w:rPr>
          <w:rFonts w:eastAsia="Times New Roman" w:cs="Times New Roman"/>
          <w:szCs w:val="28"/>
          <w:lang w:eastAsia="ru-RU"/>
        </w:rPr>
        <w:t xml:space="preserve"> использования одного и того же стихотворения Толстого разны</w:t>
      </w:r>
      <w:r>
        <w:rPr>
          <w:rFonts w:eastAsia="Times New Roman" w:cs="Times New Roman"/>
          <w:szCs w:val="28"/>
          <w:lang w:eastAsia="ru-RU"/>
        </w:rPr>
        <w:t>ми</w:t>
      </w:r>
      <w:r w:rsidRPr="00AD1E1A">
        <w:rPr>
          <w:rFonts w:eastAsia="Times New Roman" w:cs="Times New Roman"/>
          <w:szCs w:val="28"/>
          <w:lang w:eastAsia="ru-RU"/>
        </w:rPr>
        <w:t xml:space="preserve"> композитор</w:t>
      </w:r>
      <w:r>
        <w:rPr>
          <w:rFonts w:eastAsia="Times New Roman" w:cs="Times New Roman"/>
          <w:szCs w:val="28"/>
          <w:lang w:eastAsia="ru-RU"/>
        </w:rPr>
        <w:t>ами</w:t>
      </w:r>
      <w:r w:rsidRPr="00AD1E1A">
        <w:rPr>
          <w:rFonts w:eastAsia="Times New Roman" w:cs="Times New Roman"/>
          <w:szCs w:val="28"/>
          <w:lang w:eastAsia="ru-RU"/>
        </w:rPr>
        <w:t>. Например, стихотворение  «Не ветер, вея с высоты» имеет 20 музыкальных воплощений. Наиболее известный романс принадлежит Н</w:t>
      </w:r>
      <w:r>
        <w:rPr>
          <w:rFonts w:eastAsia="Times New Roman" w:cs="Times New Roman"/>
          <w:szCs w:val="28"/>
          <w:lang w:eastAsia="ru-RU"/>
        </w:rPr>
        <w:t>.</w:t>
      </w:r>
      <w:r w:rsidRPr="00AD1E1A">
        <w:rPr>
          <w:rFonts w:eastAsia="Times New Roman" w:cs="Times New Roman"/>
          <w:szCs w:val="28"/>
          <w:lang w:eastAsia="ru-RU"/>
        </w:rPr>
        <w:t>А</w:t>
      </w:r>
      <w:r>
        <w:rPr>
          <w:rFonts w:eastAsia="Times New Roman" w:cs="Times New Roman"/>
          <w:szCs w:val="28"/>
          <w:lang w:eastAsia="ru-RU"/>
        </w:rPr>
        <w:t>.</w:t>
      </w:r>
      <w:r w:rsidRPr="00AD1E1A">
        <w:rPr>
          <w:rFonts w:eastAsia="Times New Roman" w:cs="Times New Roman"/>
          <w:szCs w:val="28"/>
          <w:lang w:eastAsia="ru-RU"/>
        </w:rPr>
        <w:t xml:space="preserve"> Римскому-Корсакову</w:t>
      </w:r>
    </w:p>
    <w:p w:rsidR="00A84A16" w:rsidRDefault="00A84A16" w:rsidP="00A84A16">
      <w:pPr>
        <w:spacing w:after="0" w:line="240" w:lineRule="auto"/>
        <w:jc w:val="both"/>
        <w:rPr>
          <w:rFonts w:cs="Times New Roman"/>
          <w:szCs w:val="28"/>
        </w:rPr>
      </w:pPr>
      <w:r>
        <w:rPr>
          <w:rFonts w:eastAsia="Times New Roman" w:cs="Times New Roman"/>
          <w:szCs w:val="28"/>
          <w:lang w:eastAsia="ru-RU"/>
        </w:rPr>
        <w:lastRenderedPageBreak/>
        <w:tab/>
        <w:t xml:space="preserve">М. П. Мусоргского в </w:t>
      </w:r>
      <w:r>
        <w:rPr>
          <w:rFonts w:cs="Times New Roman"/>
          <w:szCs w:val="28"/>
        </w:rPr>
        <w:t>поэзии А.К. Толстого</w:t>
      </w:r>
      <w:r w:rsidRPr="0087359B">
        <w:rPr>
          <w:rFonts w:cs="Times New Roman"/>
          <w:color w:val="404040"/>
          <w:szCs w:val="28"/>
        </w:rPr>
        <w:t xml:space="preserve"> </w:t>
      </w:r>
      <w:r w:rsidRPr="0087359B">
        <w:rPr>
          <w:rFonts w:cs="Times New Roman"/>
          <w:szCs w:val="28"/>
        </w:rPr>
        <w:t>привлекли свободные рит</w:t>
      </w:r>
      <w:r>
        <w:rPr>
          <w:rFonts w:cs="Times New Roman"/>
          <w:szCs w:val="28"/>
        </w:rPr>
        <w:t xml:space="preserve">мы стилизованно-народной поэзии, </w:t>
      </w:r>
      <w:r w:rsidRPr="0087359B">
        <w:rPr>
          <w:rFonts w:cs="Times New Roman"/>
          <w:szCs w:val="28"/>
        </w:rPr>
        <w:t>порой приобрета</w:t>
      </w:r>
      <w:r>
        <w:rPr>
          <w:rFonts w:cs="Times New Roman"/>
          <w:szCs w:val="28"/>
        </w:rPr>
        <w:t xml:space="preserve">ющие </w:t>
      </w:r>
      <w:r w:rsidRPr="0087359B">
        <w:rPr>
          <w:rFonts w:cs="Times New Roman"/>
          <w:szCs w:val="28"/>
        </w:rPr>
        <w:t>неожиданное сатирическое звучание, как это произошло в романсе «</w:t>
      </w:r>
      <w:proofErr w:type="gramStart"/>
      <w:r w:rsidRPr="0087359B">
        <w:rPr>
          <w:rFonts w:cs="Times New Roman"/>
          <w:szCs w:val="28"/>
        </w:rPr>
        <w:t>Спесь</w:t>
      </w:r>
      <w:proofErr w:type="gramEnd"/>
      <w:r w:rsidRPr="0087359B">
        <w:rPr>
          <w:rFonts w:cs="Times New Roman"/>
          <w:szCs w:val="28"/>
        </w:rPr>
        <w:t>»</w:t>
      </w:r>
      <w:r>
        <w:rPr>
          <w:rFonts w:cs="Times New Roman"/>
          <w:szCs w:val="28"/>
        </w:rPr>
        <w:t>.</w:t>
      </w:r>
    </w:p>
    <w:p w:rsidR="00A84A16" w:rsidRDefault="00A84A16" w:rsidP="00A84A16">
      <w:pPr>
        <w:spacing w:after="0" w:line="240" w:lineRule="auto"/>
        <w:ind w:firstLine="708"/>
        <w:jc w:val="both"/>
        <w:rPr>
          <w:rFonts w:cs="Times New Roman"/>
          <w:szCs w:val="28"/>
        </w:rPr>
      </w:pPr>
      <w:r w:rsidRPr="000A1833">
        <w:rPr>
          <w:rFonts w:cs="Times New Roman"/>
          <w:szCs w:val="28"/>
        </w:rPr>
        <w:t>Таким образом, поэзия А.К.</w:t>
      </w:r>
      <w:r>
        <w:rPr>
          <w:rFonts w:cs="Times New Roman"/>
          <w:szCs w:val="28"/>
        </w:rPr>
        <w:t xml:space="preserve"> </w:t>
      </w:r>
      <w:r w:rsidRPr="000A1833">
        <w:rPr>
          <w:rFonts w:cs="Times New Roman"/>
          <w:szCs w:val="28"/>
        </w:rPr>
        <w:t xml:space="preserve">Толстого внесла вклад в творчество </w:t>
      </w:r>
      <w:r>
        <w:rPr>
          <w:rFonts w:cs="Times New Roman"/>
          <w:szCs w:val="28"/>
        </w:rPr>
        <w:t xml:space="preserve">многих </w:t>
      </w:r>
      <w:r w:rsidRPr="000A1833">
        <w:rPr>
          <w:rFonts w:cs="Times New Roman"/>
          <w:szCs w:val="28"/>
        </w:rPr>
        <w:t xml:space="preserve">композиторов, </w:t>
      </w:r>
      <w:r>
        <w:rPr>
          <w:rFonts w:cs="Times New Roman"/>
          <w:szCs w:val="28"/>
        </w:rPr>
        <w:t>обогатив русскую музыку незабываемыми образами.</w:t>
      </w:r>
      <w:r w:rsidRPr="000A1833">
        <w:rPr>
          <w:rFonts w:cs="Times New Roman"/>
          <w:szCs w:val="28"/>
        </w:rPr>
        <w:t xml:space="preserve"> </w:t>
      </w:r>
    </w:p>
    <w:p w:rsidR="000E20DE" w:rsidRPr="000E20DE" w:rsidRDefault="000E20DE" w:rsidP="000E20DE">
      <w:pPr>
        <w:pStyle w:val="1"/>
        <w:jc w:val="center"/>
      </w:pPr>
      <w:r w:rsidRPr="00E6455E">
        <w:t>Многогранность таланта (личность А.С. Грибоедова)</w:t>
      </w:r>
    </w:p>
    <w:p w:rsidR="000E20DE" w:rsidRDefault="00A84A16" w:rsidP="000E20DE">
      <w:pPr>
        <w:spacing w:after="0"/>
        <w:jc w:val="right"/>
        <w:rPr>
          <w:rFonts w:cs="Times New Roman"/>
          <w:i/>
          <w:sz w:val="24"/>
          <w:szCs w:val="24"/>
        </w:rPr>
      </w:pPr>
      <w:proofErr w:type="spellStart"/>
      <w:r w:rsidRPr="000E20DE">
        <w:rPr>
          <w:rFonts w:cs="Times New Roman"/>
          <w:i/>
          <w:sz w:val="24"/>
          <w:szCs w:val="24"/>
        </w:rPr>
        <w:t>Мозжегорова</w:t>
      </w:r>
      <w:proofErr w:type="spellEnd"/>
      <w:r w:rsidRPr="000E20DE">
        <w:rPr>
          <w:rFonts w:cs="Times New Roman"/>
          <w:i/>
          <w:sz w:val="24"/>
          <w:szCs w:val="24"/>
        </w:rPr>
        <w:t xml:space="preserve"> Алёна</w:t>
      </w:r>
      <w:r w:rsidR="00707AAE">
        <w:rPr>
          <w:rFonts w:cs="Times New Roman"/>
          <w:i/>
          <w:sz w:val="24"/>
          <w:szCs w:val="24"/>
        </w:rPr>
        <w:t>, 6</w:t>
      </w:r>
      <w:r w:rsidRPr="000E20DE">
        <w:rPr>
          <w:rFonts w:cs="Times New Roman"/>
          <w:i/>
          <w:sz w:val="24"/>
          <w:szCs w:val="24"/>
        </w:rPr>
        <w:t xml:space="preserve"> класс</w:t>
      </w:r>
      <w:r w:rsidR="00707AAE">
        <w:rPr>
          <w:rFonts w:cs="Times New Roman"/>
          <w:i/>
          <w:sz w:val="24"/>
          <w:szCs w:val="24"/>
        </w:rPr>
        <w:t>,</w:t>
      </w:r>
      <w:r w:rsidR="00EF7C58">
        <w:rPr>
          <w:rFonts w:cs="Times New Roman"/>
          <w:i/>
          <w:sz w:val="24"/>
          <w:szCs w:val="24"/>
        </w:rPr>
        <w:t xml:space="preserve"> </w:t>
      </w:r>
      <w:r w:rsidR="00707AAE">
        <w:rPr>
          <w:rFonts w:cs="Times New Roman"/>
          <w:i/>
          <w:sz w:val="24"/>
          <w:szCs w:val="24"/>
        </w:rPr>
        <w:t>скрипка</w:t>
      </w:r>
      <w:r w:rsidRPr="000E20DE">
        <w:rPr>
          <w:rFonts w:cs="Times New Roman"/>
          <w:i/>
          <w:sz w:val="24"/>
          <w:szCs w:val="24"/>
        </w:rPr>
        <w:t xml:space="preserve">, </w:t>
      </w:r>
    </w:p>
    <w:p w:rsidR="000E20DE" w:rsidRDefault="00A84A16" w:rsidP="000E20DE">
      <w:pPr>
        <w:spacing w:after="0"/>
        <w:jc w:val="right"/>
        <w:rPr>
          <w:rFonts w:cs="Times New Roman"/>
          <w:i/>
          <w:sz w:val="24"/>
          <w:szCs w:val="24"/>
        </w:rPr>
      </w:pPr>
      <w:r w:rsidRPr="000E20DE">
        <w:rPr>
          <w:rFonts w:cs="Times New Roman"/>
          <w:i/>
          <w:sz w:val="24"/>
          <w:szCs w:val="24"/>
        </w:rPr>
        <w:t>МАУ ДО г. Перм</w:t>
      </w:r>
      <w:r w:rsidR="00EB0E15">
        <w:rPr>
          <w:rFonts w:cs="Times New Roman"/>
          <w:i/>
          <w:sz w:val="24"/>
          <w:szCs w:val="24"/>
        </w:rPr>
        <w:t>и «Детская школа искусств № 13»</w:t>
      </w:r>
      <w:r w:rsidRPr="000E20DE">
        <w:rPr>
          <w:rFonts w:cs="Times New Roman"/>
          <w:i/>
          <w:sz w:val="24"/>
          <w:szCs w:val="24"/>
        </w:rPr>
        <w:t xml:space="preserve"> </w:t>
      </w:r>
    </w:p>
    <w:p w:rsidR="00A84A16" w:rsidRPr="000E20DE" w:rsidRDefault="00707AAE" w:rsidP="000E20DE">
      <w:pPr>
        <w:spacing w:after="0"/>
        <w:jc w:val="right"/>
        <w:rPr>
          <w:rFonts w:cs="Times New Roman"/>
          <w:i/>
          <w:sz w:val="24"/>
          <w:szCs w:val="24"/>
        </w:rPr>
      </w:pPr>
      <w:r>
        <w:rPr>
          <w:rFonts w:cs="Times New Roman"/>
          <w:i/>
          <w:sz w:val="24"/>
          <w:szCs w:val="24"/>
        </w:rPr>
        <w:t>Р</w:t>
      </w:r>
      <w:r w:rsidR="00A84A16" w:rsidRPr="000E20DE">
        <w:rPr>
          <w:rFonts w:cs="Times New Roman"/>
          <w:i/>
          <w:sz w:val="24"/>
          <w:szCs w:val="24"/>
        </w:rPr>
        <w:t xml:space="preserve">уководитель - </w:t>
      </w:r>
      <w:proofErr w:type="gramStart"/>
      <w:r w:rsidR="00A84A16" w:rsidRPr="000E20DE">
        <w:rPr>
          <w:rFonts w:cs="Times New Roman"/>
          <w:i/>
          <w:sz w:val="24"/>
          <w:szCs w:val="24"/>
        </w:rPr>
        <w:t>Ленских</w:t>
      </w:r>
      <w:proofErr w:type="gramEnd"/>
      <w:r w:rsidR="00A84A16" w:rsidRPr="000E20DE">
        <w:rPr>
          <w:rFonts w:cs="Times New Roman"/>
          <w:i/>
          <w:sz w:val="24"/>
          <w:szCs w:val="24"/>
        </w:rPr>
        <w:t xml:space="preserve"> Наталия Николаевна</w:t>
      </w:r>
    </w:p>
    <w:p w:rsidR="00A84A16" w:rsidRPr="00FF430F" w:rsidRDefault="00A84A16" w:rsidP="00A84A16">
      <w:pPr>
        <w:spacing w:after="0" w:line="240" w:lineRule="auto"/>
        <w:ind w:firstLine="708"/>
        <w:jc w:val="both"/>
        <w:rPr>
          <w:rFonts w:eastAsia="Times New Roman" w:cs="Times New Roman"/>
          <w:color w:val="000000"/>
          <w:szCs w:val="28"/>
          <w:lang w:eastAsia="ru-RU"/>
        </w:rPr>
      </w:pPr>
      <w:r w:rsidRPr="00FF430F">
        <w:rPr>
          <w:rFonts w:eastAsia="Times New Roman" w:cs="Times New Roman"/>
          <w:color w:val="000000"/>
          <w:szCs w:val="28"/>
          <w:lang w:eastAsia="ru-RU"/>
        </w:rPr>
        <w:t>А.С. Грибоедов – уникальная фигура в русской культуре. Ему было 11 лет, когда он стал студентом Московского университета. К 15 годам он закончил три факультета – словесный, юридический и физико-математический.</w:t>
      </w:r>
    </w:p>
    <w:p w:rsidR="00A84A16" w:rsidRPr="00FF430F" w:rsidRDefault="00A84A16" w:rsidP="00A84A16">
      <w:pPr>
        <w:pStyle w:val="a6"/>
        <w:shd w:val="clear" w:color="auto" w:fill="FBFCFC"/>
        <w:spacing w:after="0"/>
        <w:ind w:firstLine="708"/>
        <w:jc w:val="both"/>
        <w:textAlignment w:val="baseline"/>
        <w:rPr>
          <w:color w:val="000000"/>
          <w:sz w:val="28"/>
          <w:szCs w:val="28"/>
        </w:rPr>
      </w:pPr>
      <w:r w:rsidRPr="00FF430F">
        <w:rPr>
          <w:color w:val="000000"/>
          <w:sz w:val="28"/>
          <w:szCs w:val="28"/>
        </w:rPr>
        <w:t xml:space="preserve">Грибоедов   вошел в историю, прежде всего,  конечно, как автор бессмертной комедии «Горе от ума». Уникальность же его и в том, что он сочетал в себе талант литератора с талантом музыканта. </w:t>
      </w:r>
    </w:p>
    <w:p w:rsidR="00A84A16" w:rsidRPr="00FF430F" w:rsidRDefault="00A84A16" w:rsidP="00A84A16">
      <w:pPr>
        <w:spacing w:after="0" w:line="240" w:lineRule="auto"/>
        <w:ind w:firstLine="708"/>
        <w:jc w:val="both"/>
        <w:rPr>
          <w:rFonts w:eastAsia="Times New Roman" w:cs="Times New Roman"/>
          <w:color w:val="000000"/>
          <w:szCs w:val="28"/>
          <w:lang w:eastAsia="ru-RU"/>
        </w:rPr>
      </w:pPr>
      <w:r>
        <w:rPr>
          <w:rFonts w:eastAsia="Times New Roman" w:cs="Times New Roman"/>
          <w:color w:val="000000"/>
          <w:szCs w:val="28"/>
          <w:lang w:eastAsia="ru-RU"/>
        </w:rPr>
        <w:t>У</w:t>
      </w:r>
      <w:r w:rsidRPr="00FF430F">
        <w:rPr>
          <w:rFonts w:eastAsia="Times New Roman" w:cs="Times New Roman"/>
          <w:color w:val="000000"/>
          <w:szCs w:val="28"/>
          <w:lang w:eastAsia="ru-RU"/>
        </w:rPr>
        <w:t xml:space="preserve">поминания о музыке </w:t>
      </w:r>
      <w:r>
        <w:rPr>
          <w:rFonts w:eastAsia="Times New Roman" w:cs="Times New Roman"/>
          <w:color w:val="000000"/>
          <w:szCs w:val="28"/>
          <w:lang w:eastAsia="ru-RU"/>
        </w:rPr>
        <w:t xml:space="preserve">в </w:t>
      </w:r>
      <w:r w:rsidRPr="00FF430F">
        <w:rPr>
          <w:rFonts w:eastAsia="Times New Roman" w:cs="Times New Roman"/>
          <w:color w:val="000000"/>
          <w:szCs w:val="28"/>
          <w:lang w:eastAsia="ru-RU"/>
        </w:rPr>
        <w:t xml:space="preserve">литературных произведениях </w:t>
      </w:r>
      <w:r>
        <w:rPr>
          <w:rFonts w:eastAsia="Times New Roman" w:cs="Times New Roman"/>
          <w:color w:val="000000"/>
          <w:szCs w:val="28"/>
          <w:lang w:eastAsia="ru-RU"/>
        </w:rPr>
        <w:t>Грибоедова</w:t>
      </w:r>
      <w:r w:rsidRPr="00FF430F">
        <w:rPr>
          <w:rFonts w:eastAsia="Times New Roman" w:cs="Times New Roman"/>
          <w:color w:val="000000"/>
          <w:szCs w:val="28"/>
          <w:lang w:eastAsia="ru-RU"/>
        </w:rPr>
        <w:t xml:space="preserve"> очень точны и к месту</w:t>
      </w:r>
      <w:r>
        <w:rPr>
          <w:rFonts w:eastAsia="Times New Roman" w:cs="Times New Roman"/>
          <w:color w:val="000000"/>
          <w:szCs w:val="28"/>
          <w:lang w:eastAsia="ru-RU"/>
        </w:rPr>
        <w:t xml:space="preserve">, </w:t>
      </w:r>
      <w:r w:rsidRPr="00FF430F">
        <w:rPr>
          <w:rFonts w:eastAsia="Times New Roman" w:cs="Times New Roman"/>
          <w:color w:val="000000"/>
          <w:szCs w:val="28"/>
          <w:lang w:eastAsia="ru-RU"/>
        </w:rPr>
        <w:t>в отличие от многих упоминаний музыки у других писателей</w:t>
      </w:r>
      <w:r>
        <w:rPr>
          <w:rFonts w:eastAsia="Times New Roman" w:cs="Times New Roman"/>
          <w:color w:val="000000"/>
          <w:szCs w:val="28"/>
          <w:lang w:eastAsia="ru-RU"/>
        </w:rPr>
        <w:t>.</w:t>
      </w:r>
      <w:r w:rsidRPr="00FF430F">
        <w:rPr>
          <w:rFonts w:eastAsia="Times New Roman" w:cs="Times New Roman"/>
          <w:color w:val="000000"/>
          <w:szCs w:val="28"/>
          <w:lang w:eastAsia="ru-RU"/>
        </w:rPr>
        <w:t xml:space="preserve"> </w:t>
      </w:r>
    </w:p>
    <w:p w:rsidR="00A84A16" w:rsidRPr="00FF430F" w:rsidRDefault="00A84A16" w:rsidP="00A84A16">
      <w:pPr>
        <w:pStyle w:val="a6"/>
        <w:shd w:val="clear" w:color="auto" w:fill="FBFCFC"/>
        <w:spacing w:after="0"/>
        <w:ind w:firstLine="708"/>
        <w:jc w:val="both"/>
        <w:textAlignment w:val="baseline"/>
        <w:rPr>
          <w:color w:val="252525"/>
          <w:sz w:val="28"/>
          <w:szCs w:val="28"/>
          <w:shd w:val="clear" w:color="auto" w:fill="FFFFFF"/>
        </w:rPr>
      </w:pPr>
      <w:r>
        <w:rPr>
          <w:color w:val="0A0B0C"/>
          <w:sz w:val="28"/>
          <w:szCs w:val="28"/>
        </w:rPr>
        <w:t xml:space="preserve">Грибоедов </w:t>
      </w:r>
      <w:r w:rsidRPr="00FF430F">
        <w:rPr>
          <w:color w:val="0A0B0C"/>
          <w:sz w:val="28"/>
          <w:szCs w:val="28"/>
        </w:rPr>
        <w:t xml:space="preserve">очень хорошо играл на фортепиано и обладал большими познаниями в теории музыки. </w:t>
      </w:r>
      <w:r>
        <w:rPr>
          <w:color w:val="0A0B0C"/>
          <w:sz w:val="28"/>
          <w:szCs w:val="28"/>
        </w:rPr>
        <w:t xml:space="preserve">Он </w:t>
      </w:r>
      <w:r w:rsidRPr="00FF430F">
        <w:rPr>
          <w:color w:val="0A0B0C"/>
          <w:sz w:val="28"/>
          <w:szCs w:val="28"/>
        </w:rPr>
        <w:t>часто выступал в кругу друзей и на музыкальных вечерах как солист-импровизатор и аккомпаниатор.</w:t>
      </w:r>
      <w:r w:rsidRPr="00FF430F">
        <w:rPr>
          <w:color w:val="000000"/>
          <w:sz w:val="28"/>
          <w:szCs w:val="28"/>
        </w:rPr>
        <w:t xml:space="preserve"> В 20-е годы </w:t>
      </w:r>
      <w:r w:rsidRPr="00FF430F">
        <w:rPr>
          <w:color w:val="000000"/>
          <w:sz w:val="28"/>
          <w:szCs w:val="28"/>
          <w:lang w:val="en-US"/>
        </w:rPr>
        <w:t>XIX </w:t>
      </w:r>
      <w:r w:rsidRPr="00FF430F">
        <w:rPr>
          <w:color w:val="000000"/>
          <w:sz w:val="28"/>
          <w:szCs w:val="28"/>
        </w:rPr>
        <w:t xml:space="preserve">столетия в его доме в Москве на Новинском бульваре постоянно устраивались музыкальные собрания. </w:t>
      </w:r>
    </w:p>
    <w:p w:rsidR="00A84A16" w:rsidRPr="00FF430F" w:rsidRDefault="00A84A16" w:rsidP="00A84A16">
      <w:pPr>
        <w:pStyle w:val="a6"/>
        <w:shd w:val="clear" w:color="auto" w:fill="FBFCFC"/>
        <w:spacing w:after="0" w:line="240" w:lineRule="atLeast"/>
        <w:ind w:firstLine="708"/>
        <w:jc w:val="both"/>
        <w:textAlignment w:val="baseline"/>
        <w:rPr>
          <w:color w:val="0A0B0C"/>
          <w:sz w:val="28"/>
          <w:szCs w:val="28"/>
        </w:rPr>
      </w:pPr>
      <w:r w:rsidRPr="00FF430F">
        <w:rPr>
          <w:color w:val="252525"/>
          <w:sz w:val="28"/>
          <w:szCs w:val="28"/>
          <w:shd w:val="clear" w:color="auto" w:fill="FFFFFF"/>
        </w:rPr>
        <w:t xml:space="preserve">Написанные Грибоедовым немногочисленные музыкальные произведения обладали великолепной гармонией, стройностью и лаконичностью. Он — автор нескольких фортепианных пьес, среди которых наибольшую известность имеют два вальса для фортепиано.  </w:t>
      </w:r>
      <w:r w:rsidRPr="00FF430F">
        <w:rPr>
          <w:color w:val="0A0B0C"/>
          <w:sz w:val="28"/>
          <w:szCs w:val="28"/>
        </w:rPr>
        <w:t>Оба вальса Грибоедова – небольшие фортепьянные пьесы, весьма простые по форме и фактуре</w:t>
      </w:r>
      <w:r>
        <w:rPr>
          <w:color w:val="0A0B0C"/>
          <w:sz w:val="28"/>
          <w:szCs w:val="28"/>
        </w:rPr>
        <w:t xml:space="preserve">. </w:t>
      </w:r>
      <w:r w:rsidRPr="00FF430F">
        <w:rPr>
          <w:color w:val="0A0B0C"/>
          <w:sz w:val="28"/>
          <w:szCs w:val="28"/>
        </w:rPr>
        <w:t>По сути дела вальс ми минор Грибоедова – первый русский вальс, дошедший до наших дней благодаря своим художественным достоинствам</w:t>
      </w:r>
      <w:r>
        <w:rPr>
          <w:color w:val="0A0B0C"/>
          <w:sz w:val="28"/>
          <w:szCs w:val="28"/>
        </w:rPr>
        <w:t xml:space="preserve">. </w:t>
      </w:r>
    </w:p>
    <w:p w:rsidR="00A84A16" w:rsidRPr="00FF430F" w:rsidRDefault="00A84A16" w:rsidP="00A84A16">
      <w:pPr>
        <w:pStyle w:val="a6"/>
        <w:shd w:val="clear" w:color="auto" w:fill="FBFCFC"/>
        <w:spacing w:after="0"/>
        <w:ind w:firstLine="708"/>
        <w:jc w:val="both"/>
        <w:textAlignment w:val="baseline"/>
        <w:rPr>
          <w:b/>
          <w:color w:val="0A0B0C"/>
          <w:sz w:val="28"/>
          <w:szCs w:val="28"/>
        </w:rPr>
      </w:pPr>
      <w:r w:rsidRPr="00FF430F">
        <w:rPr>
          <w:color w:val="0A0B0C"/>
          <w:sz w:val="28"/>
          <w:szCs w:val="28"/>
        </w:rPr>
        <w:t xml:space="preserve">Однако музыкальное творчество Грибоедова не ограничивалось дошедшими до нас вальсами. К великому огорчению, большинство сочиненных Грибоедовым пьес не было им записано на нотную бумагу и для нас безвозвратно потеряно. В памяти жены Грибоедова, Нины Александровны, сохранялись долгое время другие его сочинения, в том числе наиболее крупное и значительное – фортепьянная соната. </w:t>
      </w:r>
    </w:p>
    <w:p w:rsidR="00A1326C" w:rsidRPr="000E20DE" w:rsidRDefault="00A84A16" w:rsidP="000E20DE">
      <w:pPr>
        <w:pStyle w:val="a6"/>
        <w:shd w:val="clear" w:color="auto" w:fill="FBFCFC"/>
        <w:spacing w:after="0"/>
        <w:ind w:firstLine="708"/>
        <w:jc w:val="both"/>
        <w:textAlignment w:val="baseline"/>
        <w:rPr>
          <w:color w:val="0A0B0C"/>
          <w:sz w:val="28"/>
          <w:szCs w:val="28"/>
        </w:rPr>
      </w:pPr>
      <w:r w:rsidRPr="00FF430F">
        <w:rPr>
          <w:color w:val="0A0B0C"/>
          <w:sz w:val="28"/>
          <w:szCs w:val="28"/>
        </w:rPr>
        <w:t>Досадно, что музыкальные произведения Александра Сергеевича бесследно исчезли, оставшись не записанными, - так же, как и его импровизации исчезли, отзвучав в стенах литературных и музыкальных салонов и гостиных и оставив о себе лишь воспоминанье у слушателей.</w:t>
      </w:r>
    </w:p>
    <w:p w:rsidR="00A1326C" w:rsidRPr="00E6455E" w:rsidRDefault="00A1326C" w:rsidP="00A84A16">
      <w:pPr>
        <w:pStyle w:val="1"/>
        <w:jc w:val="center"/>
      </w:pPr>
      <w:r>
        <w:lastRenderedPageBreak/>
        <w:t>Певец земли русской</w:t>
      </w:r>
    </w:p>
    <w:p w:rsidR="00A1326C" w:rsidRPr="00A84A16" w:rsidRDefault="00A1326C" w:rsidP="00A84A16">
      <w:pPr>
        <w:spacing w:after="0"/>
        <w:jc w:val="right"/>
        <w:rPr>
          <w:rFonts w:cs="Times New Roman"/>
          <w:i/>
          <w:sz w:val="24"/>
          <w:szCs w:val="24"/>
        </w:rPr>
      </w:pPr>
      <w:r w:rsidRPr="00A84A16">
        <w:rPr>
          <w:rFonts w:cs="Times New Roman"/>
          <w:i/>
          <w:sz w:val="24"/>
          <w:szCs w:val="24"/>
        </w:rPr>
        <w:t xml:space="preserve">Мышкина Ульяна, </w:t>
      </w:r>
      <w:proofErr w:type="spellStart"/>
      <w:r w:rsidRPr="00A84A16">
        <w:rPr>
          <w:rFonts w:cs="Times New Roman"/>
          <w:i/>
          <w:sz w:val="24"/>
          <w:szCs w:val="24"/>
        </w:rPr>
        <w:t>Косогорова</w:t>
      </w:r>
      <w:proofErr w:type="spellEnd"/>
      <w:r w:rsidRPr="00A84A16">
        <w:rPr>
          <w:rFonts w:cs="Times New Roman"/>
          <w:i/>
          <w:sz w:val="24"/>
          <w:szCs w:val="24"/>
        </w:rPr>
        <w:t xml:space="preserve"> Александра</w:t>
      </w:r>
    </w:p>
    <w:p w:rsidR="00A1326C" w:rsidRPr="00A84A16" w:rsidRDefault="00EF7C58" w:rsidP="00A84A16">
      <w:pPr>
        <w:spacing w:after="0"/>
        <w:jc w:val="right"/>
        <w:rPr>
          <w:rFonts w:cs="Times New Roman"/>
          <w:i/>
          <w:sz w:val="24"/>
          <w:szCs w:val="24"/>
        </w:rPr>
      </w:pPr>
      <w:r>
        <w:rPr>
          <w:rFonts w:cs="Times New Roman"/>
          <w:i/>
          <w:sz w:val="24"/>
          <w:szCs w:val="24"/>
        </w:rPr>
        <w:t>6</w:t>
      </w:r>
      <w:r w:rsidR="00A1326C" w:rsidRPr="00A84A16">
        <w:rPr>
          <w:rFonts w:cs="Times New Roman"/>
          <w:i/>
          <w:sz w:val="24"/>
          <w:szCs w:val="24"/>
        </w:rPr>
        <w:t xml:space="preserve"> класс, виолончель, скрипка</w:t>
      </w:r>
    </w:p>
    <w:p w:rsidR="00A1326C" w:rsidRPr="00A84A16" w:rsidRDefault="00A1326C" w:rsidP="00A84A16">
      <w:pPr>
        <w:spacing w:after="0"/>
        <w:jc w:val="right"/>
        <w:rPr>
          <w:rFonts w:cs="Times New Roman"/>
          <w:i/>
          <w:sz w:val="24"/>
          <w:szCs w:val="24"/>
        </w:rPr>
      </w:pPr>
      <w:r w:rsidRPr="00A84A16">
        <w:rPr>
          <w:rFonts w:cs="Times New Roman"/>
          <w:i/>
          <w:sz w:val="24"/>
          <w:szCs w:val="24"/>
        </w:rPr>
        <w:t>МАУ ДО г. Перми «Детская школа искусств № 13»</w:t>
      </w:r>
    </w:p>
    <w:p w:rsidR="00A1326C" w:rsidRPr="00A84A16" w:rsidRDefault="00707AAE" w:rsidP="00707AAE">
      <w:pPr>
        <w:spacing w:after="100" w:afterAutospacing="1"/>
        <w:jc w:val="right"/>
        <w:rPr>
          <w:rFonts w:cs="Times New Roman"/>
          <w:i/>
          <w:sz w:val="24"/>
          <w:szCs w:val="24"/>
        </w:rPr>
      </w:pPr>
      <w:r>
        <w:rPr>
          <w:rFonts w:cs="Times New Roman"/>
          <w:i/>
          <w:sz w:val="24"/>
          <w:szCs w:val="24"/>
        </w:rPr>
        <w:t>Р</w:t>
      </w:r>
      <w:r w:rsidR="00A1326C" w:rsidRPr="00A84A16">
        <w:rPr>
          <w:rFonts w:cs="Times New Roman"/>
          <w:i/>
          <w:sz w:val="24"/>
          <w:szCs w:val="24"/>
        </w:rPr>
        <w:t>уководител</w:t>
      </w:r>
      <w:r>
        <w:rPr>
          <w:rFonts w:cs="Times New Roman"/>
          <w:i/>
          <w:sz w:val="24"/>
          <w:szCs w:val="24"/>
        </w:rPr>
        <w:t>ь</w:t>
      </w:r>
      <w:r w:rsidR="00EB0E15">
        <w:rPr>
          <w:rFonts w:cs="Times New Roman"/>
          <w:i/>
          <w:sz w:val="24"/>
          <w:szCs w:val="24"/>
        </w:rPr>
        <w:t xml:space="preserve"> -</w:t>
      </w:r>
      <w:r w:rsidR="00A1326C" w:rsidRPr="00A84A16">
        <w:rPr>
          <w:rFonts w:cs="Times New Roman"/>
          <w:i/>
          <w:sz w:val="24"/>
          <w:szCs w:val="24"/>
        </w:rPr>
        <w:t xml:space="preserve"> </w:t>
      </w:r>
      <w:proofErr w:type="gramStart"/>
      <w:r w:rsidR="00A1326C" w:rsidRPr="00A84A16">
        <w:rPr>
          <w:rFonts w:cs="Times New Roman"/>
          <w:i/>
          <w:sz w:val="24"/>
          <w:szCs w:val="24"/>
        </w:rPr>
        <w:t>Ленских</w:t>
      </w:r>
      <w:proofErr w:type="gramEnd"/>
      <w:r w:rsidR="00A1326C" w:rsidRPr="00A84A16">
        <w:rPr>
          <w:rFonts w:cs="Times New Roman"/>
          <w:i/>
          <w:sz w:val="24"/>
          <w:szCs w:val="24"/>
        </w:rPr>
        <w:t xml:space="preserve"> Наталия Николаевна</w:t>
      </w:r>
    </w:p>
    <w:p w:rsidR="000E20DE" w:rsidRDefault="000E20DE" w:rsidP="000E20DE">
      <w:pPr>
        <w:spacing w:after="0" w:line="240" w:lineRule="auto"/>
        <w:ind w:firstLine="708"/>
        <w:jc w:val="both"/>
        <w:rPr>
          <w:rFonts w:cs="Times New Roman"/>
          <w:color w:val="333333"/>
          <w:szCs w:val="28"/>
        </w:rPr>
      </w:pPr>
      <w:r w:rsidRPr="00C85AA8">
        <w:rPr>
          <w:rFonts w:cs="Times New Roman"/>
          <w:color w:val="333333"/>
          <w:szCs w:val="28"/>
        </w:rPr>
        <w:t>На высоком берегу Оки привольно раскинулось село Константиново</w:t>
      </w:r>
      <w:r>
        <w:rPr>
          <w:rFonts w:cs="Times New Roman"/>
          <w:color w:val="333333"/>
          <w:szCs w:val="28"/>
        </w:rPr>
        <w:t xml:space="preserve">, в котором </w:t>
      </w:r>
      <w:r w:rsidRPr="00C85AA8">
        <w:rPr>
          <w:rFonts w:cs="Times New Roman"/>
          <w:color w:val="333333"/>
          <w:szCs w:val="28"/>
        </w:rPr>
        <w:t xml:space="preserve">в семье </w:t>
      </w:r>
      <w:proofErr w:type="gramStart"/>
      <w:r w:rsidRPr="00C85AA8">
        <w:rPr>
          <w:rFonts w:cs="Times New Roman"/>
          <w:color w:val="333333"/>
          <w:szCs w:val="28"/>
        </w:rPr>
        <w:t>зажиточных</w:t>
      </w:r>
      <w:proofErr w:type="gramEnd"/>
      <w:r w:rsidRPr="00C85AA8">
        <w:rPr>
          <w:rFonts w:cs="Times New Roman"/>
          <w:color w:val="333333"/>
          <w:szCs w:val="28"/>
        </w:rPr>
        <w:t xml:space="preserve"> крестьянин родился будущий поэт</w:t>
      </w:r>
      <w:r>
        <w:rPr>
          <w:rFonts w:cs="Times New Roman"/>
          <w:color w:val="333333"/>
          <w:szCs w:val="28"/>
        </w:rPr>
        <w:t xml:space="preserve"> С.А. Есенин</w:t>
      </w:r>
      <w:r w:rsidRPr="00C85AA8">
        <w:rPr>
          <w:rFonts w:cs="Times New Roman"/>
          <w:color w:val="333333"/>
          <w:szCs w:val="28"/>
        </w:rPr>
        <w:t>.</w:t>
      </w:r>
      <w:r>
        <w:rPr>
          <w:rFonts w:cs="Times New Roman"/>
          <w:color w:val="333333"/>
          <w:szCs w:val="28"/>
        </w:rPr>
        <w:t xml:space="preserve"> </w:t>
      </w:r>
    </w:p>
    <w:p w:rsidR="000E20DE" w:rsidRDefault="000E20DE" w:rsidP="000E20DE">
      <w:pPr>
        <w:spacing w:after="0" w:line="240" w:lineRule="auto"/>
        <w:ind w:firstLine="708"/>
        <w:jc w:val="both"/>
        <w:rPr>
          <w:rFonts w:cs="Times New Roman"/>
          <w:szCs w:val="28"/>
        </w:rPr>
      </w:pPr>
      <w:r w:rsidRPr="00C85AA8">
        <w:rPr>
          <w:rFonts w:cs="Times New Roman"/>
          <w:szCs w:val="28"/>
        </w:rPr>
        <w:t>Его бабушка знала множество песен, сказок, частушек</w:t>
      </w:r>
      <w:r>
        <w:rPr>
          <w:rFonts w:cs="Times New Roman"/>
          <w:szCs w:val="28"/>
        </w:rPr>
        <w:t>.</w:t>
      </w:r>
      <w:r w:rsidRPr="00C85AA8">
        <w:rPr>
          <w:rFonts w:cs="Times New Roman"/>
          <w:szCs w:val="28"/>
        </w:rPr>
        <w:t xml:space="preserve"> На развитие есенинского дара повлияло все: и местоположение села Константинова, и впечатления детства с сенокосами, и та атмосфера народной поэзии, в которой он рос. С младенчества он внимал волшебным сказкам, став постарше, слушал из уст матери, сильной, крепкой, жизнелюбивой женщины, народные песни. Дед Есенина любил петь старинные песни. Мир народнопоэтических образов окружал его с первых дней жизни.</w:t>
      </w:r>
      <w:r>
        <w:rPr>
          <w:rFonts w:cs="Times New Roman"/>
          <w:szCs w:val="28"/>
        </w:rPr>
        <w:t xml:space="preserve"> </w:t>
      </w:r>
    </w:p>
    <w:p w:rsidR="000E20DE" w:rsidRDefault="000E20DE" w:rsidP="000E20DE">
      <w:pPr>
        <w:spacing w:after="0" w:line="240" w:lineRule="auto"/>
        <w:ind w:firstLine="708"/>
        <w:jc w:val="both"/>
        <w:rPr>
          <w:rFonts w:cs="Times New Roman"/>
          <w:szCs w:val="28"/>
        </w:rPr>
      </w:pPr>
      <w:r w:rsidRPr="00C85AA8">
        <w:rPr>
          <w:rFonts w:cs="Times New Roman"/>
          <w:szCs w:val="28"/>
        </w:rPr>
        <w:t>Сергей Есенин - один из самых своеобразных, лиричных, глубоко национальных поэтов России. Он представляет собой чудесное, неповторимое явление русской литературы. Стихи Есенина очень музыкальны - это как будто сама звучащая природа. Поэт органично воспринял певучий склад народного стихосложения, в его творчестве по-своему отразились народные песни, эпические сказы, даже частушки.</w:t>
      </w:r>
    </w:p>
    <w:p w:rsidR="000E20DE" w:rsidRPr="00C85AA8" w:rsidRDefault="000E20DE" w:rsidP="000E20DE">
      <w:pPr>
        <w:spacing w:after="0" w:line="240" w:lineRule="auto"/>
        <w:ind w:firstLine="708"/>
        <w:jc w:val="both"/>
        <w:rPr>
          <w:rFonts w:eastAsia="Times New Roman" w:cs="Times New Roman"/>
          <w:color w:val="333333"/>
          <w:szCs w:val="28"/>
          <w:lang w:eastAsia="ru-RU"/>
        </w:rPr>
      </w:pPr>
      <w:r>
        <w:rPr>
          <w:rFonts w:eastAsia="Times New Roman" w:cs="Times New Roman"/>
          <w:color w:val="333333"/>
          <w:szCs w:val="28"/>
          <w:lang w:eastAsia="ru-RU"/>
        </w:rPr>
        <w:t>В</w:t>
      </w:r>
      <w:r w:rsidRPr="00C85AA8">
        <w:rPr>
          <w:rFonts w:eastAsia="Times New Roman" w:cs="Times New Roman"/>
          <w:color w:val="333333"/>
          <w:szCs w:val="28"/>
          <w:lang w:eastAsia="ru-RU"/>
        </w:rPr>
        <w:t xml:space="preserve"> те годы, когда поэт навещал село Константиново, неподалёку жил и работал в деревенском клубе Василий Липатов. Прочитав стихотворение Есенина “Письмо матери”, Липатов за один день сочинил песню. Она распространилась с невероятной быстротой: без радио через несколько дней её уже знали и в Москве, и в Рязани. </w:t>
      </w:r>
      <w:r w:rsidRPr="00C85AA8">
        <w:rPr>
          <w:rFonts w:cs="Times New Roman"/>
          <w:szCs w:val="28"/>
        </w:rPr>
        <w:t>Липатову также принадлежит авторство первой музыкальной версии на стихотворение «Клён ты мой опавший».</w:t>
      </w:r>
    </w:p>
    <w:p w:rsidR="000E20DE" w:rsidRPr="00707AAE" w:rsidRDefault="000E20DE" w:rsidP="000E20DE">
      <w:pPr>
        <w:spacing w:after="0" w:line="240" w:lineRule="auto"/>
        <w:ind w:firstLine="708"/>
        <w:jc w:val="both"/>
        <w:rPr>
          <w:rFonts w:eastAsia="Times New Roman" w:cs="Times New Roman"/>
          <w:szCs w:val="28"/>
          <w:lang w:eastAsia="ru-RU"/>
        </w:rPr>
      </w:pPr>
      <w:r w:rsidRPr="00C85AA8">
        <w:rPr>
          <w:rFonts w:eastAsia="Times New Roman" w:cs="Times New Roman"/>
          <w:color w:val="333333"/>
          <w:szCs w:val="28"/>
          <w:lang w:eastAsia="ru-RU"/>
        </w:rPr>
        <w:t xml:space="preserve">Поэтическая работа Есенина переплетена с его музыкальными впечатлениями. </w:t>
      </w:r>
      <w:r>
        <w:rPr>
          <w:rFonts w:eastAsia="Times New Roman" w:cs="Times New Roman"/>
          <w:color w:val="333333"/>
          <w:szCs w:val="28"/>
          <w:lang w:eastAsia="ru-RU"/>
        </w:rPr>
        <w:t xml:space="preserve">Современники отмечали его </w:t>
      </w:r>
      <w:r w:rsidRPr="00B44EC8">
        <w:rPr>
          <w:rFonts w:eastAsia="Times New Roman" w:cs="Times New Roman"/>
          <w:iCs/>
          <w:color w:val="333333"/>
          <w:szCs w:val="28"/>
          <w:lang w:eastAsia="ru-RU"/>
        </w:rPr>
        <w:t>необычайн</w:t>
      </w:r>
      <w:r>
        <w:rPr>
          <w:rFonts w:eastAsia="Times New Roman" w:cs="Times New Roman"/>
          <w:iCs/>
          <w:color w:val="333333"/>
          <w:szCs w:val="28"/>
          <w:lang w:eastAsia="ru-RU"/>
        </w:rPr>
        <w:t>ое</w:t>
      </w:r>
      <w:r w:rsidRPr="00B44EC8">
        <w:rPr>
          <w:rFonts w:eastAsia="Times New Roman" w:cs="Times New Roman"/>
          <w:iCs/>
          <w:color w:val="333333"/>
          <w:szCs w:val="28"/>
          <w:lang w:eastAsia="ru-RU"/>
        </w:rPr>
        <w:t xml:space="preserve"> чувство</w:t>
      </w:r>
      <w:r>
        <w:rPr>
          <w:rFonts w:eastAsia="Times New Roman" w:cs="Times New Roman"/>
          <w:iCs/>
          <w:color w:val="333333"/>
          <w:szCs w:val="28"/>
          <w:lang w:eastAsia="ru-RU"/>
        </w:rPr>
        <w:t xml:space="preserve"> ритма.  </w:t>
      </w:r>
      <w:r w:rsidRPr="00707AAE">
        <w:rPr>
          <w:rFonts w:eastAsia="Times New Roman" w:cs="Times New Roman"/>
          <w:iCs/>
          <w:szCs w:val="28"/>
          <w:lang w:eastAsia="ru-RU"/>
        </w:rPr>
        <w:t xml:space="preserve">Поэт часто, перед записью стихов на бумагу, проигрывал их на рояле или гитаре, оценивая на слух. </w:t>
      </w:r>
      <w:r w:rsidRPr="00707AAE">
        <w:rPr>
          <w:rFonts w:eastAsia="Times New Roman" w:cs="Times New Roman"/>
          <w:szCs w:val="28"/>
          <w:lang w:eastAsia="ru-RU"/>
        </w:rPr>
        <w:t xml:space="preserve">Поэтому не случайно, что стихи Есенина привлекают внимание композиторов.  </w:t>
      </w:r>
      <w:proofErr w:type="gramStart"/>
      <w:r w:rsidRPr="00707AAE">
        <w:rPr>
          <w:rFonts w:eastAsia="Times New Roman" w:cs="Times New Roman"/>
          <w:szCs w:val="28"/>
          <w:lang w:eastAsia="ru-RU"/>
        </w:rPr>
        <w:t xml:space="preserve">Они нашли своё музыкальное воплощение в операх “Анна </w:t>
      </w:r>
      <w:proofErr w:type="spellStart"/>
      <w:r w:rsidRPr="00707AAE">
        <w:rPr>
          <w:rFonts w:eastAsia="Times New Roman" w:cs="Times New Roman"/>
          <w:szCs w:val="28"/>
          <w:lang w:eastAsia="ru-RU"/>
        </w:rPr>
        <w:t>Снегина</w:t>
      </w:r>
      <w:proofErr w:type="spellEnd"/>
      <w:r w:rsidRPr="00707AAE">
        <w:rPr>
          <w:rFonts w:eastAsia="Times New Roman" w:cs="Times New Roman"/>
          <w:szCs w:val="28"/>
          <w:lang w:eastAsia="ru-RU"/>
        </w:rPr>
        <w:t xml:space="preserve">” В. </w:t>
      </w:r>
      <w:proofErr w:type="spellStart"/>
      <w:r w:rsidRPr="00707AAE">
        <w:rPr>
          <w:rFonts w:eastAsia="Times New Roman" w:cs="Times New Roman"/>
          <w:szCs w:val="28"/>
          <w:lang w:eastAsia="ru-RU"/>
        </w:rPr>
        <w:t>Агафонникова</w:t>
      </w:r>
      <w:proofErr w:type="spellEnd"/>
      <w:r w:rsidRPr="00707AAE">
        <w:rPr>
          <w:rFonts w:eastAsia="Times New Roman" w:cs="Times New Roman"/>
          <w:szCs w:val="28"/>
          <w:lang w:eastAsia="ru-RU"/>
        </w:rPr>
        <w:t xml:space="preserve"> и А. </w:t>
      </w:r>
      <w:proofErr w:type="spellStart"/>
      <w:r w:rsidRPr="00707AAE">
        <w:rPr>
          <w:rFonts w:eastAsia="Times New Roman" w:cs="Times New Roman"/>
          <w:szCs w:val="28"/>
          <w:lang w:eastAsia="ru-RU"/>
        </w:rPr>
        <w:t>Холминова</w:t>
      </w:r>
      <w:proofErr w:type="spellEnd"/>
      <w:r w:rsidRPr="00707AAE">
        <w:rPr>
          <w:rFonts w:eastAsia="Times New Roman" w:cs="Times New Roman"/>
          <w:szCs w:val="28"/>
          <w:lang w:eastAsia="ru-RU"/>
        </w:rPr>
        <w:t xml:space="preserve">,  вокальном цикле “Тебе, о родина” А. </w:t>
      </w:r>
      <w:proofErr w:type="spellStart"/>
      <w:r w:rsidRPr="00707AAE">
        <w:rPr>
          <w:rFonts w:eastAsia="Times New Roman" w:cs="Times New Roman"/>
          <w:szCs w:val="28"/>
          <w:lang w:eastAsia="ru-RU"/>
        </w:rPr>
        <w:t>Флярковского</w:t>
      </w:r>
      <w:proofErr w:type="spellEnd"/>
      <w:r w:rsidRPr="00707AAE">
        <w:rPr>
          <w:rFonts w:eastAsia="Times New Roman" w:cs="Times New Roman"/>
          <w:szCs w:val="28"/>
          <w:lang w:eastAsia="ru-RU"/>
        </w:rPr>
        <w:t>, множестве романсов и песен.  27 произведений на стихи Есенина написал Г.В. Свиридов,  среди них вокальные циклы «У меня отец – крестьянин», «Отчалившая Русь», кантата «Деревянная Русь» и  вокально-симфоническая поэма “Памяти Сергея Есенина”.</w:t>
      </w:r>
      <w:proofErr w:type="gramEnd"/>
    </w:p>
    <w:p w:rsidR="000E20DE" w:rsidRDefault="000E20DE" w:rsidP="000E20DE">
      <w:pPr>
        <w:spacing w:after="0" w:line="240" w:lineRule="auto"/>
        <w:ind w:firstLine="708"/>
        <w:jc w:val="both"/>
        <w:rPr>
          <w:rFonts w:cs="Times New Roman"/>
          <w:szCs w:val="28"/>
        </w:rPr>
      </w:pPr>
      <w:r w:rsidRPr="00C85AA8">
        <w:rPr>
          <w:rFonts w:cs="Times New Roman"/>
          <w:szCs w:val="28"/>
        </w:rPr>
        <w:t>История музыкальных интерпретаций творчества Есенина - неотъемлемая часть истории русской и мировой культуры.</w:t>
      </w:r>
    </w:p>
    <w:p w:rsidR="00EB0E15" w:rsidRDefault="00EB0E15" w:rsidP="000E20DE">
      <w:pPr>
        <w:spacing w:after="0" w:line="240" w:lineRule="auto"/>
        <w:ind w:firstLine="708"/>
        <w:jc w:val="both"/>
        <w:rPr>
          <w:rFonts w:cs="Times New Roman"/>
          <w:szCs w:val="28"/>
        </w:rPr>
      </w:pPr>
    </w:p>
    <w:p w:rsidR="00EB0E15" w:rsidRPr="00C85AA8" w:rsidRDefault="00EB0E15" w:rsidP="000E20DE">
      <w:pPr>
        <w:spacing w:after="0" w:line="240" w:lineRule="auto"/>
        <w:ind w:firstLine="708"/>
        <w:jc w:val="both"/>
        <w:rPr>
          <w:rFonts w:cs="Times New Roman"/>
          <w:szCs w:val="28"/>
        </w:rPr>
      </w:pPr>
    </w:p>
    <w:p w:rsidR="00707AAE" w:rsidRDefault="00707AAE" w:rsidP="0077349C">
      <w:pPr>
        <w:pStyle w:val="1"/>
        <w:jc w:val="center"/>
      </w:pPr>
      <w:r>
        <w:lastRenderedPageBreak/>
        <w:t>Произведения Н.В.</w:t>
      </w:r>
      <w:r w:rsidR="00EF7C58">
        <w:t xml:space="preserve"> </w:t>
      </w:r>
      <w:r>
        <w:t>Гоголя в музыке</w:t>
      </w:r>
    </w:p>
    <w:p w:rsidR="00EB0E15" w:rsidRDefault="0077349C" w:rsidP="0077349C">
      <w:pPr>
        <w:tabs>
          <w:tab w:val="left" w:pos="0"/>
        </w:tabs>
        <w:spacing w:after="0"/>
        <w:ind w:firstLine="709"/>
        <w:jc w:val="right"/>
        <w:rPr>
          <w:rFonts w:cs="Times New Roman"/>
          <w:bCs/>
          <w:i/>
          <w:sz w:val="24"/>
          <w:szCs w:val="24"/>
        </w:rPr>
      </w:pPr>
      <w:r w:rsidRPr="0077349C">
        <w:rPr>
          <w:rFonts w:cs="Times New Roman"/>
          <w:bCs/>
          <w:i/>
          <w:sz w:val="24"/>
          <w:szCs w:val="24"/>
        </w:rPr>
        <w:t>Работу выполнил Баталов Михаил,7 класс</w:t>
      </w:r>
      <w:r w:rsidR="00EB0E15">
        <w:rPr>
          <w:rFonts w:cs="Times New Roman"/>
          <w:bCs/>
          <w:i/>
          <w:sz w:val="24"/>
          <w:szCs w:val="24"/>
        </w:rPr>
        <w:t>, скрипка</w:t>
      </w:r>
    </w:p>
    <w:p w:rsidR="0077349C" w:rsidRPr="0077349C" w:rsidRDefault="00EB0E15" w:rsidP="0077349C">
      <w:pPr>
        <w:tabs>
          <w:tab w:val="left" w:pos="0"/>
        </w:tabs>
        <w:spacing w:after="0"/>
        <w:ind w:firstLine="709"/>
        <w:jc w:val="right"/>
        <w:rPr>
          <w:rFonts w:cs="Times New Roman"/>
          <w:bCs/>
          <w:i/>
          <w:sz w:val="24"/>
          <w:szCs w:val="24"/>
        </w:rPr>
      </w:pPr>
      <w:r>
        <w:rPr>
          <w:rFonts w:cs="Times New Roman"/>
          <w:bCs/>
          <w:i/>
          <w:sz w:val="24"/>
          <w:szCs w:val="24"/>
        </w:rPr>
        <w:t>МАУ ДО</w:t>
      </w:r>
      <w:r w:rsidR="0077349C" w:rsidRPr="0077349C">
        <w:rPr>
          <w:rFonts w:cs="Times New Roman"/>
          <w:bCs/>
          <w:i/>
          <w:sz w:val="24"/>
          <w:szCs w:val="24"/>
        </w:rPr>
        <w:t xml:space="preserve"> ДШИ</w:t>
      </w:r>
      <w:r>
        <w:rPr>
          <w:rFonts w:cs="Times New Roman"/>
          <w:bCs/>
          <w:i/>
          <w:sz w:val="24"/>
          <w:szCs w:val="24"/>
        </w:rPr>
        <w:t xml:space="preserve"> Мотовилихинского района г. Перми</w:t>
      </w:r>
    </w:p>
    <w:p w:rsidR="0077349C" w:rsidRDefault="0077349C" w:rsidP="0077349C">
      <w:pPr>
        <w:tabs>
          <w:tab w:val="left" w:pos="0"/>
        </w:tabs>
        <w:spacing w:after="0"/>
        <w:ind w:firstLine="709"/>
        <w:jc w:val="right"/>
        <w:rPr>
          <w:rFonts w:cs="Times New Roman"/>
          <w:bCs/>
          <w:i/>
          <w:sz w:val="24"/>
          <w:szCs w:val="24"/>
        </w:rPr>
      </w:pPr>
      <w:r w:rsidRPr="0077349C">
        <w:rPr>
          <w:rFonts w:cs="Times New Roman"/>
          <w:bCs/>
          <w:i/>
          <w:sz w:val="24"/>
          <w:szCs w:val="24"/>
        </w:rPr>
        <w:t xml:space="preserve">Руководитель – </w:t>
      </w:r>
      <w:proofErr w:type="spellStart"/>
      <w:r w:rsidRPr="0077349C">
        <w:rPr>
          <w:rFonts w:cs="Times New Roman"/>
          <w:bCs/>
          <w:i/>
          <w:sz w:val="24"/>
          <w:szCs w:val="24"/>
        </w:rPr>
        <w:t>Паульс</w:t>
      </w:r>
      <w:proofErr w:type="spellEnd"/>
      <w:r w:rsidRPr="0077349C">
        <w:rPr>
          <w:rFonts w:cs="Times New Roman"/>
          <w:bCs/>
          <w:i/>
          <w:sz w:val="24"/>
          <w:szCs w:val="24"/>
        </w:rPr>
        <w:t xml:space="preserve"> Ирина Павловна</w:t>
      </w:r>
    </w:p>
    <w:p w:rsidR="00B11A99" w:rsidRDefault="00B11A99" w:rsidP="0077349C">
      <w:pPr>
        <w:tabs>
          <w:tab w:val="left" w:pos="0"/>
        </w:tabs>
        <w:spacing w:after="0"/>
        <w:ind w:firstLine="709"/>
        <w:jc w:val="right"/>
        <w:rPr>
          <w:rFonts w:cs="Times New Roman"/>
          <w:bCs/>
          <w:i/>
          <w:sz w:val="24"/>
          <w:szCs w:val="24"/>
        </w:rPr>
      </w:pPr>
    </w:p>
    <w:p w:rsidR="00B11A99" w:rsidRPr="00CD2057" w:rsidRDefault="00B11A99" w:rsidP="00B11A99">
      <w:pPr>
        <w:tabs>
          <w:tab w:val="left" w:pos="0"/>
        </w:tabs>
        <w:spacing w:after="0"/>
        <w:ind w:firstLine="709"/>
        <w:jc w:val="both"/>
        <w:rPr>
          <w:rFonts w:eastAsia="Times New Roman" w:cs="Times New Roman"/>
          <w:szCs w:val="28"/>
          <w:lang w:eastAsia="ru-RU"/>
        </w:rPr>
      </w:pPr>
      <w:r w:rsidRPr="00CD2057">
        <w:rPr>
          <w:rFonts w:eastAsia="Times New Roman" w:cs="Times New Roman"/>
          <w:szCs w:val="28"/>
          <w:lang w:eastAsia="ru-RU"/>
        </w:rPr>
        <w:t xml:space="preserve">Творчество Гоголя оказало большое воздействие на развитие русской музыкальной культуры. </w:t>
      </w:r>
      <w:r w:rsidRPr="00CD2057">
        <w:rPr>
          <w:rFonts w:cs="Times New Roman"/>
          <w:szCs w:val="28"/>
        </w:rPr>
        <w:t xml:space="preserve">Произведения Гоголя принесли в музыкальный театр </w:t>
      </w:r>
      <w:r w:rsidRPr="0006533A">
        <w:rPr>
          <w:rFonts w:cs="Times New Roman"/>
          <w:b/>
          <w:szCs w:val="28"/>
        </w:rPr>
        <w:t>новые темы</w:t>
      </w:r>
      <w:r>
        <w:rPr>
          <w:rFonts w:cs="Times New Roman"/>
          <w:szCs w:val="28"/>
        </w:rPr>
        <w:t>.</w:t>
      </w:r>
      <w:r w:rsidRPr="00CD2057">
        <w:rPr>
          <w:rFonts w:cs="Times New Roman"/>
          <w:szCs w:val="28"/>
        </w:rPr>
        <w:t xml:space="preserve"> </w:t>
      </w:r>
      <w:r w:rsidRPr="00CD2057">
        <w:rPr>
          <w:rFonts w:eastAsia="Times New Roman" w:cs="Times New Roman"/>
          <w:szCs w:val="28"/>
          <w:lang w:eastAsia="ru-RU"/>
        </w:rPr>
        <w:t>Проникновение образов Гоголя в отечественную музыку в значительной степени определило развитие национальной оперы и тем самым способствовало дальнейшему движению русской музыки по пути реализма.</w:t>
      </w:r>
      <w:r>
        <w:rPr>
          <w:rFonts w:eastAsia="Times New Roman" w:cs="Times New Roman"/>
          <w:szCs w:val="28"/>
          <w:lang w:eastAsia="ru-RU"/>
        </w:rPr>
        <w:t xml:space="preserve"> </w:t>
      </w:r>
      <w:r w:rsidRPr="00CD2057">
        <w:rPr>
          <w:rFonts w:eastAsia="Times New Roman" w:cs="Times New Roman"/>
          <w:szCs w:val="28"/>
          <w:lang w:eastAsia="ru-RU"/>
        </w:rPr>
        <w:t xml:space="preserve">Воздействие Гоголя сказалось также на произведениях симфонического, инструментального и песенного жанров, даже и не опирающихся на гоголевские темы. </w:t>
      </w:r>
    </w:p>
    <w:p w:rsidR="00B11A99" w:rsidRDefault="00B11A99" w:rsidP="00B11A99">
      <w:pPr>
        <w:tabs>
          <w:tab w:val="left" w:pos="0"/>
        </w:tabs>
        <w:spacing w:after="0"/>
        <w:ind w:firstLine="709"/>
        <w:jc w:val="both"/>
        <w:rPr>
          <w:rFonts w:eastAsia="Times New Roman" w:cs="Times New Roman"/>
          <w:szCs w:val="28"/>
          <w:lang w:eastAsia="ru-RU"/>
        </w:rPr>
      </w:pPr>
      <w:r w:rsidRPr="00CD2057">
        <w:rPr>
          <w:rFonts w:eastAsia="Times New Roman" w:cs="Times New Roman"/>
          <w:szCs w:val="28"/>
          <w:lang w:eastAsia="ru-RU"/>
        </w:rPr>
        <w:t>Новое содержание, пришедшее вместе с произведениями Гоголя в русскую музыку, обогатило ее, расширило ее жанровые и тематические границы.</w:t>
      </w:r>
    </w:p>
    <w:p w:rsidR="00B11A99" w:rsidRDefault="00B11A99" w:rsidP="00B11A99">
      <w:pPr>
        <w:pStyle w:val="ab"/>
        <w:widowControl/>
        <w:tabs>
          <w:tab w:val="left" w:pos="0"/>
        </w:tabs>
        <w:spacing w:after="0" w:line="240" w:lineRule="auto"/>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color w:val="auto"/>
          <w:sz w:val="28"/>
          <w:szCs w:val="28"/>
          <w:lang w:eastAsia="ru-RU"/>
        </w:rPr>
        <w:t>Ц</w:t>
      </w:r>
      <w:r w:rsidRPr="002F4253">
        <w:rPr>
          <w:rFonts w:ascii="Times New Roman" w:eastAsia="Times New Roman" w:hAnsi="Times New Roman" w:cs="Times New Roman"/>
          <w:b/>
          <w:color w:val="auto"/>
          <w:sz w:val="28"/>
          <w:szCs w:val="28"/>
          <w:lang w:eastAsia="ru-RU"/>
        </w:rPr>
        <w:t>ель исследования</w:t>
      </w:r>
      <w:r>
        <w:rPr>
          <w:rFonts w:ascii="Times New Roman" w:eastAsia="Times New Roman" w:hAnsi="Times New Roman" w:cs="Times New Roman"/>
          <w:color w:val="auto"/>
          <w:sz w:val="28"/>
          <w:szCs w:val="28"/>
          <w:lang w:eastAsia="ru-RU"/>
        </w:rPr>
        <w:t>: выявить  музыкальные произведения, написанные по произведениям Гоголя.</w:t>
      </w:r>
    </w:p>
    <w:p w:rsidR="00B11A99" w:rsidRDefault="00B11A99" w:rsidP="00B11A99">
      <w:pPr>
        <w:pStyle w:val="ab"/>
        <w:widowControl/>
        <w:tabs>
          <w:tab w:val="left" w:pos="0"/>
        </w:tabs>
        <w:spacing w:after="0" w:line="240" w:lineRule="auto"/>
        <w:ind w:firstLine="709"/>
        <w:jc w:val="both"/>
        <w:rPr>
          <w:rFonts w:ascii="Times New Roman" w:eastAsia="Times New Roman" w:hAnsi="Times New Roman" w:cs="Times New Roman"/>
          <w:color w:val="auto"/>
          <w:sz w:val="28"/>
          <w:szCs w:val="28"/>
          <w:lang w:eastAsia="ru-RU"/>
        </w:rPr>
      </w:pPr>
      <w:r w:rsidRPr="004C4FE9">
        <w:rPr>
          <w:rFonts w:ascii="Times New Roman" w:eastAsia="Times New Roman" w:hAnsi="Times New Roman" w:cs="Times New Roman"/>
          <w:b/>
          <w:color w:val="auto"/>
          <w:sz w:val="28"/>
          <w:szCs w:val="28"/>
          <w:lang w:eastAsia="ru-RU"/>
        </w:rPr>
        <w:t>Задачи:</w:t>
      </w:r>
      <w:r>
        <w:rPr>
          <w:rFonts w:ascii="Times New Roman" w:eastAsia="Times New Roman" w:hAnsi="Times New Roman" w:cs="Times New Roman"/>
          <w:color w:val="auto"/>
          <w:sz w:val="28"/>
          <w:szCs w:val="28"/>
          <w:lang w:eastAsia="ru-RU"/>
        </w:rPr>
        <w:t xml:space="preserve"> познакомиться с историей создания, особенностями музыкального языка; рассказать о наиболее интересных произведениях.</w:t>
      </w:r>
    </w:p>
    <w:p w:rsidR="0077349C" w:rsidRPr="00E76BB1" w:rsidRDefault="00707AAE" w:rsidP="0077349C">
      <w:pPr>
        <w:ind w:firstLine="709"/>
        <w:jc w:val="both"/>
        <w:rPr>
          <w:rFonts w:eastAsia="Times New Roman" w:cs="Times New Roman"/>
          <w:color w:val="000000"/>
          <w:szCs w:val="28"/>
          <w:shd w:val="clear" w:color="auto" w:fill="FFFFFF"/>
          <w:lang w:eastAsia="ru-RU"/>
        </w:rPr>
      </w:pPr>
      <w:r>
        <w:rPr>
          <w:rFonts w:eastAsia="Times New Roman" w:cs="Times New Roman"/>
          <w:color w:val="000000"/>
          <w:szCs w:val="28"/>
          <w:shd w:val="clear" w:color="auto" w:fill="FFFFFF"/>
          <w:lang w:eastAsia="ru-RU"/>
        </w:rPr>
        <w:t>В</w:t>
      </w:r>
      <w:r w:rsidR="0077349C" w:rsidRPr="00E76BB1">
        <w:rPr>
          <w:rFonts w:eastAsia="Times New Roman" w:cs="Times New Roman"/>
          <w:color w:val="000000"/>
          <w:szCs w:val="28"/>
          <w:shd w:val="clear" w:color="auto" w:fill="FFFFFF"/>
          <w:lang w:eastAsia="ru-RU"/>
        </w:rPr>
        <w:t xml:space="preserve"> результате исследования удалось выявить следующие музыкальные произведения на сюжеты Гоголя:</w:t>
      </w:r>
    </w:p>
    <w:tbl>
      <w:tblPr>
        <w:tblStyle w:val="aa"/>
        <w:tblW w:w="9465" w:type="dxa"/>
        <w:tblLayout w:type="fixed"/>
        <w:tblLook w:val="04A0" w:firstRow="1" w:lastRow="0" w:firstColumn="1" w:lastColumn="0" w:noHBand="0" w:noVBand="1"/>
      </w:tblPr>
      <w:tblGrid>
        <w:gridCol w:w="2943"/>
        <w:gridCol w:w="2552"/>
        <w:gridCol w:w="2977"/>
        <w:gridCol w:w="993"/>
      </w:tblGrid>
      <w:tr w:rsidR="0077349C" w:rsidRPr="00947AB0" w:rsidTr="00B11A99">
        <w:trPr>
          <w:trHeight w:val="681"/>
        </w:trPr>
        <w:tc>
          <w:tcPr>
            <w:tcW w:w="2943" w:type="dxa"/>
          </w:tcPr>
          <w:p w:rsidR="0077349C" w:rsidRPr="000E5BDA" w:rsidRDefault="0077349C" w:rsidP="00AD22C7">
            <w:pPr>
              <w:jc w:val="center"/>
              <w:rPr>
                <w:rFonts w:cs="Times New Roman"/>
                <w:i/>
                <w:color w:val="000000" w:themeColor="text1"/>
                <w:sz w:val="24"/>
                <w:highlight w:val="yellow"/>
              </w:rPr>
            </w:pPr>
            <w:r w:rsidRPr="000E5BDA">
              <w:rPr>
                <w:rFonts w:cs="Times New Roman"/>
                <w:i/>
                <w:color w:val="000000" w:themeColor="text1"/>
                <w:sz w:val="24"/>
              </w:rPr>
              <w:t>Сочинения  Н.В. Гоголя</w:t>
            </w:r>
          </w:p>
        </w:tc>
        <w:tc>
          <w:tcPr>
            <w:tcW w:w="2552" w:type="dxa"/>
          </w:tcPr>
          <w:p w:rsidR="0077349C" w:rsidRPr="000E5BDA" w:rsidRDefault="0077349C" w:rsidP="00AD22C7">
            <w:pPr>
              <w:jc w:val="center"/>
              <w:rPr>
                <w:rFonts w:cs="Times New Roman"/>
                <w:i/>
                <w:color w:val="000000" w:themeColor="text1"/>
                <w:sz w:val="24"/>
                <w:highlight w:val="yellow"/>
              </w:rPr>
            </w:pPr>
            <w:r w:rsidRPr="000E5BDA">
              <w:rPr>
                <w:rFonts w:cs="Times New Roman"/>
                <w:i/>
                <w:color w:val="000000" w:themeColor="text1"/>
                <w:sz w:val="24"/>
              </w:rPr>
              <w:t>Композитор</w:t>
            </w:r>
          </w:p>
        </w:tc>
        <w:tc>
          <w:tcPr>
            <w:tcW w:w="2977" w:type="dxa"/>
          </w:tcPr>
          <w:p w:rsidR="0077349C" w:rsidRPr="000E5BDA" w:rsidRDefault="0077349C" w:rsidP="00AD22C7">
            <w:pPr>
              <w:jc w:val="center"/>
              <w:rPr>
                <w:rFonts w:cs="Times New Roman"/>
                <w:i/>
                <w:color w:val="000000" w:themeColor="text1"/>
                <w:sz w:val="24"/>
                <w:highlight w:val="yellow"/>
              </w:rPr>
            </w:pPr>
            <w:r w:rsidRPr="000E5BDA">
              <w:rPr>
                <w:rFonts w:cs="Times New Roman"/>
                <w:i/>
                <w:color w:val="000000" w:themeColor="text1"/>
                <w:sz w:val="24"/>
              </w:rPr>
              <w:t>Жанр и название</w:t>
            </w:r>
          </w:p>
        </w:tc>
        <w:tc>
          <w:tcPr>
            <w:tcW w:w="992" w:type="dxa"/>
          </w:tcPr>
          <w:p w:rsidR="0077349C" w:rsidRPr="000E5BDA" w:rsidRDefault="0077349C" w:rsidP="00AD22C7">
            <w:pPr>
              <w:jc w:val="center"/>
              <w:rPr>
                <w:rFonts w:cs="Times New Roman"/>
                <w:i/>
                <w:color w:val="000000" w:themeColor="text1"/>
                <w:sz w:val="24"/>
              </w:rPr>
            </w:pPr>
            <w:r w:rsidRPr="000E5BDA">
              <w:rPr>
                <w:rFonts w:cs="Times New Roman"/>
                <w:i/>
                <w:color w:val="000000" w:themeColor="text1"/>
                <w:sz w:val="24"/>
              </w:rPr>
              <w:t>Год сочинения</w:t>
            </w:r>
          </w:p>
        </w:tc>
      </w:tr>
      <w:tr w:rsidR="0077349C" w:rsidRPr="00947AB0" w:rsidTr="00B11A99">
        <w:tc>
          <w:tcPr>
            <w:tcW w:w="2943" w:type="dxa"/>
            <w:shd w:val="clear" w:color="auto" w:fill="FFFFFF" w:themeFill="background1"/>
          </w:tcPr>
          <w:p w:rsidR="0077349C" w:rsidRPr="000E5BDA" w:rsidRDefault="0077349C" w:rsidP="00AD22C7">
            <w:pPr>
              <w:rPr>
                <w:rFonts w:cs="Times New Roman"/>
                <w:color w:val="000000" w:themeColor="text1"/>
                <w:sz w:val="24"/>
              </w:rPr>
            </w:pPr>
            <w:r w:rsidRPr="000E5BDA">
              <w:rPr>
                <w:rFonts w:eastAsia="Times New Roman" w:cs="Times New Roman"/>
                <w:color w:val="000000" w:themeColor="text1"/>
                <w:sz w:val="24"/>
                <w:lang w:eastAsia="ru-RU"/>
              </w:rPr>
              <w:t>Ганс Кюхельгартен</w:t>
            </w:r>
          </w:p>
        </w:tc>
        <w:tc>
          <w:tcPr>
            <w:tcW w:w="2552" w:type="dxa"/>
          </w:tcPr>
          <w:p w:rsidR="0077349C" w:rsidRPr="000E5BDA" w:rsidRDefault="0077349C" w:rsidP="00AD22C7">
            <w:pPr>
              <w:jc w:val="center"/>
              <w:rPr>
                <w:rFonts w:cs="Times New Roman"/>
                <w:color w:val="000000" w:themeColor="text1"/>
                <w:sz w:val="24"/>
              </w:rPr>
            </w:pPr>
            <w:r w:rsidRPr="000E5BDA">
              <w:rPr>
                <w:rFonts w:cs="Times New Roman"/>
                <w:color w:val="000000" w:themeColor="text1"/>
                <w:sz w:val="24"/>
              </w:rPr>
              <w:t>Александр Журбин</w:t>
            </w:r>
          </w:p>
        </w:tc>
        <w:tc>
          <w:tcPr>
            <w:tcW w:w="2977" w:type="dxa"/>
          </w:tcPr>
          <w:p w:rsidR="0077349C" w:rsidRPr="000E5BDA" w:rsidRDefault="0077349C" w:rsidP="000E5BDA">
            <w:pPr>
              <w:rPr>
                <w:rFonts w:cs="Times New Roman"/>
                <w:color w:val="000000" w:themeColor="text1"/>
                <w:sz w:val="24"/>
              </w:rPr>
            </w:pPr>
            <w:r w:rsidRPr="000E5BDA">
              <w:rPr>
                <w:rFonts w:cs="Times New Roman"/>
                <w:color w:val="000000" w:themeColor="text1"/>
                <w:sz w:val="24"/>
              </w:rPr>
              <w:t>Романс на стихи из поэмы</w:t>
            </w:r>
          </w:p>
        </w:tc>
        <w:tc>
          <w:tcPr>
            <w:tcW w:w="993" w:type="dxa"/>
          </w:tcPr>
          <w:p w:rsidR="0077349C" w:rsidRPr="000E5BDA" w:rsidRDefault="0077349C" w:rsidP="00AD22C7">
            <w:pPr>
              <w:ind w:firstLine="709"/>
              <w:rPr>
                <w:rFonts w:cs="Times New Roman"/>
                <w:color w:val="000000" w:themeColor="text1"/>
                <w:sz w:val="24"/>
              </w:rPr>
            </w:pPr>
          </w:p>
        </w:tc>
      </w:tr>
      <w:tr w:rsidR="0077349C" w:rsidRPr="00947AB0" w:rsidTr="00B11A99">
        <w:tc>
          <w:tcPr>
            <w:tcW w:w="2943" w:type="dxa"/>
            <w:vMerge w:val="restart"/>
          </w:tcPr>
          <w:p w:rsidR="0077349C" w:rsidRPr="000E5BDA" w:rsidRDefault="0077349C" w:rsidP="00AD22C7">
            <w:pPr>
              <w:rPr>
                <w:rFonts w:cs="Times New Roman"/>
                <w:color w:val="000000" w:themeColor="text1"/>
                <w:sz w:val="24"/>
              </w:rPr>
            </w:pPr>
            <w:r w:rsidRPr="000E5BDA">
              <w:rPr>
                <w:rFonts w:cs="Times New Roman"/>
                <w:color w:val="000000" w:themeColor="text1"/>
                <w:sz w:val="24"/>
              </w:rPr>
              <w:t>Мёртвые души</w:t>
            </w:r>
          </w:p>
        </w:tc>
        <w:tc>
          <w:tcPr>
            <w:tcW w:w="2552" w:type="dxa"/>
          </w:tcPr>
          <w:p w:rsidR="0077349C" w:rsidRPr="000E5BDA" w:rsidRDefault="0077349C" w:rsidP="00AD22C7">
            <w:pPr>
              <w:jc w:val="center"/>
              <w:rPr>
                <w:rFonts w:cs="Times New Roman"/>
                <w:color w:val="000000" w:themeColor="text1"/>
                <w:sz w:val="24"/>
              </w:rPr>
            </w:pPr>
            <w:r w:rsidRPr="000E5BDA">
              <w:rPr>
                <w:rFonts w:cs="Times New Roman"/>
                <w:color w:val="000000" w:themeColor="text1"/>
                <w:sz w:val="24"/>
              </w:rPr>
              <w:t>Родион Щедрин</w:t>
            </w:r>
          </w:p>
        </w:tc>
        <w:tc>
          <w:tcPr>
            <w:tcW w:w="2977" w:type="dxa"/>
          </w:tcPr>
          <w:p w:rsidR="0077349C" w:rsidRPr="000E5BDA" w:rsidRDefault="0077349C" w:rsidP="000E5BDA">
            <w:pPr>
              <w:rPr>
                <w:rFonts w:cs="Times New Roman"/>
                <w:color w:val="000000" w:themeColor="text1"/>
                <w:sz w:val="24"/>
              </w:rPr>
            </w:pPr>
            <w:r w:rsidRPr="000E5BDA">
              <w:rPr>
                <w:rFonts w:cs="Times New Roman"/>
                <w:color w:val="000000" w:themeColor="text1"/>
                <w:sz w:val="24"/>
              </w:rPr>
              <w:t>Опера «Мёртвые души»</w:t>
            </w:r>
          </w:p>
        </w:tc>
        <w:tc>
          <w:tcPr>
            <w:tcW w:w="993" w:type="dxa"/>
          </w:tcPr>
          <w:p w:rsidR="0077349C" w:rsidRPr="000E5BDA" w:rsidRDefault="0077349C" w:rsidP="00AD22C7">
            <w:pPr>
              <w:jc w:val="center"/>
              <w:rPr>
                <w:rFonts w:cs="Times New Roman"/>
                <w:color w:val="000000" w:themeColor="text1"/>
                <w:sz w:val="24"/>
              </w:rPr>
            </w:pPr>
            <w:r w:rsidRPr="000E5BDA">
              <w:rPr>
                <w:rFonts w:cs="Times New Roman"/>
                <w:color w:val="000000" w:themeColor="text1"/>
                <w:sz w:val="24"/>
              </w:rPr>
              <w:t>1976</w:t>
            </w:r>
          </w:p>
        </w:tc>
      </w:tr>
      <w:tr w:rsidR="0077349C" w:rsidRPr="00947AB0" w:rsidTr="00B11A99">
        <w:tc>
          <w:tcPr>
            <w:tcW w:w="2943" w:type="dxa"/>
            <w:vMerge/>
          </w:tcPr>
          <w:p w:rsidR="0077349C" w:rsidRPr="000E5BDA" w:rsidRDefault="0077349C" w:rsidP="00AD22C7">
            <w:pPr>
              <w:ind w:firstLine="709"/>
              <w:rPr>
                <w:rFonts w:cs="Times New Roman"/>
                <w:color w:val="000000" w:themeColor="text1"/>
                <w:sz w:val="24"/>
              </w:rPr>
            </w:pPr>
          </w:p>
        </w:tc>
        <w:tc>
          <w:tcPr>
            <w:tcW w:w="2552" w:type="dxa"/>
          </w:tcPr>
          <w:p w:rsidR="0077349C" w:rsidRPr="000E5BDA" w:rsidRDefault="0077349C" w:rsidP="00AD22C7">
            <w:pPr>
              <w:jc w:val="center"/>
              <w:rPr>
                <w:rFonts w:cs="Times New Roman"/>
                <w:color w:val="000000" w:themeColor="text1"/>
                <w:sz w:val="24"/>
              </w:rPr>
            </w:pPr>
            <w:r w:rsidRPr="000E5BDA">
              <w:rPr>
                <w:rFonts w:cs="Times New Roman"/>
                <w:color w:val="000000" w:themeColor="text1"/>
                <w:sz w:val="24"/>
              </w:rPr>
              <w:t xml:space="preserve">Альфред </w:t>
            </w:r>
            <w:proofErr w:type="spellStart"/>
            <w:r w:rsidRPr="000E5BDA">
              <w:rPr>
                <w:rFonts w:cs="Times New Roman"/>
                <w:color w:val="000000" w:themeColor="text1"/>
                <w:sz w:val="24"/>
              </w:rPr>
              <w:t>Шнитке</w:t>
            </w:r>
            <w:proofErr w:type="spellEnd"/>
          </w:p>
        </w:tc>
        <w:tc>
          <w:tcPr>
            <w:tcW w:w="2977" w:type="dxa"/>
          </w:tcPr>
          <w:p w:rsidR="0077349C" w:rsidRPr="000E5BDA" w:rsidRDefault="0077349C" w:rsidP="000E5BDA">
            <w:pPr>
              <w:rPr>
                <w:rFonts w:cs="Times New Roman"/>
                <w:color w:val="000000" w:themeColor="text1"/>
                <w:sz w:val="24"/>
              </w:rPr>
            </w:pPr>
            <w:r w:rsidRPr="000E5BDA">
              <w:rPr>
                <w:rFonts w:cs="Times New Roman"/>
                <w:color w:val="000000" w:themeColor="text1"/>
                <w:sz w:val="24"/>
              </w:rPr>
              <w:t>Балет «Ревизская сказка»,</w:t>
            </w:r>
          </w:p>
          <w:p w:rsidR="0077349C" w:rsidRPr="000E5BDA" w:rsidRDefault="0077349C" w:rsidP="000E5BDA">
            <w:pPr>
              <w:rPr>
                <w:rFonts w:cs="Times New Roman"/>
                <w:color w:val="000000" w:themeColor="text1"/>
                <w:sz w:val="24"/>
              </w:rPr>
            </w:pPr>
            <w:r w:rsidRPr="000E5BDA">
              <w:rPr>
                <w:rFonts w:cs="Times New Roman"/>
                <w:color w:val="000000" w:themeColor="text1"/>
                <w:sz w:val="24"/>
              </w:rPr>
              <w:t>Музыка к спектаклю, «Гоголь-сюита»</w:t>
            </w:r>
          </w:p>
        </w:tc>
        <w:tc>
          <w:tcPr>
            <w:tcW w:w="993" w:type="dxa"/>
          </w:tcPr>
          <w:p w:rsidR="0077349C" w:rsidRPr="000E5BDA" w:rsidRDefault="0077349C" w:rsidP="00AD22C7">
            <w:pPr>
              <w:jc w:val="center"/>
              <w:rPr>
                <w:rFonts w:cs="Times New Roman"/>
                <w:color w:val="000000" w:themeColor="text1"/>
                <w:sz w:val="24"/>
              </w:rPr>
            </w:pPr>
            <w:r w:rsidRPr="000E5BDA">
              <w:rPr>
                <w:rFonts w:cs="Times New Roman"/>
                <w:color w:val="000000" w:themeColor="text1"/>
                <w:sz w:val="24"/>
              </w:rPr>
              <w:t>1981-1985</w:t>
            </w:r>
          </w:p>
        </w:tc>
      </w:tr>
      <w:tr w:rsidR="0077349C" w:rsidRPr="00947AB0" w:rsidTr="00B11A99">
        <w:tc>
          <w:tcPr>
            <w:tcW w:w="2943" w:type="dxa"/>
            <w:vMerge/>
          </w:tcPr>
          <w:p w:rsidR="0077349C" w:rsidRPr="000E5BDA" w:rsidRDefault="0077349C" w:rsidP="00AD22C7">
            <w:pPr>
              <w:ind w:firstLine="709"/>
              <w:rPr>
                <w:rFonts w:cs="Times New Roman"/>
                <w:color w:val="000000" w:themeColor="text1"/>
                <w:sz w:val="24"/>
              </w:rPr>
            </w:pPr>
          </w:p>
        </w:tc>
        <w:tc>
          <w:tcPr>
            <w:tcW w:w="2552" w:type="dxa"/>
          </w:tcPr>
          <w:p w:rsidR="0077349C" w:rsidRPr="000E5BDA" w:rsidRDefault="0077349C" w:rsidP="00AD22C7">
            <w:pPr>
              <w:tabs>
                <w:tab w:val="left" w:pos="0"/>
              </w:tabs>
              <w:jc w:val="center"/>
              <w:rPr>
                <w:rFonts w:cs="Times New Roman"/>
                <w:color w:val="000000" w:themeColor="text1"/>
                <w:sz w:val="24"/>
              </w:rPr>
            </w:pPr>
            <w:r w:rsidRPr="000E5BDA">
              <w:rPr>
                <w:rFonts w:cs="Times New Roman"/>
                <w:color w:val="000000" w:themeColor="text1"/>
                <w:sz w:val="24"/>
              </w:rPr>
              <w:t xml:space="preserve">Александр </w:t>
            </w:r>
            <w:proofErr w:type="spellStart"/>
            <w:r w:rsidRPr="000E5BDA">
              <w:rPr>
                <w:rFonts w:cs="Times New Roman"/>
                <w:color w:val="000000" w:themeColor="text1"/>
                <w:sz w:val="24"/>
              </w:rPr>
              <w:t>Пантыкин</w:t>
            </w:r>
            <w:proofErr w:type="spellEnd"/>
          </w:p>
        </w:tc>
        <w:tc>
          <w:tcPr>
            <w:tcW w:w="2977" w:type="dxa"/>
          </w:tcPr>
          <w:p w:rsidR="0077349C" w:rsidRPr="000E5BDA" w:rsidRDefault="0077349C" w:rsidP="000E5BDA">
            <w:pPr>
              <w:tabs>
                <w:tab w:val="left" w:pos="0"/>
              </w:tabs>
              <w:rPr>
                <w:rFonts w:cs="Times New Roman"/>
                <w:color w:val="000000" w:themeColor="text1"/>
                <w:sz w:val="24"/>
              </w:rPr>
            </w:pPr>
            <w:r w:rsidRPr="000E5BDA">
              <w:rPr>
                <w:rFonts w:cs="Times New Roman"/>
                <w:color w:val="000000" w:themeColor="text1"/>
                <w:sz w:val="24"/>
              </w:rPr>
              <w:t>мюзикл «Мёртвые души»</w:t>
            </w:r>
          </w:p>
        </w:tc>
        <w:tc>
          <w:tcPr>
            <w:tcW w:w="993" w:type="dxa"/>
          </w:tcPr>
          <w:p w:rsidR="0077349C" w:rsidRPr="000E5BDA" w:rsidRDefault="0077349C" w:rsidP="00AD22C7">
            <w:pPr>
              <w:jc w:val="center"/>
              <w:rPr>
                <w:rFonts w:cs="Times New Roman"/>
                <w:color w:val="000000" w:themeColor="text1"/>
                <w:sz w:val="24"/>
              </w:rPr>
            </w:pPr>
            <w:r w:rsidRPr="000E5BDA">
              <w:rPr>
                <w:rFonts w:cs="Times New Roman"/>
                <w:color w:val="000000" w:themeColor="text1"/>
                <w:sz w:val="24"/>
              </w:rPr>
              <w:t>2010</w:t>
            </w:r>
          </w:p>
        </w:tc>
      </w:tr>
      <w:tr w:rsidR="0077349C" w:rsidRPr="00947AB0" w:rsidTr="00B11A99">
        <w:tc>
          <w:tcPr>
            <w:tcW w:w="2943" w:type="dxa"/>
            <w:vMerge/>
          </w:tcPr>
          <w:p w:rsidR="0077349C" w:rsidRPr="000E5BDA" w:rsidRDefault="0077349C" w:rsidP="00AD22C7">
            <w:pPr>
              <w:ind w:firstLine="709"/>
              <w:rPr>
                <w:rFonts w:cs="Times New Roman"/>
                <w:color w:val="000000" w:themeColor="text1"/>
                <w:sz w:val="24"/>
              </w:rPr>
            </w:pPr>
          </w:p>
        </w:tc>
        <w:tc>
          <w:tcPr>
            <w:tcW w:w="2552" w:type="dxa"/>
          </w:tcPr>
          <w:p w:rsidR="0077349C" w:rsidRPr="000E5BDA" w:rsidRDefault="0077349C" w:rsidP="00AD22C7">
            <w:pPr>
              <w:jc w:val="center"/>
              <w:rPr>
                <w:rFonts w:cs="Times New Roman"/>
                <w:color w:val="000000" w:themeColor="text1"/>
                <w:sz w:val="24"/>
              </w:rPr>
            </w:pPr>
            <w:r w:rsidRPr="000E5BDA">
              <w:rPr>
                <w:rFonts w:cs="Times New Roman"/>
                <w:color w:val="000000" w:themeColor="text1"/>
                <w:sz w:val="24"/>
              </w:rPr>
              <w:t>А. Журбин</w:t>
            </w:r>
          </w:p>
        </w:tc>
        <w:tc>
          <w:tcPr>
            <w:tcW w:w="2977" w:type="dxa"/>
          </w:tcPr>
          <w:p w:rsidR="0077349C" w:rsidRPr="000E5BDA" w:rsidRDefault="0077349C" w:rsidP="000E5BDA">
            <w:pPr>
              <w:rPr>
                <w:rFonts w:cs="Times New Roman"/>
                <w:color w:val="000000" w:themeColor="text1"/>
                <w:sz w:val="24"/>
              </w:rPr>
            </w:pPr>
            <w:r w:rsidRPr="000E5BDA">
              <w:rPr>
                <w:rFonts w:cs="Times New Roman"/>
                <w:color w:val="000000" w:themeColor="text1"/>
                <w:sz w:val="24"/>
              </w:rPr>
              <w:t>Мюзикл «Мёртвые души»</w:t>
            </w:r>
          </w:p>
        </w:tc>
        <w:tc>
          <w:tcPr>
            <w:tcW w:w="993" w:type="dxa"/>
          </w:tcPr>
          <w:p w:rsidR="0077349C" w:rsidRPr="000E5BDA" w:rsidRDefault="0077349C" w:rsidP="00AD22C7">
            <w:pPr>
              <w:jc w:val="center"/>
              <w:rPr>
                <w:rFonts w:cs="Times New Roman"/>
                <w:color w:val="000000" w:themeColor="text1"/>
                <w:sz w:val="24"/>
              </w:rPr>
            </w:pPr>
            <w:r w:rsidRPr="000E5BDA">
              <w:rPr>
                <w:rFonts w:cs="Times New Roman"/>
                <w:color w:val="000000" w:themeColor="text1"/>
                <w:sz w:val="24"/>
              </w:rPr>
              <w:t>2010</w:t>
            </w:r>
          </w:p>
        </w:tc>
      </w:tr>
      <w:tr w:rsidR="0077349C" w:rsidRPr="00947AB0" w:rsidTr="00B11A99">
        <w:trPr>
          <w:trHeight w:val="334"/>
        </w:trPr>
        <w:tc>
          <w:tcPr>
            <w:tcW w:w="9465" w:type="dxa"/>
            <w:gridSpan w:val="4"/>
          </w:tcPr>
          <w:p w:rsidR="0077349C" w:rsidRPr="000E5BDA" w:rsidRDefault="0077349C" w:rsidP="00265EE2">
            <w:pPr>
              <w:ind w:firstLine="709"/>
              <w:jc w:val="center"/>
              <w:rPr>
                <w:rFonts w:cs="Times New Roman"/>
                <w:b/>
                <w:color w:val="000000" w:themeColor="text1"/>
                <w:sz w:val="24"/>
              </w:rPr>
            </w:pPr>
            <w:r w:rsidRPr="000E5BDA">
              <w:rPr>
                <w:rFonts w:eastAsia="Times New Roman" w:cs="Times New Roman"/>
                <w:b/>
                <w:bCs/>
                <w:iCs/>
                <w:color w:val="000000" w:themeColor="text1"/>
                <w:sz w:val="24"/>
                <w:lang w:eastAsia="ru-RU"/>
              </w:rPr>
              <w:t>Вечера на хуторе близ Диканьки</w:t>
            </w:r>
          </w:p>
        </w:tc>
      </w:tr>
      <w:tr w:rsidR="0077349C" w:rsidRPr="00947AB0" w:rsidTr="00B11A99">
        <w:tc>
          <w:tcPr>
            <w:tcW w:w="2943" w:type="dxa"/>
          </w:tcPr>
          <w:p w:rsidR="0077349C" w:rsidRPr="000E5BDA" w:rsidRDefault="0077349C" w:rsidP="00AD22C7">
            <w:pPr>
              <w:jc w:val="center"/>
              <w:rPr>
                <w:rFonts w:eastAsia="Times New Roman" w:cs="Times New Roman"/>
                <w:color w:val="000000" w:themeColor="text1"/>
                <w:sz w:val="24"/>
                <w:lang w:eastAsia="ru-RU"/>
              </w:rPr>
            </w:pPr>
            <w:r w:rsidRPr="000E5BDA">
              <w:rPr>
                <w:rFonts w:eastAsia="Times New Roman" w:cs="Times New Roman"/>
                <w:color w:val="000000" w:themeColor="text1"/>
                <w:sz w:val="24"/>
                <w:lang w:eastAsia="ru-RU"/>
              </w:rPr>
              <w:t>«</w:t>
            </w:r>
            <w:proofErr w:type="spellStart"/>
            <w:r w:rsidRPr="000E5BDA">
              <w:rPr>
                <w:rFonts w:eastAsia="Times New Roman" w:cs="Times New Roman"/>
                <w:color w:val="000000" w:themeColor="text1"/>
                <w:sz w:val="24"/>
                <w:lang w:eastAsia="ru-RU"/>
              </w:rPr>
              <w:t>Сорочинская</w:t>
            </w:r>
            <w:proofErr w:type="spellEnd"/>
            <w:r w:rsidRPr="000E5BDA">
              <w:rPr>
                <w:rFonts w:eastAsia="Times New Roman" w:cs="Times New Roman"/>
                <w:color w:val="000000" w:themeColor="text1"/>
                <w:sz w:val="24"/>
                <w:lang w:eastAsia="ru-RU"/>
              </w:rPr>
              <w:t> </w:t>
            </w:r>
          </w:p>
          <w:p w:rsidR="0077349C" w:rsidRPr="000E5BDA" w:rsidRDefault="0077349C" w:rsidP="00AD22C7">
            <w:pPr>
              <w:jc w:val="center"/>
              <w:rPr>
                <w:rFonts w:cs="Times New Roman"/>
                <w:color w:val="000000" w:themeColor="text1"/>
                <w:sz w:val="24"/>
              </w:rPr>
            </w:pPr>
            <w:r w:rsidRPr="000E5BDA">
              <w:rPr>
                <w:rFonts w:eastAsia="Times New Roman" w:cs="Times New Roman"/>
                <w:color w:val="000000" w:themeColor="text1"/>
                <w:sz w:val="24"/>
                <w:lang w:eastAsia="ru-RU"/>
              </w:rPr>
              <w:t>ярмарка»</w:t>
            </w:r>
          </w:p>
        </w:tc>
        <w:tc>
          <w:tcPr>
            <w:tcW w:w="2552" w:type="dxa"/>
          </w:tcPr>
          <w:p w:rsidR="0077349C" w:rsidRPr="000E5BDA" w:rsidRDefault="0077349C" w:rsidP="00AD22C7">
            <w:pPr>
              <w:jc w:val="center"/>
              <w:rPr>
                <w:rFonts w:cs="Times New Roman"/>
                <w:color w:val="000000" w:themeColor="text1"/>
                <w:sz w:val="24"/>
              </w:rPr>
            </w:pPr>
            <w:r w:rsidRPr="000E5BDA">
              <w:rPr>
                <w:rFonts w:cs="Times New Roman"/>
                <w:color w:val="000000" w:themeColor="text1"/>
                <w:sz w:val="24"/>
              </w:rPr>
              <w:t>Модест Мусоргский</w:t>
            </w:r>
          </w:p>
        </w:tc>
        <w:tc>
          <w:tcPr>
            <w:tcW w:w="2977" w:type="dxa"/>
          </w:tcPr>
          <w:p w:rsidR="0077349C" w:rsidRPr="000E5BDA" w:rsidRDefault="0077349C" w:rsidP="000E5BDA">
            <w:pPr>
              <w:rPr>
                <w:rFonts w:cs="Times New Roman"/>
                <w:color w:val="000000" w:themeColor="text1"/>
                <w:sz w:val="24"/>
              </w:rPr>
            </w:pPr>
            <w:r w:rsidRPr="000E5BDA">
              <w:rPr>
                <w:rFonts w:cs="Times New Roman"/>
                <w:color w:val="000000" w:themeColor="text1"/>
                <w:sz w:val="24"/>
              </w:rPr>
              <w:t>Опера «</w:t>
            </w:r>
            <w:proofErr w:type="spellStart"/>
            <w:r w:rsidRPr="000E5BDA">
              <w:rPr>
                <w:rFonts w:cs="Times New Roman"/>
                <w:color w:val="000000" w:themeColor="text1"/>
                <w:sz w:val="24"/>
              </w:rPr>
              <w:t>Сорочинская</w:t>
            </w:r>
            <w:proofErr w:type="spellEnd"/>
            <w:r w:rsidRPr="000E5BDA">
              <w:rPr>
                <w:rFonts w:cs="Times New Roman"/>
                <w:color w:val="000000" w:themeColor="text1"/>
                <w:sz w:val="24"/>
              </w:rPr>
              <w:t xml:space="preserve"> ярмарка»</w:t>
            </w:r>
          </w:p>
        </w:tc>
        <w:tc>
          <w:tcPr>
            <w:tcW w:w="993" w:type="dxa"/>
          </w:tcPr>
          <w:p w:rsidR="0077349C" w:rsidRPr="000E5BDA" w:rsidRDefault="0077349C" w:rsidP="00AD22C7">
            <w:pPr>
              <w:jc w:val="center"/>
              <w:rPr>
                <w:rFonts w:cs="Times New Roman"/>
                <w:color w:val="000000" w:themeColor="text1"/>
                <w:sz w:val="24"/>
              </w:rPr>
            </w:pPr>
            <w:r w:rsidRPr="000E5BDA">
              <w:rPr>
                <w:rFonts w:cs="Times New Roman"/>
                <w:color w:val="000000" w:themeColor="text1"/>
                <w:sz w:val="24"/>
              </w:rPr>
              <w:t>1874-1880</w:t>
            </w:r>
          </w:p>
        </w:tc>
      </w:tr>
      <w:tr w:rsidR="0077349C" w:rsidRPr="00947AB0" w:rsidTr="00B11A99">
        <w:tc>
          <w:tcPr>
            <w:tcW w:w="2943" w:type="dxa"/>
            <w:vMerge w:val="restart"/>
          </w:tcPr>
          <w:p w:rsidR="0077349C" w:rsidRPr="000E5BDA" w:rsidRDefault="0077349C" w:rsidP="00AD22C7">
            <w:pPr>
              <w:jc w:val="center"/>
              <w:rPr>
                <w:rFonts w:cs="Times New Roman"/>
                <w:color w:val="000000" w:themeColor="text1"/>
                <w:sz w:val="24"/>
              </w:rPr>
            </w:pPr>
            <w:r w:rsidRPr="000E5BDA">
              <w:rPr>
                <w:rFonts w:cs="Times New Roman"/>
                <w:color w:val="000000" w:themeColor="text1"/>
                <w:sz w:val="24"/>
              </w:rPr>
              <w:t>Майская ночь или Утопленница</w:t>
            </w:r>
          </w:p>
        </w:tc>
        <w:tc>
          <w:tcPr>
            <w:tcW w:w="2552" w:type="dxa"/>
          </w:tcPr>
          <w:p w:rsidR="0077349C" w:rsidRPr="000E5BDA" w:rsidRDefault="0077349C" w:rsidP="00AD22C7">
            <w:pPr>
              <w:jc w:val="center"/>
              <w:rPr>
                <w:rFonts w:cs="Times New Roman"/>
                <w:color w:val="000000" w:themeColor="text1"/>
                <w:sz w:val="24"/>
              </w:rPr>
            </w:pPr>
            <w:r w:rsidRPr="000E5BDA">
              <w:rPr>
                <w:rFonts w:cs="Times New Roman"/>
                <w:color w:val="000000" w:themeColor="text1"/>
                <w:sz w:val="24"/>
              </w:rPr>
              <w:t>Николай Римский-Корсаков</w:t>
            </w:r>
          </w:p>
        </w:tc>
        <w:tc>
          <w:tcPr>
            <w:tcW w:w="2977" w:type="dxa"/>
          </w:tcPr>
          <w:p w:rsidR="0077349C" w:rsidRPr="000E5BDA" w:rsidRDefault="0077349C" w:rsidP="000E5BDA">
            <w:pPr>
              <w:rPr>
                <w:rFonts w:cs="Times New Roman"/>
                <w:color w:val="000000" w:themeColor="text1"/>
                <w:sz w:val="24"/>
              </w:rPr>
            </w:pPr>
            <w:r w:rsidRPr="000E5BDA">
              <w:rPr>
                <w:rFonts w:cs="Times New Roman"/>
                <w:color w:val="000000" w:themeColor="text1"/>
                <w:sz w:val="24"/>
              </w:rPr>
              <w:t>Опера «Майская ночь»</w:t>
            </w:r>
          </w:p>
        </w:tc>
        <w:tc>
          <w:tcPr>
            <w:tcW w:w="993" w:type="dxa"/>
          </w:tcPr>
          <w:p w:rsidR="0077349C" w:rsidRPr="000E5BDA" w:rsidRDefault="0077349C" w:rsidP="00AD22C7">
            <w:pPr>
              <w:jc w:val="center"/>
              <w:rPr>
                <w:rFonts w:cs="Times New Roman"/>
                <w:color w:val="000000" w:themeColor="text1"/>
                <w:sz w:val="24"/>
              </w:rPr>
            </w:pPr>
            <w:hyperlink r:id="rId12" w:tooltip="1880" w:history="1">
              <w:r w:rsidRPr="000E5BDA">
                <w:rPr>
                  <w:rStyle w:val="a3"/>
                  <w:rFonts w:cs="Times New Roman"/>
                  <w:color w:val="000000" w:themeColor="text1"/>
                  <w:sz w:val="24"/>
                </w:rPr>
                <w:t>1880</w:t>
              </w:r>
            </w:hyperlink>
          </w:p>
        </w:tc>
      </w:tr>
      <w:tr w:rsidR="0077349C" w:rsidRPr="00947AB0" w:rsidTr="00B11A99">
        <w:tc>
          <w:tcPr>
            <w:tcW w:w="2943" w:type="dxa"/>
            <w:vMerge/>
          </w:tcPr>
          <w:p w:rsidR="0077349C" w:rsidRPr="000E5BDA" w:rsidRDefault="0077349C" w:rsidP="00AD22C7">
            <w:pPr>
              <w:ind w:firstLine="709"/>
              <w:rPr>
                <w:rFonts w:cs="Times New Roman"/>
                <w:color w:val="000000" w:themeColor="text1"/>
                <w:sz w:val="24"/>
              </w:rPr>
            </w:pPr>
          </w:p>
        </w:tc>
        <w:tc>
          <w:tcPr>
            <w:tcW w:w="2552" w:type="dxa"/>
          </w:tcPr>
          <w:p w:rsidR="0077349C" w:rsidRPr="000E5BDA" w:rsidRDefault="0077349C" w:rsidP="00AD22C7">
            <w:pPr>
              <w:jc w:val="center"/>
              <w:rPr>
                <w:rFonts w:cs="Times New Roman"/>
                <w:color w:val="000000" w:themeColor="text1"/>
                <w:sz w:val="24"/>
              </w:rPr>
            </w:pPr>
            <w:r w:rsidRPr="000E5BDA">
              <w:rPr>
                <w:rFonts w:cs="Times New Roman"/>
                <w:color w:val="000000" w:themeColor="text1"/>
                <w:sz w:val="24"/>
              </w:rPr>
              <w:t>Николай Лысенко</w:t>
            </w:r>
          </w:p>
        </w:tc>
        <w:tc>
          <w:tcPr>
            <w:tcW w:w="2977" w:type="dxa"/>
          </w:tcPr>
          <w:p w:rsidR="0077349C" w:rsidRPr="000E5BDA" w:rsidRDefault="0077349C" w:rsidP="000E5BDA">
            <w:pPr>
              <w:rPr>
                <w:rFonts w:cs="Times New Roman"/>
                <w:color w:val="000000" w:themeColor="text1"/>
                <w:sz w:val="24"/>
              </w:rPr>
            </w:pPr>
            <w:r w:rsidRPr="000E5BDA">
              <w:rPr>
                <w:rFonts w:cs="Times New Roman"/>
                <w:color w:val="000000" w:themeColor="text1"/>
                <w:sz w:val="24"/>
              </w:rPr>
              <w:t>Опера «Утопленница»</w:t>
            </w:r>
          </w:p>
        </w:tc>
        <w:tc>
          <w:tcPr>
            <w:tcW w:w="993" w:type="dxa"/>
          </w:tcPr>
          <w:p w:rsidR="0077349C" w:rsidRPr="000E5BDA" w:rsidRDefault="0077349C" w:rsidP="00AD22C7">
            <w:pPr>
              <w:jc w:val="center"/>
              <w:rPr>
                <w:rFonts w:cs="Times New Roman"/>
                <w:color w:val="000000" w:themeColor="text1"/>
                <w:sz w:val="24"/>
              </w:rPr>
            </w:pPr>
            <w:hyperlink r:id="rId13" w:tooltip="1885" w:history="1">
              <w:r w:rsidRPr="000E5BDA">
                <w:rPr>
                  <w:rStyle w:val="a3"/>
                  <w:rFonts w:cs="Times New Roman"/>
                  <w:color w:val="000000" w:themeColor="text1"/>
                  <w:sz w:val="24"/>
                </w:rPr>
                <w:t>1885</w:t>
              </w:r>
            </w:hyperlink>
          </w:p>
        </w:tc>
      </w:tr>
      <w:tr w:rsidR="0077349C" w:rsidRPr="00947AB0" w:rsidTr="00B11A99">
        <w:tc>
          <w:tcPr>
            <w:tcW w:w="2943" w:type="dxa"/>
          </w:tcPr>
          <w:p w:rsidR="0077349C" w:rsidRPr="000E5BDA" w:rsidRDefault="0077349C" w:rsidP="00AD22C7">
            <w:pPr>
              <w:jc w:val="center"/>
              <w:rPr>
                <w:rFonts w:cs="Times New Roman"/>
                <w:color w:val="000000" w:themeColor="text1"/>
                <w:sz w:val="24"/>
              </w:rPr>
            </w:pPr>
            <w:r w:rsidRPr="000E5BDA">
              <w:rPr>
                <w:rFonts w:eastAsia="Times New Roman" w:cs="Times New Roman"/>
                <w:color w:val="000000" w:themeColor="text1"/>
                <w:sz w:val="24"/>
                <w:lang w:eastAsia="ru-RU"/>
              </w:rPr>
              <w:t>Пропавшая грамота</w:t>
            </w:r>
          </w:p>
        </w:tc>
        <w:tc>
          <w:tcPr>
            <w:tcW w:w="2552" w:type="dxa"/>
          </w:tcPr>
          <w:p w:rsidR="0077349C" w:rsidRPr="000E5BDA" w:rsidRDefault="0077349C" w:rsidP="00AD22C7">
            <w:pPr>
              <w:ind w:firstLine="709"/>
              <w:rPr>
                <w:rFonts w:cs="Times New Roman"/>
                <w:color w:val="000000" w:themeColor="text1"/>
                <w:sz w:val="24"/>
              </w:rPr>
            </w:pPr>
          </w:p>
        </w:tc>
        <w:tc>
          <w:tcPr>
            <w:tcW w:w="2977" w:type="dxa"/>
          </w:tcPr>
          <w:p w:rsidR="0077349C" w:rsidRPr="000E5BDA" w:rsidRDefault="0077349C" w:rsidP="000E5BDA">
            <w:pPr>
              <w:ind w:firstLine="709"/>
              <w:rPr>
                <w:rFonts w:cs="Times New Roman"/>
                <w:color w:val="000000" w:themeColor="text1"/>
                <w:sz w:val="24"/>
              </w:rPr>
            </w:pPr>
          </w:p>
        </w:tc>
        <w:tc>
          <w:tcPr>
            <w:tcW w:w="993" w:type="dxa"/>
          </w:tcPr>
          <w:p w:rsidR="0077349C" w:rsidRPr="000E5BDA" w:rsidRDefault="0077349C" w:rsidP="00AD22C7">
            <w:pPr>
              <w:ind w:firstLine="709"/>
              <w:rPr>
                <w:rFonts w:cs="Times New Roman"/>
                <w:color w:val="000000" w:themeColor="text1"/>
                <w:sz w:val="24"/>
              </w:rPr>
            </w:pPr>
          </w:p>
        </w:tc>
      </w:tr>
      <w:tr w:rsidR="0077349C" w:rsidRPr="00947AB0" w:rsidTr="00B11A99">
        <w:tc>
          <w:tcPr>
            <w:tcW w:w="2943" w:type="dxa"/>
            <w:vMerge w:val="restart"/>
          </w:tcPr>
          <w:p w:rsidR="0077349C" w:rsidRPr="000E5BDA" w:rsidRDefault="0077349C" w:rsidP="00AD22C7">
            <w:pPr>
              <w:jc w:val="center"/>
              <w:rPr>
                <w:rFonts w:cs="Times New Roman"/>
                <w:color w:val="000000" w:themeColor="text1"/>
                <w:sz w:val="24"/>
              </w:rPr>
            </w:pPr>
            <w:r w:rsidRPr="000E5BDA">
              <w:rPr>
                <w:rFonts w:eastAsia="Times New Roman" w:cs="Times New Roman"/>
                <w:color w:val="000000" w:themeColor="text1"/>
                <w:sz w:val="24"/>
                <w:lang w:eastAsia="ru-RU"/>
              </w:rPr>
              <w:t>Ночь перед Рождеством</w:t>
            </w:r>
          </w:p>
        </w:tc>
        <w:tc>
          <w:tcPr>
            <w:tcW w:w="2552" w:type="dxa"/>
          </w:tcPr>
          <w:p w:rsidR="0077349C" w:rsidRPr="000E5BDA" w:rsidRDefault="0077349C" w:rsidP="00AD22C7">
            <w:pPr>
              <w:jc w:val="center"/>
              <w:rPr>
                <w:rFonts w:cs="Times New Roman"/>
                <w:color w:val="000000" w:themeColor="text1"/>
                <w:sz w:val="24"/>
              </w:rPr>
            </w:pPr>
            <w:r w:rsidRPr="000E5BDA">
              <w:rPr>
                <w:rFonts w:cs="Times New Roman"/>
                <w:color w:val="000000" w:themeColor="text1"/>
                <w:sz w:val="24"/>
              </w:rPr>
              <w:t>Пётр Чайковский</w:t>
            </w:r>
          </w:p>
        </w:tc>
        <w:tc>
          <w:tcPr>
            <w:tcW w:w="2977" w:type="dxa"/>
          </w:tcPr>
          <w:p w:rsidR="0077349C" w:rsidRPr="000E5BDA" w:rsidRDefault="0077349C" w:rsidP="000E5BDA">
            <w:pPr>
              <w:rPr>
                <w:rFonts w:cs="Times New Roman"/>
                <w:color w:val="000000" w:themeColor="text1"/>
                <w:sz w:val="24"/>
              </w:rPr>
            </w:pPr>
            <w:r w:rsidRPr="000E5BDA">
              <w:rPr>
                <w:rFonts w:cs="Times New Roman"/>
                <w:color w:val="000000" w:themeColor="text1"/>
                <w:sz w:val="24"/>
              </w:rPr>
              <w:t>Опера «Черевички»</w:t>
            </w:r>
          </w:p>
        </w:tc>
        <w:tc>
          <w:tcPr>
            <w:tcW w:w="993" w:type="dxa"/>
          </w:tcPr>
          <w:p w:rsidR="0077349C" w:rsidRPr="000E5BDA" w:rsidRDefault="0077349C" w:rsidP="00AD22C7">
            <w:pPr>
              <w:jc w:val="center"/>
              <w:rPr>
                <w:rFonts w:cs="Times New Roman"/>
                <w:color w:val="000000" w:themeColor="text1"/>
                <w:sz w:val="24"/>
              </w:rPr>
            </w:pPr>
            <w:r w:rsidRPr="000E5BDA">
              <w:rPr>
                <w:rFonts w:cs="Times New Roman"/>
                <w:color w:val="000000" w:themeColor="text1"/>
                <w:sz w:val="24"/>
              </w:rPr>
              <w:t>1885</w:t>
            </w:r>
          </w:p>
        </w:tc>
      </w:tr>
      <w:tr w:rsidR="0077349C" w:rsidRPr="00947AB0" w:rsidTr="00B11A99">
        <w:tc>
          <w:tcPr>
            <w:tcW w:w="2943" w:type="dxa"/>
            <w:vMerge/>
          </w:tcPr>
          <w:p w:rsidR="0077349C" w:rsidRPr="000E5BDA" w:rsidRDefault="0077349C" w:rsidP="00AD22C7">
            <w:pPr>
              <w:ind w:firstLine="709"/>
              <w:rPr>
                <w:rFonts w:cs="Times New Roman"/>
                <w:color w:val="000000" w:themeColor="text1"/>
                <w:sz w:val="24"/>
              </w:rPr>
            </w:pPr>
          </w:p>
        </w:tc>
        <w:tc>
          <w:tcPr>
            <w:tcW w:w="2552" w:type="dxa"/>
          </w:tcPr>
          <w:p w:rsidR="0077349C" w:rsidRPr="000E5BDA" w:rsidRDefault="0077349C" w:rsidP="00AD22C7">
            <w:pPr>
              <w:ind w:firstLine="709"/>
              <w:rPr>
                <w:rFonts w:cs="Times New Roman"/>
                <w:color w:val="000000" w:themeColor="text1"/>
                <w:sz w:val="24"/>
              </w:rPr>
            </w:pPr>
            <w:r w:rsidRPr="000E5BDA">
              <w:rPr>
                <w:rFonts w:cs="Times New Roman"/>
                <w:color w:val="000000" w:themeColor="text1"/>
                <w:sz w:val="24"/>
              </w:rPr>
              <w:t>Николай Римский-Корсаков</w:t>
            </w:r>
          </w:p>
        </w:tc>
        <w:tc>
          <w:tcPr>
            <w:tcW w:w="2977" w:type="dxa"/>
          </w:tcPr>
          <w:p w:rsidR="0077349C" w:rsidRPr="000E5BDA" w:rsidRDefault="0077349C" w:rsidP="000E5BDA">
            <w:pPr>
              <w:rPr>
                <w:rFonts w:cs="Times New Roman"/>
                <w:color w:val="000000" w:themeColor="text1"/>
                <w:sz w:val="24"/>
              </w:rPr>
            </w:pPr>
            <w:r w:rsidRPr="000E5BDA">
              <w:rPr>
                <w:rFonts w:cs="Times New Roman"/>
                <w:color w:val="000000" w:themeColor="text1"/>
                <w:sz w:val="24"/>
              </w:rPr>
              <w:t>Опера «</w:t>
            </w:r>
            <w:r w:rsidRPr="000E5BDA">
              <w:rPr>
                <w:rFonts w:eastAsia="Times New Roman" w:cs="Times New Roman"/>
                <w:color w:val="000000" w:themeColor="text1"/>
                <w:sz w:val="24"/>
                <w:lang w:eastAsia="ru-RU"/>
              </w:rPr>
              <w:t>Ночь перед Рождеством»</w:t>
            </w:r>
          </w:p>
        </w:tc>
        <w:tc>
          <w:tcPr>
            <w:tcW w:w="993" w:type="dxa"/>
          </w:tcPr>
          <w:p w:rsidR="0077349C" w:rsidRPr="000E5BDA" w:rsidRDefault="0077349C" w:rsidP="00AD22C7">
            <w:pPr>
              <w:jc w:val="center"/>
              <w:rPr>
                <w:rFonts w:cs="Times New Roman"/>
                <w:color w:val="000000" w:themeColor="text1"/>
                <w:sz w:val="24"/>
              </w:rPr>
            </w:pPr>
            <w:r w:rsidRPr="000E5BDA">
              <w:rPr>
                <w:rFonts w:cs="Times New Roman"/>
                <w:color w:val="000000" w:themeColor="text1"/>
                <w:sz w:val="24"/>
              </w:rPr>
              <w:t>1895</w:t>
            </w:r>
          </w:p>
        </w:tc>
      </w:tr>
      <w:tr w:rsidR="0077349C" w:rsidRPr="00947AB0" w:rsidTr="00B11A99">
        <w:tc>
          <w:tcPr>
            <w:tcW w:w="2943" w:type="dxa"/>
            <w:vMerge/>
          </w:tcPr>
          <w:p w:rsidR="0077349C" w:rsidRPr="000E5BDA" w:rsidRDefault="0077349C" w:rsidP="00AD22C7">
            <w:pPr>
              <w:ind w:firstLine="709"/>
              <w:rPr>
                <w:rFonts w:cs="Times New Roman"/>
                <w:color w:val="000000" w:themeColor="text1"/>
                <w:sz w:val="24"/>
              </w:rPr>
            </w:pPr>
          </w:p>
        </w:tc>
        <w:tc>
          <w:tcPr>
            <w:tcW w:w="2552" w:type="dxa"/>
          </w:tcPr>
          <w:p w:rsidR="0077349C" w:rsidRPr="000E5BDA" w:rsidRDefault="0077349C" w:rsidP="00AD22C7">
            <w:pPr>
              <w:jc w:val="center"/>
              <w:rPr>
                <w:rFonts w:cs="Times New Roman"/>
                <w:color w:val="000000" w:themeColor="text1"/>
                <w:sz w:val="24"/>
              </w:rPr>
            </w:pPr>
            <w:r w:rsidRPr="000E5BDA">
              <w:rPr>
                <w:rFonts w:cs="Times New Roman"/>
                <w:color w:val="000000" w:themeColor="text1"/>
                <w:sz w:val="24"/>
              </w:rPr>
              <w:t>Николай Лысенко</w:t>
            </w:r>
          </w:p>
        </w:tc>
        <w:tc>
          <w:tcPr>
            <w:tcW w:w="2977" w:type="dxa"/>
          </w:tcPr>
          <w:p w:rsidR="0077349C" w:rsidRPr="000E5BDA" w:rsidRDefault="0077349C" w:rsidP="000E5BDA">
            <w:pPr>
              <w:rPr>
                <w:rFonts w:cs="Times New Roman"/>
                <w:color w:val="000000" w:themeColor="text1"/>
                <w:sz w:val="24"/>
              </w:rPr>
            </w:pPr>
            <w:r w:rsidRPr="000E5BDA">
              <w:rPr>
                <w:rFonts w:cs="Times New Roman"/>
                <w:color w:val="000000" w:themeColor="text1"/>
                <w:sz w:val="24"/>
              </w:rPr>
              <w:t>Опера</w:t>
            </w:r>
          </w:p>
        </w:tc>
        <w:tc>
          <w:tcPr>
            <w:tcW w:w="993" w:type="dxa"/>
          </w:tcPr>
          <w:p w:rsidR="0077349C" w:rsidRPr="000E5BDA" w:rsidRDefault="0077349C" w:rsidP="00AD22C7">
            <w:pPr>
              <w:jc w:val="center"/>
              <w:rPr>
                <w:rFonts w:cs="Times New Roman"/>
                <w:color w:val="000000" w:themeColor="text1"/>
                <w:sz w:val="24"/>
              </w:rPr>
            </w:pPr>
            <w:r w:rsidRPr="000E5BDA">
              <w:rPr>
                <w:rFonts w:cs="Times New Roman"/>
                <w:color w:val="000000" w:themeColor="text1"/>
                <w:sz w:val="24"/>
              </w:rPr>
              <w:t>1898</w:t>
            </w:r>
          </w:p>
        </w:tc>
      </w:tr>
      <w:tr w:rsidR="0077349C" w:rsidRPr="00947AB0" w:rsidTr="00B11A99">
        <w:tc>
          <w:tcPr>
            <w:tcW w:w="2943" w:type="dxa"/>
          </w:tcPr>
          <w:p w:rsidR="0077349C" w:rsidRPr="000E5BDA" w:rsidRDefault="0077349C" w:rsidP="00AD22C7">
            <w:pPr>
              <w:rPr>
                <w:rFonts w:eastAsia="Times New Roman" w:cs="Times New Roman"/>
                <w:color w:val="000000" w:themeColor="text1"/>
                <w:sz w:val="24"/>
                <w:lang w:eastAsia="ru-RU"/>
              </w:rPr>
            </w:pPr>
            <w:r w:rsidRPr="000E5BDA">
              <w:rPr>
                <w:rFonts w:eastAsia="Times New Roman" w:cs="Times New Roman"/>
                <w:color w:val="000000" w:themeColor="text1"/>
                <w:sz w:val="24"/>
                <w:lang w:eastAsia="ru-RU"/>
              </w:rPr>
              <w:t xml:space="preserve">Иван Фёдорович  </w:t>
            </w:r>
            <w:proofErr w:type="spellStart"/>
            <w:r w:rsidRPr="000E5BDA">
              <w:rPr>
                <w:rFonts w:eastAsia="Times New Roman" w:cs="Times New Roman"/>
                <w:color w:val="000000" w:themeColor="text1"/>
                <w:sz w:val="24"/>
                <w:lang w:eastAsia="ru-RU"/>
              </w:rPr>
              <w:t>Шпонька</w:t>
            </w:r>
            <w:proofErr w:type="spellEnd"/>
            <w:r w:rsidRPr="000E5BDA">
              <w:rPr>
                <w:rFonts w:eastAsia="Times New Roman" w:cs="Times New Roman"/>
                <w:color w:val="000000" w:themeColor="text1"/>
                <w:sz w:val="24"/>
                <w:lang w:eastAsia="ru-RU"/>
              </w:rPr>
              <w:t> и его </w:t>
            </w:r>
          </w:p>
          <w:p w:rsidR="0077349C" w:rsidRPr="000E5BDA" w:rsidRDefault="0077349C" w:rsidP="00AD22C7">
            <w:pPr>
              <w:rPr>
                <w:rFonts w:cs="Times New Roman"/>
                <w:color w:val="000000" w:themeColor="text1"/>
                <w:sz w:val="24"/>
              </w:rPr>
            </w:pPr>
            <w:r w:rsidRPr="000E5BDA">
              <w:rPr>
                <w:rFonts w:eastAsia="Times New Roman" w:cs="Times New Roman"/>
                <w:color w:val="000000" w:themeColor="text1"/>
                <w:sz w:val="24"/>
                <w:lang w:eastAsia="ru-RU"/>
              </w:rPr>
              <w:lastRenderedPageBreak/>
              <w:t>тётушка</w:t>
            </w:r>
          </w:p>
        </w:tc>
        <w:tc>
          <w:tcPr>
            <w:tcW w:w="2552" w:type="dxa"/>
          </w:tcPr>
          <w:p w:rsidR="0077349C" w:rsidRPr="000E5BDA" w:rsidRDefault="0077349C" w:rsidP="00AD22C7">
            <w:pPr>
              <w:jc w:val="center"/>
              <w:rPr>
                <w:rFonts w:cs="Times New Roman"/>
                <w:color w:val="000000" w:themeColor="text1"/>
                <w:sz w:val="24"/>
              </w:rPr>
            </w:pPr>
            <w:r w:rsidRPr="000E5BDA">
              <w:rPr>
                <w:rFonts w:cs="Times New Roman"/>
                <w:color w:val="000000" w:themeColor="text1"/>
                <w:sz w:val="24"/>
              </w:rPr>
              <w:lastRenderedPageBreak/>
              <w:t>А. Беспалова</w:t>
            </w:r>
          </w:p>
        </w:tc>
        <w:tc>
          <w:tcPr>
            <w:tcW w:w="2977" w:type="dxa"/>
          </w:tcPr>
          <w:p w:rsidR="0077349C" w:rsidRPr="000E5BDA" w:rsidRDefault="0077349C" w:rsidP="000E5BDA">
            <w:pPr>
              <w:rPr>
                <w:rFonts w:cs="Times New Roman"/>
                <w:color w:val="000000" w:themeColor="text1"/>
                <w:sz w:val="24"/>
              </w:rPr>
            </w:pPr>
            <w:r w:rsidRPr="000E5BDA">
              <w:rPr>
                <w:rFonts w:cs="Times New Roman"/>
                <w:color w:val="000000" w:themeColor="text1"/>
                <w:sz w:val="24"/>
              </w:rPr>
              <w:t>Опера «</w:t>
            </w:r>
            <w:proofErr w:type="spellStart"/>
            <w:r w:rsidRPr="000E5BDA">
              <w:rPr>
                <w:rFonts w:cs="Times New Roman"/>
                <w:color w:val="000000" w:themeColor="text1"/>
                <w:sz w:val="24"/>
              </w:rPr>
              <w:t>Шпонька</w:t>
            </w:r>
            <w:proofErr w:type="spellEnd"/>
            <w:r w:rsidRPr="000E5BDA">
              <w:rPr>
                <w:rFonts w:cs="Times New Roman"/>
                <w:color w:val="000000" w:themeColor="text1"/>
                <w:sz w:val="24"/>
              </w:rPr>
              <w:t xml:space="preserve"> и его тётушка»</w:t>
            </w:r>
          </w:p>
        </w:tc>
        <w:tc>
          <w:tcPr>
            <w:tcW w:w="993" w:type="dxa"/>
          </w:tcPr>
          <w:p w:rsidR="0077349C" w:rsidRPr="000E5BDA" w:rsidRDefault="0077349C" w:rsidP="00AD22C7">
            <w:pPr>
              <w:jc w:val="center"/>
              <w:rPr>
                <w:rFonts w:cs="Times New Roman"/>
                <w:color w:val="000000" w:themeColor="text1"/>
                <w:sz w:val="24"/>
              </w:rPr>
            </w:pPr>
            <w:r w:rsidRPr="000E5BDA">
              <w:rPr>
                <w:rFonts w:cs="Times New Roman"/>
                <w:color w:val="000000" w:themeColor="text1"/>
                <w:sz w:val="24"/>
              </w:rPr>
              <w:t>2004</w:t>
            </w:r>
          </w:p>
        </w:tc>
      </w:tr>
      <w:tr w:rsidR="0077349C" w:rsidRPr="00947AB0" w:rsidTr="00B11A99">
        <w:tc>
          <w:tcPr>
            <w:tcW w:w="9465" w:type="dxa"/>
            <w:gridSpan w:val="4"/>
          </w:tcPr>
          <w:p w:rsidR="0077349C" w:rsidRPr="000E5BDA" w:rsidRDefault="0077349C" w:rsidP="00265EE2">
            <w:pPr>
              <w:jc w:val="center"/>
              <w:rPr>
                <w:rFonts w:cs="Times New Roman"/>
                <w:b/>
                <w:color w:val="000000" w:themeColor="text1"/>
                <w:sz w:val="24"/>
              </w:rPr>
            </w:pPr>
            <w:r w:rsidRPr="000E5BDA">
              <w:rPr>
                <w:rFonts w:cs="Times New Roman"/>
                <w:b/>
                <w:color w:val="000000" w:themeColor="text1"/>
                <w:sz w:val="24"/>
              </w:rPr>
              <w:lastRenderedPageBreak/>
              <w:t>Миргород</w:t>
            </w:r>
          </w:p>
        </w:tc>
      </w:tr>
      <w:tr w:rsidR="0077349C" w:rsidRPr="00947AB0" w:rsidTr="00B11A99">
        <w:tc>
          <w:tcPr>
            <w:tcW w:w="2943" w:type="dxa"/>
            <w:vMerge w:val="restart"/>
          </w:tcPr>
          <w:p w:rsidR="0077349C" w:rsidRPr="000E5BDA" w:rsidRDefault="0077349C" w:rsidP="00AD22C7">
            <w:pPr>
              <w:jc w:val="center"/>
              <w:rPr>
                <w:rFonts w:cs="Times New Roman"/>
                <w:color w:val="000000" w:themeColor="text1"/>
                <w:sz w:val="24"/>
              </w:rPr>
            </w:pPr>
            <w:r w:rsidRPr="000E5BDA">
              <w:rPr>
                <w:rFonts w:eastAsia="Times New Roman" w:cs="Times New Roman"/>
                <w:color w:val="000000" w:themeColor="text1"/>
                <w:sz w:val="24"/>
                <w:lang w:eastAsia="ru-RU"/>
              </w:rPr>
              <w:t>Тарас Бульба</w:t>
            </w:r>
          </w:p>
        </w:tc>
        <w:tc>
          <w:tcPr>
            <w:tcW w:w="2552" w:type="dxa"/>
          </w:tcPr>
          <w:p w:rsidR="0077349C" w:rsidRPr="000E5BDA" w:rsidRDefault="0077349C" w:rsidP="00AD22C7">
            <w:pPr>
              <w:rPr>
                <w:rFonts w:cs="Times New Roman"/>
                <w:color w:val="000000" w:themeColor="text1"/>
                <w:sz w:val="24"/>
              </w:rPr>
            </w:pPr>
            <w:r w:rsidRPr="000E5BDA">
              <w:rPr>
                <w:rFonts w:cs="Times New Roman"/>
                <w:color w:val="000000" w:themeColor="text1"/>
                <w:sz w:val="24"/>
              </w:rPr>
              <w:t>Н. Лысенко</w:t>
            </w:r>
          </w:p>
        </w:tc>
        <w:tc>
          <w:tcPr>
            <w:tcW w:w="2977" w:type="dxa"/>
          </w:tcPr>
          <w:p w:rsidR="0077349C" w:rsidRPr="000E5BDA" w:rsidRDefault="0077349C" w:rsidP="000E5BDA">
            <w:pPr>
              <w:rPr>
                <w:rFonts w:cs="Times New Roman"/>
                <w:color w:val="000000" w:themeColor="text1"/>
                <w:sz w:val="24"/>
              </w:rPr>
            </w:pPr>
            <w:r w:rsidRPr="000E5BDA">
              <w:rPr>
                <w:rFonts w:cs="Times New Roman"/>
                <w:color w:val="000000" w:themeColor="text1"/>
                <w:sz w:val="24"/>
              </w:rPr>
              <w:t>Опера «Тарас Бульба»</w:t>
            </w:r>
          </w:p>
        </w:tc>
        <w:tc>
          <w:tcPr>
            <w:tcW w:w="993" w:type="dxa"/>
          </w:tcPr>
          <w:p w:rsidR="0077349C" w:rsidRPr="000E5BDA" w:rsidRDefault="0077349C" w:rsidP="00AD22C7">
            <w:pPr>
              <w:jc w:val="center"/>
              <w:rPr>
                <w:rFonts w:cs="Times New Roman"/>
                <w:color w:val="000000" w:themeColor="text1"/>
                <w:sz w:val="24"/>
              </w:rPr>
            </w:pPr>
            <w:r w:rsidRPr="000E5BDA">
              <w:rPr>
                <w:rFonts w:cs="Times New Roman"/>
                <w:color w:val="000000" w:themeColor="text1"/>
                <w:sz w:val="24"/>
              </w:rPr>
              <w:t>1900</w:t>
            </w:r>
          </w:p>
        </w:tc>
      </w:tr>
      <w:tr w:rsidR="0077349C" w:rsidRPr="00947AB0" w:rsidTr="00B11A99">
        <w:tc>
          <w:tcPr>
            <w:tcW w:w="2943" w:type="dxa"/>
            <w:vMerge/>
          </w:tcPr>
          <w:p w:rsidR="0077349C" w:rsidRPr="000E5BDA" w:rsidRDefault="0077349C" w:rsidP="00AD22C7">
            <w:pPr>
              <w:jc w:val="center"/>
              <w:rPr>
                <w:rFonts w:eastAsia="Times New Roman" w:cs="Times New Roman"/>
                <w:color w:val="000000" w:themeColor="text1"/>
                <w:sz w:val="24"/>
                <w:lang w:eastAsia="ru-RU"/>
              </w:rPr>
            </w:pPr>
          </w:p>
        </w:tc>
        <w:tc>
          <w:tcPr>
            <w:tcW w:w="2552" w:type="dxa"/>
          </w:tcPr>
          <w:p w:rsidR="0077349C" w:rsidRPr="000E5BDA" w:rsidRDefault="0077349C" w:rsidP="00AD22C7">
            <w:pPr>
              <w:rPr>
                <w:rFonts w:cs="Times New Roman"/>
                <w:color w:val="000000" w:themeColor="text1"/>
                <w:sz w:val="24"/>
              </w:rPr>
            </w:pPr>
            <w:proofErr w:type="spellStart"/>
            <w:r w:rsidRPr="000E5BDA">
              <w:rPr>
                <w:rFonts w:cs="Times New Roman"/>
                <w:color w:val="000000" w:themeColor="text1"/>
                <w:sz w:val="24"/>
              </w:rPr>
              <w:t>Леош</w:t>
            </w:r>
            <w:proofErr w:type="spellEnd"/>
            <w:r w:rsidRPr="000E5BDA">
              <w:rPr>
                <w:rFonts w:cs="Times New Roman"/>
                <w:color w:val="000000" w:themeColor="text1"/>
                <w:sz w:val="24"/>
              </w:rPr>
              <w:t xml:space="preserve"> </w:t>
            </w:r>
            <w:proofErr w:type="spellStart"/>
            <w:r w:rsidRPr="000E5BDA">
              <w:rPr>
                <w:rFonts w:cs="Times New Roman"/>
                <w:color w:val="000000" w:themeColor="text1"/>
                <w:sz w:val="24"/>
              </w:rPr>
              <w:t>Яначек</w:t>
            </w:r>
            <w:proofErr w:type="spellEnd"/>
          </w:p>
        </w:tc>
        <w:tc>
          <w:tcPr>
            <w:tcW w:w="2977" w:type="dxa"/>
          </w:tcPr>
          <w:p w:rsidR="0077349C" w:rsidRPr="000E5BDA" w:rsidRDefault="0077349C" w:rsidP="000E5BDA">
            <w:pPr>
              <w:rPr>
                <w:rFonts w:cs="Times New Roman"/>
                <w:color w:val="000000" w:themeColor="text1"/>
                <w:sz w:val="24"/>
              </w:rPr>
            </w:pPr>
            <w:r w:rsidRPr="000E5BDA">
              <w:rPr>
                <w:rFonts w:cs="Times New Roman"/>
                <w:color w:val="000000" w:themeColor="text1"/>
                <w:sz w:val="24"/>
              </w:rPr>
              <w:t>Рапсодия «Тарас Бульба»</w:t>
            </w:r>
          </w:p>
        </w:tc>
        <w:tc>
          <w:tcPr>
            <w:tcW w:w="993" w:type="dxa"/>
          </w:tcPr>
          <w:p w:rsidR="0077349C" w:rsidRPr="000E5BDA" w:rsidRDefault="0077349C" w:rsidP="00AD22C7">
            <w:pPr>
              <w:jc w:val="center"/>
              <w:rPr>
                <w:rFonts w:cs="Times New Roman"/>
                <w:color w:val="000000" w:themeColor="text1"/>
                <w:sz w:val="24"/>
              </w:rPr>
            </w:pPr>
            <w:r w:rsidRPr="000E5BDA">
              <w:rPr>
                <w:rFonts w:cs="Times New Roman"/>
                <w:color w:val="000000" w:themeColor="text1"/>
                <w:sz w:val="24"/>
              </w:rPr>
              <w:t>1918</w:t>
            </w:r>
          </w:p>
        </w:tc>
      </w:tr>
      <w:tr w:rsidR="0077349C" w:rsidRPr="00947AB0" w:rsidTr="00B11A99">
        <w:tc>
          <w:tcPr>
            <w:tcW w:w="2943" w:type="dxa"/>
            <w:vMerge/>
          </w:tcPr>
          <w:p w:rsidR="0077349C" w:rsidRPr="000E5BDA" w:rsidRDefault="0077349C" w:rsidP="00AD22C7">
            <w:pPr>
              <w:ind w:firstLine="709"/>
              <w:rPr>
                <w:rFonts w:cs="Times New Roman"/>
                <w:color w:val="000000" w:themeColor="text1"/>
                <w:sz w:val="24"/>
              </w:rPr>
            </w:pPr>
          </w:p>
        </w:tc>
        <w:tc>
          <w:tcPr>
            <w:tcW w:w="2552" w:type="dxa"/>
          </w:tcPr>
          <w:p w:rsidR="0077349C" w:rsidRPr="000E5BDA" w:rsidRDefault="0077349C" w:rsidP="00AD22C7">
            <w:pPr>
              <w:rPr>
                <w:rFonts w:cs="Times New Roman"/>
                <w:color w:val="000000" w:themeColor="text1"/>
                <w:sz w:val="24"/>
              </w:rPr>
            </w:pPr>
            <w:r w:rsidRPr="000E5BDA">
              <w:rPr>
                <w:rFonts w:cs="Times New Roman"/>
                <w:color w:val="000000" w:themeColor="text1"/>
                <w:sz w:val="24"/>
              </w:rPr>
              <w:t>Василий Соловьёв-Седой</w:t>
            </w:r>
          </w:p>
        </w:tc>
        <w:tc>
          <w:tcPr>
            <w:tcW w:w="2977" w:type="dxa"/>
          </w:tcPr>
          <w:p w:rsidR="0077349C" w:rsidRPr="000E5BDA" w:rsidRDefault="0077349C" w:rsidP="000E5BDA">
            <w:pPr>
              <w:rPr>
                <w:rFonts w:cs="Times New Roman"/>
                <w:color w:val="000000" w:themeColor="text1"/>
                <w:sz w:val="24"/>
              </w:rPr>
            </w:pPr>
            <w:r w:rsidRPr="000E5BDA">
              <w:rPr>
                <w:rFonts w:cs="Times New Roman"/>
                <w:color w:val="000000" w:themeColor="text1"/>
                <w:sz w:val="24"/>
              </w:rPr>
              <w:t>Балет «Тарас Бульба»</w:t>
            </w:r>
          </w:p>
        </w:tc>
        <w:tc>
          <w:tcPr>
            <w:tcW w:w="993" w:type="dxa"/>
          </w:tcPr>
          <w:p w:rsidR="0077349C" w:rsidRPr="000E5BDA" w:rsidRDefault="0077349C" w:rsidP="00AD22C7">
            <w:pPr>
              <w:jc w:val="center"/>
              <w:rPr>
                <w:rFonts w:cs="Times New Roman"/>
                <w:color w:val="000000" w:themeColor="text1"/>
                <w:sz w:val="24"/>
              </w:rPr>
            </w:pPr>
            <w:r w:rsidRPr="000E5BDA">
              <w:rPr>
                <w:rFonts w:cs="Times New Roman"/>
                <w:color w:val="000000" w:themeColor="text1"/>
                <w:sz w:val="24"/>
              </w:rPr>
              <w:t>1940</w:t>
            </w:r>
          </w:p>
        </w:tc>
      </w:tr>
      <w:tr w:rsidR="0077349C" w:rsidRPr="00947AB0" w:rsidTr="00B11A99">
        <w:tc>
          <w:tcPr>
            <w:tcW w:w="2943" w:type="dxa"/>
          </w:tcPr>
          <w:p w:rsidR="0077349C" w:rsidRPr="000E5BDA" w:rsidRDefault="0077349C" w:rsidP="00AD22C7">
            <w:pPr>
              <w:jc w:val="center"/>
              <w:rPr>
                <w:rFonts w:cs="Times New Roman"/>
                <w:color w:val="000000" w:themeColor="text1"/>
                <w:sz w:val="24"/>
              </w:rPr>
            </w:pPr>
            <w:proofErr w:type="spellStart"/>
            <w:r w:rsidRPr="000E5BDA">
              <w:rPr>
                <w:rFonts w:eastAsia="Times New Roman" w:cs="Times New Roman"/>
                <w:color w:val="000000" w:themeColor="text1"/>
                <w:sz w:val="24"/>
                <w:lang w:eastAsia="ru-RU"/>
              </w:rPr>
              <w:t>Вий</w:t>
            </w:r>
            <w:proofErr w:type="spellEnd"/>
          </w:p>
        </w:tc>
        <w:tc>
          <w:tcPr>
            <w:tcW w:w="2552" w:type="dxa"/>
          </w:tcPr>
          <w:p w:rsidR="0077349C" w:rsidRPr="000E5BDA" w:rsidRDefault="0077349C" w:rsidP="00AD22C7">
            <w:pPr>
              <w:rPr>
                <w:rFonts w:cs="Times New Roman"/>
                <w:color w:val="000000" w:themeColor="text1"/>
                <w:sz w:val="24"/>
              </w:rPr>
            </w:pPr>
            <w:r w:rsidRPr="000E5BDA">
              <w:rPr>
                <w:rFonts w:cs="Times New Roman"/>
                <w:color w:val="000000" w:themeColor="text1"/>
                <w:sz w:val="24"/>
              </w:rPr>
              <w:t>Марк Кропивницкий</w:t>
            </w:r>
          </w:p>
        </w:tc>
        <w:tc>
          <w:tcPr>
            <w:tcW w:w="2977" w:type="dxa"/>
          </w:tcPr>
          <w:p w:rsidR="0077349C" w:rsidRPr="000E5BDA" w:rsidRDefault="0077349C" w:rsidP="000E5BDA">
            <w:pPr>
              <w:rPr>
                <w:rFonts w:cs="Times New Roman"/>
                <w:color w:val="000000" w:themeColor="text1"/>
                <w:sz w:val="24"/>
              </w:rPr>
            </w:pPr>
            <w:r w:rsidRPr="000E5BDA">
              <w:rPr>
                <w:rFonts w:cs="Times New Roman"/>
                <w:color w:val="000000" w:themeColor="text1"/>
                <w:sz w:val="24"/>
              </w:rPr>
              <w:t>Феерия-оперетта на сюжет «Вия»</w:t>
            </w:r>
          </w:p>
        </w:tc>
        <w:tc>
          <w:tcPr>
            <w:tcW w:w="993" w:type="dxa"/>
          </w:tcPr>
          <w:p w:rsidR="0077349C" w:rsidRPr="000E5BDA" w:rsidRDefault="0077349C" w:rsidP="00AD22C7">
            <w:pPr>
              <w:jc w:val="center"/>
              <w:rPr>
                <w:rFonts w:cs="Times New Roman"/>
                <w:color w:val="000000" w:themeColor="text1"/>
                <w:sz w:val="24"/>
              </w:rPr>
            </w:pPr>
            <w:r w:rsidRPr="000E5BDA">
              <w:rPr>
                <w:rFonts w:cs="Times New Roman"/>
                <w:color w:val="000000" w:themeColor="text1"/>
                <w:sz w:val="24"/>
              </w:rPr>
              <w:t>1896</w:t>
            </w:r>
          </w:p>
        </w:tc>
      </w:tr>
      <w:tr w:rsidR="0077349C" w:rsidRPr="00947AB0" w:rsidTr="00B11A99">
        <w:tc>
          <w:tcPr>
            <w:tcW w:w="2943" w:type="dxa"/>
          </w:tcPr>
          <w:p w:rsidR="0077349C" w:rsidRPr="000E5BDA" w:rsidRDefault="0077349C" w:rsidP="00AD22C7">
            <w:pPr>
              <w:jc w:val="center"/>
              <w:rPr>
                <w:rFonts w:eastAsia="Times New Roman" w:cs="Times New Roman"/>
                <w:color w:val="000000" w:themeColor="text1"/>
                <w:sz w:val="24"/>
                <w:lang w:eastAsia="ru-RU"/>
              </w:rPr>
            </w:pPr>
            <w:r w:rsidRPr="000E5BDA">
              <w:rPr>
                <w:rFonts w:eastAsia="Times New Roman" w:cs="Times New Roman"/>
                <w:color w:val="000000" w:themeColor="text1"/>
                <w:sz w:val="24"/>
                <w:lang w:eastAsia="ru-RU"/>
              </w:rPr>
              <w:t>Повесть о том, как поссорился Иван Иванович с Иваном Никифоровичем</w:t>
            </w:r>
          </w:p>
        </w:tc>
        <w:tc>
          <w:tcPr>
            <w:tcW w:w="2552" w:type="dxa"/>
          </w:tcPr>
          <w:p w:rsidR="0077349C" w:rsidRPr="000E5BDA" w:rsidRDefault="0077349C" w:rsidP="00AD22C7">
            <w:pPr>
              <w:rPr>
                <w:rFonts w:cs="Times New Roman"/>
                <w:color w:val="000000" w:themeColor="text1"/>
                <w:sz w:val="24"/>
              </w:rPr>
            </w:pPr>
            <w:r w:rsidRPr="000E5BDA">
              <w:rPr>
                <w:rFonts w:cs="Times New Roman"/>
                <w:color w:val="000000" w:themeColor="text1"/>
                <w:sz w:val="24"/>
              </w:rPr>
              <w:t>Геннадий Банщиков</w:t>
            </w:r>
          </w:p>
        </w:tc>
        <w:tc>
          <w:tcPr>
            <w:tcW w:w="2977" w:type="dxa"/>
          </w:tcPr>
          <w:p w:rsidR="0077349C" w:rsidRPr="000E5BDA" w:rsidRDefault="0077349C" w:rsidP="000E5BDA">
            <w:pPr>
              <w:rPr>
                <w:rFonts w:eastAsia="Times New Roman" w:cs="Times New Roman"/>
                <w:color w:val="000000" w:themeColor="text1"/>
                <w:sz w:val="24"/>
                <w:lang w:eastAsia="ru-RU"/>
              </w:rPr>
            </w:pPr>
            <w:r w:rsidRPr="000E5BDA">
              <w:rPr>
                <w:rFonts w:cs="Times New Roman"/>
                <w:color w:val="000000" w:themeColor="text1"/>
                <w:sz w:val="24"/>
              </w:rPr>
              <w:t xml:space="preserve">«Опера </w:t>
            </w:r>
            <w:r w:rsidRPr="000E5BDA">
              <w:rPr>
                <w:rFonts w:eastAsia="Times New Roman" w:cs="Times New Roman"/>
                <w:color w:val="000000" w:themeColor="text1"/>
                <w:sz w:val="24"/>
                <w:lang w:eastAsia="ru-RU"/>
              </w:rPr>
              <w:t>о том, как поссорился</w:t>
            </w:r>
          </w:p>
          <w:p w:rsidR="0077349C" w:rsidRPr="000E5BDA" w:rsidRDefault="0077349C" w:rsidP="000E5BDA">
            <w:pPr>
              <w:rPr>
                <w:rFonts w:eastAsia="Times New Roman" w:cs="Times New Roman"/>
                <w:color w:val="000000" w:themeColor="text1"/>
                <w:sz w:val="24"/>
                <w:lang w:eastAsia="ru-RU"/>
              </w:rPr>
            </w:pPr>
            <w:r w:rsidRPr="000E5BDA">
              <w:rPr>
                <w:rFonts w:eastAsia="Times New Roman" w:cs="Times New Roman"/>
                <w:color w:val="000000" w:themeColor="text1"/>
                <w:sz w:val="24"/>
                <w:lang w:eastAsia="ru-RU"/>
              </w:rPr>
              <w:t>Иван Иванович   Иваном </w:t>
            </w:r>
          </w:p>
          <w:p w:rsidR="0077349C" w:rsidRPr="000E5BDA" w:rsidRDefault="0077349C" w:rsidP="000E5BDA">
            <w:pPr>
              <w:rPr>
                <w:rFonts w:cs="Times New Roman"/>
                <w:color w:val="000000" w:themeColor="text1"/>
                <w:sz w:val="24"/>
              </w:rPr>
            </w:pPr>
            <w:r w:rsidRPr="000E5BDA">
              <w:rPr>
                <w:rFonts w:eastAsia="Times New Roman" w:cs="Times New Roman"/>
                <w:color w:val="000000" w:themeColor="text1"/>
                <w:sz w:val="24"/>
                <w:lang w:eastAsia="ru-RU"/>
              </w:rPr>
              <w:t>Никифоровичем»</w:t>
            </w:r>
          </w:p>
        </w:tc>
        <w:tc>
          <w:tcPr>
            <w:tcW w:w="993" w:type="dxa"/>
          </w:tcPr>
          <w:p w:rsidR="0077349C" w:rsidRPr="000E5BDA" w:rsidRDefault="0077349C" w:rsidP="00AD22C7">
            <w:pPr>
              <w:jc w:val="center"/>
              <w:rPr>
                <w:rFonts w:cs="Times New Roman"/>
                <w:color w:val="000000" w:themeColor="text1"/>
                <w:sz w:val="24"/>
              </w:rPr>
            </w:pPr>
            <w:r w:rsidRPr="000E5BDA">
              <w:rPr>
                <w:rFonts w:cs="Times New Roman"/>
                <w:color w:val="000000" w:themeColor="text1"/>
                <w:sz w:val="24"/>
              </w:rPr>
              <w:t>1971</w:t>
            </w:r>
          </w:p>
        </w:tc>
      </w:tr>
      <w:tr w:rsidR="0077349C" w:rsidRPr="00947AB0" w:rsidTr="00B11A99">
        <w:tc>
          <w:tcPr>
            <w:tcW w:w="9465" w:type="dxa"/>
            <w:gridSpan w:val="4"/>
          </w:tcPr>
          <w:p w:rsidR="0077349C" w:rsidRPr="000E5BDA" w:rsidRDefault="0077349C" w:rsidP="00265EE2">
            <w:pPr>
              <w:jc w:val="center"/>
              <w:rPr>
                <w:rFonts w:cs="Times New Roman"/>
                <w:b/>
                <w:color w:val="000000" w:themeColor="text1"/>
                <w:sz w:val="24"/>
              </w:rPr>
            </w:pPr>
            <w:hyperlink r:id="rId14" w:history="1">
              <w:r w:rsidRPr="000E5BDA">
                <w:rPr>
                  <w:rFonts w:eastAsia="Times New Roman" w:cs="Times New Roman"/>
                  <w:b/>
                  <w:bCs/>
                  <w:iCs/>
                  <w:color w:val="000000" w:themeColor="text1"/>
                  <w:sz w:val="24"/>
                  <w:lang w:eastAsia="ru-RU"/>
                </w:rPr>
                <w:t>Петербургские повести</w:t>
              </w:r>
            </w:hyperlink>
          </w:p>
        </w:tc>
      </w:tr>
      <w:tr w:rsidR="0077349C" w:rsidRPr="00947AB0" w:rsidTr="00B11A99">
        <w:tc>
          <w:tcPr>
            <w:tcW w:w="2943" w:type="dxa"/>
          </w:tcPr>
          <w:p w:rsidR="0077349C" w:rsidRPr="000E5BDA" w:rsidRDefault="0077349C" w:rsidP="00AD22C7">
            <w:pPr>
              <w:jc w:val="center"/>
              <w:rPr>
                <w:rFonts w:cs="Times New Roman"/>
                <w:color w:val="000000" w:themeColor="text1"/>
                <w:sz w:val="24"/>
              </w:rPr>
            </w:pPr>
            <w:r w:rsidRPr="000E5BDA">
              <w:rPr>
                <w:rFonts w:eastAsia="Times New Roman" w:cs="Times New Roman"/>
                <w:color w:val="000000" w:themeColor="text1"/>
                <w:sz w:val="24"/>
                <w:lang w:eastAsia="ru-RU"/>
              </w:rPr>
              <w:t>Нос</w:t>
            </w:r>
          </w:p>
        </w:tc>
        <w:tc>
          <w:tcPr>
            <w:tcW w:w="2552" w:type="dxa"/>
          </w:tcPr>
          <w:p w:rsidR="0077349C" w:rsidRPr="000E5BDA" w:rsidRDefault="0077349C" w:rsidP="00AD22C7">
            <w:pPr>
              <w:jc w:val="center"/>
              <w:rPr>
                <w:rFonts w:cs="Times New Roman"/>
                <w:color w:val="000000" w:themeColor="text1"/>
                <w:sz w:val="24"/>
              </w:rPr>
            </w:pPr>
            <w:r w:rsidRPr="000E5BDA">
              <w:rPr>
                <w:rFonts w:cs="Times New Roman"/>
                <w:color w:val="000000" w:themeColor="text1"/>
                <w:sz w:val="24"/>
              </w:rPr>
              <w:t>Дмитрий Шостакович</w:t>
            </w:r>
          </w:p>
        </w:tc>
        <w:tc>
          <w:tcPr>
            <w:tcW w:w="2977" w:type="dxa"/>
          </w:tcPr>
          <w:p w:rsidR="0077349C" w:rsidRPr="000E5BDA" w:rsidRDefault="0077349C" w:rsidP="000E5BDA">
            <w:pPr>
              <w:rPr>
                <w:rFonts w:cs="Times New Roman"/>
                <w:color w:val="000000" w:themeColor="text1"/>
                <w:sz w:val="24"/>
              </w:rPr>
            </w:pPr>
            <w:r w:rsidRPr="000E5BDA">
              <w:rPr>
                <w:rFonts w:cs="Times New Roman"/>
                <w:color w:val="000000" w:themeColor="text1"/>
                <w:sz w:val="24"/>
              </w:rPr>
              <w:t>Опера «Нос»</w:t>
            </w:r>
          </w:p>
        </w:tc>
        <w:tc>
          <w:tcPr>
            <w:tcW w:w="993" w:type="dxa"/>
          </w:tcPr>
          <w:p w:rsidR="0077349C" w:rsidRPr="000E5BDA" w:rsidRDefault="0077349C" w:rsidP="00AD22C7">
            <w:pPr>
              <w:jc w:val="center"/>
              <w:rPr>
                <w:rFonts w:cs="Times New Roman"/>
                <w:color w:val="000000" w:themeColor="text1"/>
                <w:sz w:val="24"/>
              </w:rPr>
            </w:pPr>
            <w:r w:rsidRPr="000E5BDA">
              <w:rPr>
                <w:rFonts w:cs="Times New Roman"/>
                <w:color w:val="000000" w:themeColor="text1"/>
                <w:sz w:val="24"/>
              </w:rPr>
              <w:t>1928</w:t>
            </w:r>
          </w:p>
        </w:tc>
      </w:tr>
      <w:tr w:rsidR="0077349C" w:rsidRPr="00947AB0" w:rsidTr="00B11A99">
        <w:tc>
          <w:tcPr>
            <w:tcW w:w="2943" w:type="dxa"/>
          </w:tcPr>
          <w:p w:rsidR="0077349C" w:rsidRPr="000E5BDA" w:rsidRDefault="0077349C" w:rsidP="00AD22C7">
            <w:pPr>
              <w:jc w:val="center"/>
              <w:rPr>
                <w:rFonts w:cs="Times New Roman"/>
                <w:color w:val="000000" w:themeColor="text1"/>
                <w:sz w:val="24"/>
              </w:rPr>
            </w:pPr>
            <w:r w:rsidRPr="000E5BDA">
              <w:rPr>
                <w:rFonts w:eastAsia="Times New Roman" w:cs="Times New Roman"/>
                <w:color w:val="000000" w:themeColor="text1"/>
                <w:sz w:val="24"/>
                <w:lang w:eastAsia="ru-RU"/>
              </w:rPr>
              <w:t>Портрет</w:t>
            </w:r>
          </w:p>
        </w:tc>
        <w:tc>
          <w:tcPr>
            <w:tcW w:w="2552" w:type="dxa"/>
          </w:tcPr>
          <w:p w:rsidR="0077349C" w:rsidRPr="000E5BDA" w:rsidRDefault="0077349C" w:rsidP="00AD22C7">
            <w:pPr>
              <w:jc w:val="center"/>
              <w:rPr>
                <w:rFonts w:cs="Times New Roman"/>
                <w:color w:val="000000" w:themeColor="text1"/>
                <w:sz w:val="24"/>
              </w:rPr>
            </w:pPr>
            <w:proofErr w:type="spellStart"/>
            <w:r w:rsidRPr="000E5BDA">
              <w:rPr>
                <w:rFonts w:cs="Times New Roman"/>
                <w:color w:val="000000" w:themeColor="text1"/>
                <w:sz w:val="24"/>
              </w:rPr>
              <w:t>Мечислав</w:t>
            </w:r>
            <w:proofErr w:type="spellEnd"/>
            <w:r w:rsidRPr="000E5BDA">
              <w:rPr>
                <w:rFonts w:cs="Times New Roman"/>
                <w:color w:val="000000" w:themeColor="text1"/>
                <w:sz w:val="24"/>
              </w:rPr>
              <w:t xml:space="preserve"> </w:t>
            </w:r>
            <w:proofErr w:type="spellStart"/>
            <w:r w:rsidRPr="000E5BDA">
              <w:rPr>
                <w:rFonts w:cs="Times New Roman"/>
                <w:color w:val="000000" w:themeColor="text1"/>
                <w:sz w:val="24"/>
              </w:rPr>
              <w:t>Вайнберг</w:t>
            </w:r>
            <w:proofErr w:type="spellEnd"/>
          </w:p>
        </w:tc>
        <w:tc>
          <w:tcPr>
            <w:tcW w:w="2977" w:type="dxa"/>
          </w:tcPr>
          <w:p w:rsidR="0077349C" w:rsidRPr="000E5BDA" w:rsidRDefault="0077349C" w:rsidP="000E5BDA">
            <w:pPr>
              <w:rPr>
                <w:rFonts w:cs="Times New Roman"/>
                <w:color w:val="000000" w:themeColor="text1"/>
                <w:sz w:val="24"/>
              </w:rPr>
            </w:pPr>
            <w:r w:rsidRPr="000E5BDA">
              <w:rPr>
                <w:rFonts w:cs="Times New Roman"/>
                <w:color w:val="000000" w:themeColor="text1"/>
                <w:sz w:val="24"/>
              </w:rPr>
              <w:t>Опера «Портрет»</w:t>
            </w:r>
          </w:p>
        </w:tc>
        <w:tc>
          <w:tcPr>
            <w:tcW w:w="993" w:type="dxa"/>
          </w:tcPr>
          <w:p w:rsidR="0077349C" w:rsidRPr="000E5BDA" w:rsidRDefault="0077349C" w:rsidP="00AD22C7">
            <w:pPr>
              <w:jc w:val="center"/>
              <w:rPr>
                <w:rFonts w:cs="Times New Roman"/>
                <w:color w:val="000000" w:themeColor="text1"/>
                <w:sz w:val="24"/>
              </w:rPr>
            </w:pPr>
            <w:r w:rsidRPr="000E5BDA">
              <w:rPr>
                <w:rFonts w:cs="Times New Roman"/>
                <w:color w:val="000000" w:themeColor="text1"/>
                <w:sz w:val="24"/>
              </w:rPr>
              <w:t>1983</w:t>
            </w:r>
          </w:p>
        </w:tc>
      </w:tr>
      <w:tr w:rsidR="0077349C" w:rsidRPr="00947AB0" w:rsidTr="00B11A99">
        <w:tc>
          <w:tcPr>
            <w:tcW w:w="2943" w:type="dxa"/>
            <w:vMerge w:val="restart"/>
          </w:tcPr>
          <w:p w:rsidR="0077349C" w:rsidRPr="000E5BDA" w:rsidRDefault="0077349C" w:rsidP="00AD22C7">
            <w:pPr>
              <w:jc w:val="center"/>
              <w:rPr>
                <w:rFonts w:cs="Times New Roman"/>
                <w:color w:val="000000" w:themeColor="text1"/>
                <w:sz w:val="24"/>
              </w:rPr>
            </w:pPr>
            <w:r w:rsidRPr="000E5BDA">
              <w:rPr>
                <w:rFonts w:eastAsia="Times New Roman" w:cs="Times New Roman"/>
                <w:color w:val="000000" w:themeColor="text1"/>
                <w:sz w:val="24"/>
                <w:lang w:eastAsia="ru-RU"/>
              </w:rPr>
              <w:t>Шинель</w:t>
            </w:r>
          </w:p>
        </w:tc>
        <w:tc>
          <w:tcPr>
            <w:tcW w:w="2552" w:type="dxa"/>
          </w:tcPr>
          <w:p w:rsidR="0077349C" w:rsidRPr="000E5BDA" w:rsidRDefault="0077349C" w:rsidP="00AD22C7">
            <w:pPr>
              <w:jc w:val="center"/>
              <w:rPr>
                <w:rFonts w:cs="Times New Roman"/>
                <w:color w:val="000000" w:themeColor="text1"/>
                <w:sz w:val="24"/>
              </w:rPr>
            </w:pPr>
            <w:r w:rsidRPr="000E5BDA">
              <w:rPr>
                <w:rFonts w:cs="Times New Roman"/>
                <w:color w:val="000000" w:themeColor="text1"/>
                <w:sz w:val="24"/>
              </w:rPr>
              <w:t xml:space="preserve">Александр </w:t>
            </w:r>
            <w:proofErr w:type="spellStart"/>
            <w:r w:rsidRPr="000E5BDA">
              <w:rPr>
                <w:rFonts w:cs="Times New Roman"/>
                <w:color w:val="000000" w:themeColor="text1"/>
                <w:sz w:val="24"/>
              </w:rPr>
              <w:t>Холминов</w:t>
            </w:r>
            <w:proofErr w:type="spellEnd"/>
          </w:p>
        </w:tc>
        <w:tc>
          <w:tcPr>
            <w:tcW w:w="2977" w:type="dxa"/>
          </w:tcPr>
          <w:p w:rsidR="0077349C" w:rsidRPr="000E5BDA" w:rsidRDefault="0077349C" w:rsidP="000E5BDA">
            <w:pPr>
              <w:rPr>
                <w:rFonts w:cs="Times New Roman"/>
                <w:color w:val="000000" w:themeColor="text1"/>
                <w:sz w:val="24"/>
              </w:rPr>
            </w:pPr>
            <w:r w:rsidRPr="000E5BDA">
              <w:rPr>
                <w:rFonts w:cs="Times New Roman"/>
                <w:color w:val="000000" w:themeColor="text1"/>
                <w:sz w:val="24"/>
              </w:rPr>
              <w:t>Опера «Шинель»</w:t>
            </w:r>
          </w:p>
        </w:tc>
        <w:tc>
          <w:tcPr>
            <w:tcW w:w="993" w:type="dxa"/>
          </w:tcPr>
          <w:p w:rsidR="0077349C" w:rsidRPr="000E5BDA" w:rsidRDefault="0077349C" w:rsidP="00AD22C7">
            <w:pPr>
              <w:jc w:val="center"/>
              <w:rPr>
                <w:rFonts w:cs="Times New Roman"/>
                <w:color w:val="000000" w:themeColor="text1"/>
                <w:sz w:val="24"/>
              </w:rPr>
            </w:pPr>
            <w:r w:rsidRPr="000E5BDA">
              <w:rPr>
                <w:rFonts w:cs="Times New Roman"/>
                <w:color w:val="000000" w:themeColor="text1"/>
                <w:sz w:val="24"/>
              </w:rPr>
              <w:t>1971</w:t>
            </w:r>
          </w:p>
        </w:tc>
      </w:tr>
      <w:tr w:rsidR="0077349C" w:rsidRPr="00947AB0" w:rsidTr="00B11A99">
        <w:tc>
          <w:tcPr>
            <w:tcW w:w="2943" w:type="dxa"/>
            <w:vMerge/>
          </w:tcPr>
          <w:p w:rsidR="0077349C" w:rsidRPr="000E5BDA" w:rsidRDefault="0077349C" w:rsidP="00AD22C7">
            <w:pPr>
              <w:ind w:firstLine="709"/>
              <w:rPr>
                <w:rFonts w:cs="Times New Roman"/>
                <w:color w:val="000000" w:themeColor="text1"/>
                <w:sz w:val="24"/>
              </w:rPr>
            </w:pPr>
          </w:p>
        </w:tc>
        <w:tc>
          <w:tcPr>
            <w:tcW w:w="2552" w:type="dxa"/>
          </w:tcPr>
          <w:p w:rsidR="0077349C" w:rsidRPr="000E5BDA" w:rsidRDefault="0077349C" w:rsidP="00AD22C7">
            <w:pPr>
              <w:jc w:val="center"/>
              <w:rPr>
                <w:rFonts w:cs="Times New Roman"/>
                <w:color w:val="000000" w:themeColor="text1"/>
                <w:sz w:val="24"/>
              </w:rPr>
            </w:pPr>
            <w:r w:rsidRPr="000E5BDA">
              <w:rPr>
                <w:rFonts w:cs="Times New Roman"/>
                <w:color w:val="000000" w:themeColor="text1"/>
                <w:sz w:val="24"/>
              </w:rPr>
              <w:t>Александр Жемчужников</w:t>
            </w:r>
          </w:p>
        </w:tc>
        <w:tc>
          <w:tcPr>
            <w:tcW w:w="2977" w:type="dxa"/>
          </w:tcPr>
          <w:p w:rsidR="0077349C" w:rsidRPr="000E5BDA" w:rsidRDefault="0077349C" w:rsidP="000E5BDA">
            <w:pPr>
              <w:rPr>
                <w:rFonts w:cs="Times New Roman"/>
                <w:color w:val="000000" w:themeColor="text1"/>
                <w:sz w:val="24"/>
              </w:rPr>
            </w:pPr>
            <w:r w:rsidRPr="000E5BDA">
              <w:rPr>
                <w:rFonts w:cs="Times New Roman"/>
                <w:color w:val="000000" w:themeColor="text1"/>
                <w:sz w:val="24"/>
              </w:rPr>
              <w:t>Опера «Шинель»</w:t>
            </w:r>
          </w:p>
        </w:tc>
        <w:tc>
          <w:tcPr>
            <w:tcW w:w="993" w:type="dxa"/>
          </w:tcPr>
          <w:p w:rsidR="0077349C" w:rsidRPr="000E5BDA" w:rsidRDefault="0077349C" w:rsidP="00AD22C7">
            <w:pPr>
              <w:jc w:val="center"/>
              <w:rPr>
                <w:rFonts w:cs="Times New Roman"/>
                <w:color w:val="000000" w:themeColor="text1"/>
                <w:sz w:val="24"/>
              </w:rPr>
            </w:pPr>
            <w:r w:rsidRPr="000E5BDA">
              <w:rPr>
                <w:rFonts w:cs="Times New Roman"/>
                <w:color w:val="000000" w:themeColor="text1"/>
                <w:sz w:val="24"/>
              </w:rPr>
              <w:t>2005</w:t>
            </w:r>
          </w:p>
        </w:tc>
      </w:tr>
      <w:tr w:rsidR="0077349C" w:rsidRPr="00947AB0" w:rsidTr="00B11A99">
        <w:tc>
          <w:tcPr>
            <w:tcW w:w="2943" w:type="dxa"/>
            <w:vMerge w:val="restart"/>
          </w:tcPr>
          <w:p w:rsidR="0077349C" w:rsidRPr="000E5BDA" w:rsidRDefault="0077349C" w:rsidP="00AD22C7">
            <w:pPr>
              <w:jc w:val="center"/>
              <w:rPr>
                <w:rFonts w:cs="Times New Roman"/>
                <w:color w:val="000000" w:themeColor="text1"/>
                <w:sz w:val="24"/>
              </w:rPr>
            </w:pPr>
            <w:r w:rsidRPr="000E5BDA">
              <w:rPr>
                <w:rFonts w:eastAsia="Times New Roman" w:cs="Times New Roman"/>
                <w:color w:val="000000" w:themeColor="text1"/>
                <w:sz w:val="24"/>
                <w:lang w:eastAsia="ru-RU"/>
              </w:rPr>
              <w:t>Записки сумасшедшего</w:t>
            </w:r>
          </w:p>
        </w:tc>
        <w:tc>
          <w:tcPr>
            <w:tcW w:w="2552" w:type="dxa"/>
          </w:tcPr>
          <w:p w:rsidR="0077349C" w:rsidRPr="000E5BDA" w:rsidRDefault="0077349C" w:rsidP="00AD22C7">
            <w:pPr>
              <w:jc w:val="center"/>
              <w:rPr>
                <w:rFonts w:cs="Times New Roman"/>
                <w:color w:val="000000" w:themeColor="text1"/>
                <w:sz w:val="24"/>
              </w:rPr>
            </w:pPr>
            <w:r w:rsidRPr="000E5BDA">
              <w:rPr>
                <w:rFonts w:cs="Times New Roman"/>
                <w:color w:val="000000" w:themeColor="text1"/>
                <w:sz w:val="24"/>
              </w:rPr>
              <w:t>Юрий Буцко</w:t>
            </w:r>
          </w:p>
        </w:tc>
        <w:tc>
          <w:tcPr>
            <w:tcW w:w="2977" w:type="dxa"/>
          </w:tcPr>
          <w:p w:rsidR="0077349C" w:rsidRPr="000E5BDA" w:rsidRDefault="0077349C" w:rsidP="000E5BDA">
            <w:pPr>
              <w:rPr>
                <w:rFonts w:cs="Times New Roman"/>
                <w:color w:val="000000" w:themeColor="text1"/>
                <w:sz w:val="24"/>
              </w:rPr>
            </w:pPr>
            <w:r w:rsidRPr="000E5BDA">
              <w:rPr>
                <w:rFonts w:cs="Times New Roman"/>
                <w:color w:val="000000" w:themeColor="text1"/>
                <w:sz w:val="24"/>
              </w:rPr>
              <w:t>Моно-опера «Записки сумасшедшего»</w:t>
            </w:r>
          </w:p>
        </w:tc>
        <w:tc>
          <w:tcPr>
            <w:tcW w:w="993" w:type="dxa"/>
          </w:tcPr>
          <w:p w:rsidR="0077349C" w:rsidRPr="000E5BDA" w:rsidRDefault="0077349C" w:rsidP="00AD22C7">
            <w:pPr>
              <w:jc w:val="center"/>
              <w:rPr>
                <w:rFonts w:cs="Times New Roman"/>
                <w:color w:val="000000" w:themeColor="text1"/>
                <w:sz w:val="24"/>
              </w:rPr>
            </w:pPr>
            <w:r w:rsidRPr="000E5BDA">
              <w:rPr>
                <w:rFonts w:cs="Times New Roman"/>
                <w:color w:val="000000" w:themeColor="text1"/>
                <w:sz w:val="24"/>
              </w:rPr>
              <w:t>1963</w:t>
            </w:r>
          </w:p>
        </w:tc>
      </w:tr>
      <w:tr w:rsidR="0077349C" w:rsidRPr="00947AB0" w:rsidTr="00B11A99">
        <w:tc>
          <w:tcPr>
            <w:tcW w:w="2943" w:type="dxa"/>
            <w:vMerge/>
          </w:tcPr>
          <w:p w:rsidR="0077349C" w:rsidRPr="000E5BDA" w:rsidRDefault="0077349C" w:rsidP="00AD22C7">
            <w:pPr>
              <w:ind w:firstLine="709"/>
              <w:rPr>
                <w:rFonts w:cs="Times New Roman"/>
                <w:color w:val="000000" w:themeColor="text1"/>
                <w:sz w:val="24"/>
              </w:rPr>
            </w:pPr>
          </w:p>
        </w:tc>
        <w:tc>
          <w:tcPr>
            <w:tcW w:w="2552" w:type="dxa"/>
          </w:tcPr>
          <w:p w:rsidR="0077349C" w:rsidRPr="000E5BDA" w:rsidRDefault="0077349C" w:rsidP="00AD22C7">
            <w:pPr>
              <w:jc w:val="center"/>
              <w:rPr>
                <w:rFonts w:cs="Times New Roman"/>
                <w:color w:val="000000" w:themeColor="text1"/>
                <w:sz w:val="24"/>
              </w:rPr>
            </w:pPr>
            <w:r w:rsidRPr="000E5BDA">
              <w:rPr>
                <w:rFonts w:cs="Times New Roman"/>
                <w:color w:val="000000" w:themeColor="text1"/>
                <w:sz w:val="24"/>
              </w:rPr>
              <w:t>Вячеслав Кузнецов</w:t>
            </w:r>
          </w:p>
        </w:tc>
        <w:tc>
          <w:tcPr>
            <w:tcW w:w="2977" w:type="dxa"/>
          </w:tcPr>
          <w:p w:rsidR="0077349C" w:rsidRPr="000E5BDA" w:rsidRDefault="0077349C" w:rsidP="000E5BDA">
            <w:pPr>
              <w:rPr>
                <w:rFonts w:cs="Times New Roman"/>
                <w:color w:val="000000" w:themeColor="text1"/>
                <w:sz w:val="24"/>
              </w:rPr>
            </w:pPr>
            <w:r w:rsidRPr="000E5BDA">
              <w:rPr>
                <w:rFonts w:cs="Times New Roman"/>
                <w:color w:val="000000" w:themeColor="text1"/>
                <w:sz w:val="24"/>
              </w:rPr>
              <w:t>Опера</w:t>
            </w:r>
            <w:r w:rsidR="000E5BDA">
              <w:rPr>
                <w:rFonts w:cs="Times New Roman"/>
                <w:color w:val="000000" w:themeColor="text1"/>
                <w:sz w:val="24"/>
              </w:rPr>
              <w:t xml:space="preserve"> </w:t>
            </w:r>
            <w:r w:rsidRPr="000E5BDA">
              <w:rPr>
                <w:rFonts w:cs="Times New Roman"/>
                <w:color w:val="000000" w:themeColor="text1"/>
                <w:sz w:val="24"/>
              </w:rPr>
              <w:t>«Записки сумасшедшего»</w:t>
            </w:r>
          </w:p>
        </w:tc>
        <w:tc>
          <w:tcPr>
            <w:tcW w:w="993" w:type="dxa"/>
          </w:tcPr>
          <w:p w:rsidR="0077349C" w:rsidRPr="000E5BDA" w:rsidRDefault="0077349C" w:rsidP="00AD22C7">
            <w:pPr>
              <w:jc w:val="center"/>
              <w:rPr>
                <w:rFonts w:cs="Times New Roman"/>
                <w:color w:val="000000" w:themeColor="text1"/>
                <w:sz w:val="24"/>
              </w:rPr>
            </w:pPr>
            <w:r w:rsidRPr="000E5BDA">
              <w:rPr>
                <w:rFonts w:cs="Times New Roman"/>
                <w:color w:val="000000" w:themeColor="text1"/>
                <w:sz w:val="24"/>
              </w:rPr>
              <w:t>1987</w:t>
            </w:r>
          </w:p>
        </w:tc>
      </w:tr>
      <w:tr w:rsidR="0077349C" w:rsidRPr="00947AB0" w:rsidTr="00B11A99">
        <w:tc>
          <w:tcPr>
            <w:tcW w:w="2943" w:type="dxa"/>
            <w:vMerge w:val="restart"/>
          </w:tcPr>
          <w:p w:rsidR="0077349C" w:rsidRPr="000E5BDA" w:rsidRDefault="0077349C" w:rsidP="00AD22C7">
            <w:pPr>
              <w:jc w:val="center"/>
              <w:rPr>
                <w:rFonts w:eastAsia="Times New Roman" w:cs="Times New Roman"/>
                <w:color w:val="000000" w:themeColor="text1"/>
                <w:sz w:val="24"/>
                <w:lang w:eastAsia="ru-RU"/>
              </w:rPr>
            </w:pPr>
            <w:r w:rsidRPr="000E5BDA">
              <w:rPr>
                <w:rFonts w:eastAsia="Times New Roman" w:cs="Times New Roman"/>
                <w:color w:val="000000" w:themeColor="text1"/>
                <w:sz w:val="24"/>
                <w:lang w:eastAsia="ru-RU"/>
              </w:rPr>
              <w:t>Коляска</w:t>
            </w:r>
          </w:p>
        </w:tc>
        <w:tc>
          <w:tcPr>
            <w:tcW w:w="2552" w:type="dxa"/>
          </w:tcPr>
          <w:p w:rsidR="0077349C" w:rsidRPr="000E5BDA" w:rsidRDefault="0077349C" w:rsidP="00AD22C7">
            <w:pPr>
              <w:jc w:val="center"/>
              <w:rPr>
                <w:rFonts w:cs="Times New Roman"/>
                <w:color w:val="000000" w:themeColor="text1"/>
                <w:sz w:val="24"/>
              </w:rPr>
            </w:pPr>
            <w:r w:rsidRPr="000E5BDA">
              <w:rPr>
                <w:rFonts w:cs="Times New Roman"/>
                <w:color w:val="000000" w:themeColor="text1"/>
                <w:sz w:val="24"/>
              </w:rPr>
              <w:t xml:space="preserve">Александр </w:t>
            </w:r>
            <w:proofErr w:type="spellStart"/>
            <w:r w:rsidRPr="000E5BDA">
              <w:rPr>
                <w:rFonts w:cs="Times New Roman"/>
                <w:color w:val="000000" w:themeColor="text1"/>
                <w:sz w:val="24"/>
              </w:rPr>
              <w:t>Холминов</w:t>
            </w:r>
            <w:proofErr w:type="spellEnd"/>
          </w:p>
        </w:tc>
        <w:tc>
          <w:tcPr>
            <w:tcW w:w="2977" w:type="dxa"/>
          </w:tcPr>
          <w:p w:rsidR="0077349C" w:rsidRPr="000E5BDA" w:rsidRDefault="0077349C" w:rsidP="000E5BDA">
            <w:pPr>
              <w:rPr>
                <w:rFonts w:cs="Times New Roman"/>
                <w:color w:val="000000" w:themeColor="text1"/>
                <w:sz w:val="24"/>
              </w:rPr>
            </w:pPr>
            <w:r w:rsidRPr="000E5BDA">
              <w:rPr>
                <w:rFonts w:cs="Times New Roman"/>
                <w:color w:val="000000" w:themeColor="text1"/>
                <w:sz w:val="24"/>
              </w:rPr>
              <w:t>Опера «Коляска»</w:t>
            </w:r>
          </w:p>
        </w:tc>
        <w:tc>
          <w:tcPr>
            <w:tcW w:w="993" w:type="dxa"/>
          </w:tcPr>
          <w:p w:rsidR="0077349C" w:rsidRPr="000E5BDA" w:rsidRDefault="0077349C" w:rsidP="00AD22C7">
            <w:pPr>
              <w:jc w:val="center"/>
              <w:rPr>
                <w:rFonts w:cs="Times New Roman"/>
                <w:color w:val="000000" w:themeColor="text1"/>
                <w:sz w:val="24"/>
              </w:rPr>
            </w:pPr>
            <w:r w:rsidRPr="000E5BDA">
              <w:rPr>
                <w:rFonts w:cs="Times New Roman"/>
                <w:color w:val="000000" w:themeColor="text1"/>
                <w:sz w:val="24"/>
              </w:rPr>
              <w:t>1971</w:t>
            </w:r>
          </w:p>
        </w:tc>
      </w:tr>
      <w:tr w:rsidR="0077349C" w:rsidRPr="00947AB0" w:rsidTr="00B11A99">
        <w:tc>
          <w:tcPr>
            <w:tcW w:w="2943" w:type="dxa"/>
            <w:vMerge/>
          </w:tcPr>
          <w:p w:rsidR="0077349C" w:rsidRPr="000E5BDA" w:rsidRDefault="0077349C" w:rsidP="00AD22C7">
            <w:pPr>
              <w:ind w:firstLine="709"/>
              <w:rPr>
                <w:rFonts w:cs="Times New Roman"/>
                <w:color w:val="000000" w:themeColor="text1"/>
                <w:sz w:val="24"/>
              </w:rPr>
            </w:pPr>
          </w:p>
        </w:tc>
        <w:tc>
          <w:tcPr>
            <w:tcW w:w="2552" w:type="dxa"/>
          </w:tcPr>
          <w:p w:rsidR="0077349C" w:rsidRPr="000E5BDA" w:rsidRDefault="0077349C" w:rsidP="00AD22C7">
            <w:pPr>
              <w:jc w:val="center"/>
              <w:rPr>
                <w:rFonts w:cs="Times New Roman"/>
                <w:color w:val="000000" w:themeColor="text1"/>
                <w:sz w:val="24"/>
              </w:rPr>
            </w:pPr>
            <w:r w:rsidRPr="000E5BDA">
              <w:rPr>
                <w:rFonts w:cs="Times New Roman"/>
                <w:color w:val="000000" w:themeColor="text1"/>
                <w:sz w:val="24"/>
              </w:rPr>
              <w:t xml:space="preserve">Вячеслав </w:t>
            </w:r>
            <w:proofErr w:type="spellStart"/>
            <w:r w:rsidRPr="000E5BDA">
              <w:rPr>
                <w:rFonts w:cs="Times New Roman"/>
                <w:color w:val="000000" w:themeColor="text1"/>
                <w:sz w:val="24"/>
              </w:rPr>
              <w:t>Круглик</w:t>
            </w:r>
            <w:proofErr w:type="spellEnd"/>
          </w:p>
        </w:tc>
        <w:tc>
          <w:tcPr>
            <w:tcW w:w="2977" w:type="dxa"/>
          </w:tcPr>
          <w:p w:rsidR="0077349C" w:rsidRPr="000E5BDA" w:rsidRDefault="0077349C" w:rsidP="000E5BDA">
            <w:pPr>
              <w:rPr>
                <w:rFonts w:cs="Times New Roman"/>
                <w:color w:val="000000" w:themeColor="text1"/>
                <w:sz w:val="24"/>
              </w:rPr>
            </w:pPr>
            <w:r w:rsidRPr="000E5BDA">
              <w:rPr>
                <w:rFonts w:cs="Times New Roman"/>
                <w:color w:val="000000" w:themeColor="text1"/>
                <w:sz w:val="24"/>
              </w:rPr>
              <w:t>Опера «Коляска»</w:t>
            </w:r>
          </w:p>
        </w:tc>
        <w:tc>
          <w:tcPr>
            <w:tcW w:w="993" w:type="dxa"/>
          </w:tcPr>
          <w:p w:rsidR="0077349C" w:rsidRPr="000E5BDA" w:rsidRDefault="0077349C" w:rsidP="00AD22C7">
            <w:pPr>
              <w:jc w:val="center"/>
              <w:rPr>
                <w:rFonts w:cs="Times New Roman"/>
                <w:color w:val="000000" w:themeColor="text1"/>
                <w:sz w:val="24"/>
              </w:rPr>
            </w:pPr>
            <w:r w:rsidRPr="000E5BDA">
              <w:rPr>
                <w:rFonts w:cs="Times New Roman"/>
                <w:color w:val="000000" w:themeColor="text1"/>
                <w:sz w:val="24"/>
              </w:rPr>
              <w:t>2005</w:t>
            </w:r>
          </w:p>
        </w:tc>
      </w:tr>
      <w:tr w:rsidR="0077349C" w:rsidRPr="00947AB0" w:rsidTr="00B11A99">
        <w:tc>
          <w:tcPr>
            <w:tcW w:w="9465" w:type="dxa"/>
            <w:gridSpan w:val="4"/>
          </w:tcPr>
          <w:p w:rsidR="0077349C" w:rsidRPr="000E5BDA" w:rsidRDefault="0077349C" w:rsidP="00265EE2">
            <w:pPr>
              <w:jc w:val="center"/>
              <w:rPr>
                <w:rFonts w:cs="Times New Roman"/>
                <w:b/>
                <w:color w:val="000000" w:themeColor="text1"/>
                <w:sz w:val="24"/>
              </w:rPr>
            </w:pPr>
            <w:r w:rsidRPr="000E5BDA">
              <w:rPr>
                <w:rFonts w:cs="Times New Roman"/>
                <w:b/>
                <w:color w:val="000000" w:themeColor="text1"/>
                <w:sz w:val="24"/>
              </w:rPr>
              <w:t>Драматические произведения</w:t>
            </w:r>
          </w:p>
        </w:tc>
      </w:tr>
      <w:tr w:rsidR="0077349C" w:rsidRPr="00947AB0" w:rsidTr="00B11A99">
        <w:tc>
          <w:tcPr>
            <w:tcW w:w="2943" w:type="dxa"/>
          </w:tcPr>
          <w:p w:rsidR="0077349C" w:rsidRPr="000E5BDA" w:rsidRDefault="0077349C" w:rsidP="00AD22C7">
            <w:pPr>
              <w:jc w:val="center"/>
              <w:rPr>
                <w:rFonts w:cs="Times New Roman"/>
                <w:color w:val="000000" w:themeColor="text1"/>
                <w:sz w:val="24"/>
              </w:rPr>
            </w:pPr>
            <w:r w:rsidRPr="000E5BDA">
              <w:rPr>
                <w:rFonts w:eastAsia="Times New Roman" w:cs="Times New Roman"/>
                <w:color w:val="000000" w:themeColor="text1"/>
                <w:sz w:val="24"/>
                <w:lang w:eastAsia="ru-RU"/>
              </w:rPr>
              <w:t>Женитьба</w:t>
            </w:r>
          </w:p>
        </w:tc>
        <w:tc>
          <w:tcPr>
            <w:tcW w:w="2552" w:type="dxa"/>
          </w:tcPr>
          <w:p w:rsidR="0077349C" w:rsidRPr="000E5BDA" w:rsidRDefault="0077349C" w:rsidP="00AD22C7">
            <w:pPr>
              <w:jc w:val="center"/>
              <w:rPr>
                <w:rFonts w:cs="Times New Roman"/>
                <w:color w:val="000000" w:themeColor="text1"/>
                <w:sz w:val="24"/>
              </w:rPr>
            </w:pPr>
            <w:r w:rsidRPr="000E5BDA">
              <w:rPr>
                <w:rFonts w:cs="Times New Roman"/>
                <w:color w:val="000000" w:themeColor="text1"/>
                <w:sz w:val="24"/>
              </w:rPr>
              <w:t>Модест Мусоргский</w:t>
            </w:r>
          </w:p>
        </w:tc>
        <w:tc>
          <w:tcPr>
            <w:tcW w:w="2977" w:type="dxa"/>
          </w:tcPr>
          <w:p w:rsidR="0077349C" w:rsidRPr="000E5BDA" w:rsidRDefault="0077349C" w:rsidP="000E5BDA">
            <w:pPr>
              <w:rPr>
                <w:rFonts w:cs="Times New Roman"/>
                <w:color w:val="000000" w:themeColor="text1"/>
                <w:sz w:val="24"/>
              </w:rPr>
            </w:pPr>
            <w:r w:rsidRPr="000E5BDA">
              <w:rPr>
                <w:rFonts w:cs="Times New Roman"/>
                <w:color w:val="000000" w:themeColor="text1"/>
                <w:sz w:val="24"/>
              </w:rPr>
              <w:t>Опера «Женитьба»</w:t>
            </w:r>
          </w:p>
        </w:tc>
        <w:tc>
          <w:tcPr>
            <w:tcW w:w="993" w:type="dxa"/>
          </w:tcPr>
          <w:p w:rsidR="0077349C" w:rsidRPr="000E5BDA" w:rsidRDefault="0077349C" w:rsidP="00AD22C7">
            <w:pPr>
              <w:jc w:val="center"/>
              <w:rPr>
                <w:rFonts w:cs="Times New Roman"/>
                <w:color w:val="000000" w:themeColor="text1"/>
                <w:sz w:val="24"/>
              </w:rPr>
            </w:pPr>
            <w:r w:rsidRPr="000E5BDA">
              <w:rPr>
                <w:rFonts w:cs="Times New Roman"/>
                <w:color w:val="000000" w:themeColor="text1"/>
                <w:sz w:val="24"/>
              </w:rPr>
              <w:t>1868</w:t>
            </w:r>
          </w:p>
        </w:tc>
      </w:tr>
      <w:tr w:rsidR="0077349C" w:rsidRPr="00947AB0" w:rsidTr="00B11A99">
        <w:tc>
          <w:tcPr>
            <w:tcW w:w="2943" w:type="dxa"/>
            <w:vMerge w:val="restart"/>
          </w:tcPr>
          <w:p w:rsidR="0077349C" w:rsidRPr="000E5BDA" w:rsidRDefault="0077349C" w:rsidP="00AD22C7">
            <w:pPr>
              <w:jc w:val="center"/>
              <w:rPr>
                <w:rFonts w:cs="Times New Roman"/>
                <w:color w:val="000000" w:themeColor="text1"/>
                <w:sz w:val="24"/>
              </w:rPr>
            </w:pPr>
            <w:r w:rsidRPr="000E5BDA">
              <w:rPr>
                <w:rFonts w:eastAsia="Times New Roman" w:cs="Times New Roman"/>
                <w:color w:val="000000" w:themeColor="text1"/>
                <w:sz w:val="24"/>
                <w:lang w:eastAsia="ru-RU"/>
              </w:rPr>
              <w:t>Ревизор</w:t>
            </w:r>
          </w:p>
        </w:tc>
        <w:tc>
          <w:tcPr>
            <w:tcW w:w="2552" w:type="dxa"/>
          </w:tcPr>
          <w:p w:rsidR="0077349C" w:rsidRPr="000E5BDA" w:rsidRDefault="0077349C" w:rsidP="00AD22C7">
            <w:pPr>
              <w:jc w:val="center"/>
              <w:rPr>
                <w:rFonts w:cs="Times New Roman"/>
                <w:color w:val="000000" w:themeColor="text1"/>
                <w:sz w:val="24"/>
              </w:rPr>
            </w:pPr>
            <w:r w:rsidRPr="000E5BDA">
              <w:rPr>
                <w:rFonts w:cs="Times New Roman"/>
                <w:color w:val="000000" w:themeColor="text1"/>
                <w:sz w:val="24"/>
              </w:rPr>
              <w:t>Александр Чайковский</w:t>
            </w:r>
          </w:p>
        </w:tc>
        <w:tc>
          <w:tcPr>
            <w:tcW w:w="2977" w:type="dxa"/>
          </w:tcPr>
          <w:p w:rsidR="0077349C" w:rsidRPr="000E5BDA" w:rsidRDefault="0077349C" w:rsidP="000E5BDA">
            <w:pPr>
              <w:rPr>
                <w:rFonts w:cs="Times New Roman"/>
                <w:color w:val="000000" w:themeColor="text1"/>
                <w:sz w:val="24"/>
              </w:rPr>
            </w:pPr>
            <w:r w:rsidRPr="000E5BDA">
              <w:rPr>
                <w:rFonts w:cs="Times New Roman"/>
                <w:color w:val="000000" w:themeColor="text1"/>
                <w:sz w:val="24"/>
              </w:rPr>
              <w:t>Балет «Ревизор»</w:t>
            </w:r>
          </w:p>
        </w:tc>
        <w:tc>
          <w:tcPr>
            <w:tcW w:w="993" w:type="dxa"/>
          </w:tcPr>
          <w:p w:rsidR="0077349C" w:rsidRPr="000E5BDA" w:rsidRDefault="0077349C" w:rsidP="00AD22C7">
            <w:pPr>
              <w:jc w:val="center"/>
              <w:rPr>
                <w:rFonts w:cs="Times New Roman"/>
                <w:color w:val="000000" w:themeColor="text1"/>
                <w:sz w:val="24"/>
              </w:rPr>
            </w:pPr>
            <w:r w:rsidRPr="000E5BDA">
              <w:rPr>
                <w:rFonts w:cs="Times New Roman"/>
                <w:color w:val="000000" w:themeColor="text1"/>
                <w:sz w:val="24"/>
              </w:rPr>
              <w:t>1980</w:t>
            </w:r>
          </w:p>
        </w:tc>
      </w:tr>
      <w:tr w:rsidR="0077349C" w:rsidRPr="00947AB0" w:rsidTr="00B11A99">
        <w:tc>
          <w:tcPr>
            <w:tcW w:w="2943" w:type="dxa"/>
            <w:vMerge/>
          </w:tcPr>
          <w:p w:rsidR="0077349C" w:rsidRPr="000E5BDA" w:rsidRDefault="0077349C" w:rsidP="00AD22C7">
            <w:pPr>
              <w:ind w:firstLine="709"/>
              <w:rPr>
                <w:rFonts w:cs="Times New Roman"/>
                <w:color w:val="000000" w:themeColor="text1"/>
                <w:sz w:val="24"/>
              </w:rPr>
            </w:pPr>
          </w:p>
        </w:tc>
        <w:tc>
          <w:tcPr>
            <w:tcW w:w="2552" w:type="dxa"/>
          </w:tcPr>
          <w:p w:rsidR="0077349C" w:rsidRPr="000E5BDA" w:rsidRDefault="0077349C" w:rsidP="00AD22C7">
            <w:pPr>
              <w:jc w:val="center"/>
              <w:rPr>
                <w:rFonts w:cs="Times New Roman"/>
                <w:color w:val="000000" w:themeColor="text1"/>
                <w:sz w:val="24"/>
              </w:rPr>
            </w:pPr>
            <w:r w:rsidRPr="000E5BDA">
              <w:rPr>
                <w:rFonts w:cs="Times New Roman"/>
                <w:color w:val="000000" w:themeColor="text1"/>
                <w:sz w:val="24"/>
              </w:rPr>
              <w:t>Владимир Дашкевич</w:t>
            </w:r>
          </w:p>
        </w:tc>
        <w:tc>
          <w:tcPr>
            <w:tcW w:w="2977" w:type="dxa"/>
          </w:tcPr>
          <w:p w:rsidR="0077349C" w:rsidRPr="000E5BDA" w:rsidRDefault="0077349C" w:rsidP="000E5BDA">
            <w:pPr>
              <w:rPr>
                <w:rFonts w:cs="Times New Roman"/>
                <w:color w:val="000000" w:themeColor="text1"/>
                <w:sz w:val="24"/>
              </w:rPr>
            </w:pPr>
            <w:r w:rsidRPr="000E5BDA">
              <w:rPr>
                <w:rFonts w:cs="Times New Roman"/>
                <w:color w:val="000000" w:themeColor="text1"/>
                <w:sz w:val="24"/>
              </w:rPr>
              <w:t>Опера «Ревизор»</w:t>
            </w:r>
          </w:p>
        </w:tc>
        <w:tc>
          <w:tcPr>
            <w:tcW w:w="993" w:type="dxa"/>
          </w:tcPr>
          <w:p w:rsidR="0077349C" w:rsidRPr="000E5BDA" w:rsidRDefault="0077349C" w:rsidP="00AD22C7">
            <w:pPr>
              <w:jc w:val="center"/>
              <w:rPr>
                <w:rFonts w:cs="Times New Roman"/>
                <w:color w:val="000000" w:themeColor="text1"/>
                <w:sz w:val="24"/>
              </w:rPr>
            </w:pPr>
            <w:r w:rsidRPr="000E5BDA">
              <w:rPr>
                <w:rFonts w:cs="Times New Roman"/>
                <w:color w:val="000000" w:themeColor="text1"/>
                <w:sz w:val="24"/>
              </w:rPr>
              <w:t>2006</w:t>
            </w:r>
          </w:p>
        </w:tc>
      </w:tr>
      <w:tr w:rsidR="0077349C" w:rsidRPr="00947AB0" w:rsidTr="00B11A99">
        <w:tc>
          <w:tcPr>
            <w:tcW w:w="2943" w:type="dxa"/>
            <w:vMerge/>
          </w:tcPr>
          <w:p w:rsidR="0077349C" w:rsidRPr="000E5BDA" w:rsidRDefault="0077349C" w:rsidP="00AD22C7">
            <w:pPr>
              <w:ind w:firstLine="709"/>
              <w:rPr>
                <w:rFonts w:cs="Times New Roman"/>
                <w:color w:val="000000" w:themeColor="text1"/>
                <w:sz w:val="24"/>
              </w:rPr>
            </w:pPr>
          </w:p>
        </w:tc>
        <w:tc>
          <w:tcPr>
            <w:tcW w:w="2552" w:type="dxa"/>
          </w:tcPr>
          <w:p w:rsidR="0077349C" w:rsidRPr="000E5BDA" w:rsidRDefault="0077349C" w:rsidP="00AD22C7">
            <w:pPr>
              <w:jc w:val="center"/>
              <w:rPr>
                <w:rFonts w:cs="Times New Roman"/>
                <w:color w:val="000000" w:themeColor="text1"/>
                <w:sz w:val="24"/>
              </w:rPr>
            </w:pPr>
            <w:proofErr w:type="spellStart"/>
            <w:r w:rsidRPr="000E5BDA">
              <w:rPr>
                <w:rFonts w:cs="Times New Roman"/>
                <w:color w:val="000000" w:themeColor="text1"/>
                <w:sz w:val="24"/>
              </w:rPr>
              <w:t>Гизельхер</w:t>
            </w:r>
            <w:proofErr w:type="spellEnd"/>
            <w:r w:rsidRPr="000E5BDA">
              <w:rPr>
                <w:rFonts w:cs="Times New Roman"/>
                <w:color w:val="000000" w:themeColor="text1"/>
                <w:sz w:val="24"/>
              </w:rPr>
              <w:t xml:space="preserve"> </w:t>
            </w:r>
            <w:proofErr w:type="spellStart"/>
            <w:r w:rsidRPr="000E5BDA">
              <w:rPr>
                <w:rFonts w:cs="Times New Roman"/>
                <w:color w:val="000000" w:themeColor="text1"/>
                <w:sz w:val="24"/>
              </w:rPr>
              <w:t>Клебе</w:t>
            </w:r>
            <w:proofErr w:type="spellEnd"/>
          </w:p>
        </w:tc>
        <w:tc>
          <w:tcPr>
            <w:tcW w:w="2977" w:type="dxa"/>
          </w:tcPr>
          <w:p w:rsidR="0077349C" w:rsidRPr="000E5BDA" w:rsidRDefault="0077349C" w:rsidP="000E5BDA">
            <w:pPr>
              <w:rPr>
                <w:rFonts w:cs="Times New Roman"/>
                <w:color w:val="000000" w:themeColor="text1"/>
                <w:sz w:val="24"/>
              </w:rPr>
            </w:pPr>
            <w:r w:rsidRPr="000E5BDA">
              <w:rPr>
                <w:rFonts w:cs="Times New Roman"/>
                <w:color w:val="000000" w:themeColor="text1"/>
                <w:sz w:val="24"/>
              </w:rPr>
              <w:t>Опера «Возвращение Хлестакова»</w:t>
            </w:r>
          </w:p>
        </w:tc>
        <w:tc>
          <w:tcPr>
            <w:tcW w:w="993" w:type="dxa"/>
          </w:tcPr>
          <w:p w:rsidR="0077349C" w:rsidRPr="000E5BDA" w:rsidRDefault="0077349C" w:rsidP="00AD22C7">
            <w:pPr>
              <w:jc w:val="center"/>
              <w:rPr>
                <w:rFonts w:cs="Times New Roman"/>
                <w:color w:val="000000" w:themeColor="text1"/>
                <w:sz w:val="24"/>
              </w:rPr>
            </w:pPr>
            <w:r w:rsidRPr="000E5BDA">
              <w:rPr>
                <w:rFonts w:cs="Times New Roman"/>
                <w:color w:val="000000" w:themeColor="text1"/>
                <w:sz w:val="24"/>
              </w:rPr>
              <w:t>1983</w:t>
            </w:r>
          </w:p>
        </w:tc>
      </w:tr>
      <w:tr w:rsidR="0077349C" w:rsidRPr="00947AB0" w:rsidTr="00B11A99">
        <w:tc>
          <w:tcPr>
            <w:tcW w:w="2943" w:type="dxa"/>
          </w:tcPr>
          <w:p w:rsidR="0077349C" w:rsidRPr="000E5BDA" w:rsidRDefault="0077349C" w:rsidP="00AD22C7">
            <w:pPr>
              <w:jc w:val="center"/>
              <w:rPr>
                <w:rFonts w:cs="Times New Roman"/>
                <w:color w:val="000000" w:themeColor="text1"/>
                <w:sz w:val="24"/>
              </w:rPr>
            </w:pPr>
            <w:r w:rsidRPr="000E5BDA">
              <w:rPr>
                <w:rFonts w:eastAsia="Times New Roman" w:cs="Times New Roman"/>
                <w:color w:val="000000" w:themeColor="text1"/>
                <w:sz w:val="24"/>
                <w:lang w:eastAsia="ru-RU"/>
              </w:rPr>
              <w:t>Игроки</w:t>
            </w:r>
          </w:p>
        </w:tc>
        <w:tc>
          <w:tcPr>
            <w:tcW w:w="2552" w:type="dxa"/>
          </w:tcPr>
          <w:p w:rsidR="0077349C" w:rsidRPr="000E5BDA" w:rsidRDefault="0077349C" w:rsidP="00AD22C7">
            <w:pPr>
              <w:jc w:val="center"/>
              <w:rPr>
                <w:rFonts w:cs="Times New Roman"/>
                <w:color w:val="000000" w:themeColor="text1"/>
                <w:sz w:val="24"/>
              </w:rPr>
            </w:pPr>
            <w:r w:rsidRPr="000E5BDA">
              <w:rPr>
                <w:rFonts w:cs="Times New Roman"/>
                <w:color w:val="000000" w:themeColor="text1"/>
                <w:sz w:val="24"/>
              </w:rPr>
              <w:t>Дмитрий Шостакович</w:t>
            </w:r>
          </w:p>
        </w:tc>
        <w:tc>
          <w:tcPr>
            <w:tcW w:w="2977" w:type="dxa"/>
          </w:tcPr>
          <w:p w:rsidR="0077349C" w:rsidRPr="000E5BDA" w:rsidRDefault="0077349C" w:rsidP="000E5BDA">
            <w:pPr>
              <w:rPr>
                <w:rFonts w:cs="Times New Roman"/>
                <w:color w:val="000000" w:themeColor="text1"/>
                <w:sz w:val="24"/>
              </w:rPr>
            </w:pPr>
            <w:r w:rsidRPr="000E5BDA">
              <w:rPr>
                <w:rFonts w:cs="Times New Roman"/>
                <w:color w:val="000000" w:themeColor="text1"/>
                <w:sz w:val="24"/>
              </w:rPr>
              <w:t>Опера «Игроки»</w:t>
            </w:r>
          </w:p>
        </w:tc>
        <w:tc>
          <w:tcPr>
            <w:tcW w:w="993" w:type="dxa"/>
          </w:tcPr>
          <w:p w:rsidR="0077349C" w:rsidRPr="000E5BDA" w:rsidRDefault="0077349C" w:rsidP="00AD22C7">
            <w:pPr>
              <w:jc w:val="center"/>
              <w:rPr>
                <w:rFonts w:cs="Times New Roman"/>
                <w:color w:val="000000" w:themeColor="text1"/>
                <w:sz w:val="24"/>
              </w:rPr>
            </w:pPr>
            <w:r w:rsidRPr="000E5BDA">
              <w:rPr>
                <w:rFonts w:cs="Times New Roman"/>
                <w:color w:val="000000" w:themeColor="text1"/>
                <w:sz w:val="24"/>
              </w:rPr>
              <w:t>1942</w:t>
            </w:r>
          </w:p>
        </w:tc>
      </w:tr>
      <w:tr w:rsidR="0077349C" w:rsidRPr="00947AB0" w:rsidTr="00B11A99">
        <w:tc>
          <w:tcPr>
            <w:tcW w:w="2943" w:type="dxa"/>
          </w:tcPr>
          <w:p w:rsidR="0077349C" w:rsidRPr="000E5BDA" w:rsidRDefault="0077349C" w:rsidP="00AD22C7">
            <w:pPr>
              <w:jc w:val="center"/>
              <w:rPr>
                <w:rFonts w:cs="Times New Roman"/>
                <w:color w:val="000000" w:themeColor="text1"/>
                <w:sz w:val="24"/>
              </w:rPr>
            </w:pPr>
            <w:r w:rsidRPr="000E5BDA">
              <w:rPr>
                <w:rFonts w:eastAsia="Times New Roman" w:cs="Times New Roman"/>
                <w:color w:val="000000" w:themeColor="text1"/>
                <w:sz w:val="24"/>
                <w:lang w:eastAsia="ru-RU"/>
              </w:rPr>
              <w:t>Тяжба</w:t>
            </w:r>
          </w:p>
        </w:tc>
        <w:tc>
          <w:tcPr>
            <w:tcW w:w="2552" w:type="dxa"/>
          </w:tcPr>
          <w:p w:rsidR="0077349C" w:rsidRPr="000E5BDA" w:rsidRDefault="0077349C" w:rsidP="00AD22C7">
            <w:pPr>
              <w:jc w:val="center"/>
              <w:rPr>
                <w:rFonts w:cs="Times New Roman"/>
                <w:color w:val="000000" w:themeColor="text1"/>
                <w:sz w:val="24"/>
              </w:rPr>
            </w:pPr>
            <w:r w:rsidRPr="000E5BDA">
              <w:rPr>
                <w:rFonts w:cs="Times New Roman"/>
                <w:color w:val="000000" w:themeColor="text1"/>
                <w:sz w:val="24"/>
              </w:rPr>
              <w:t>Светлана Нестерова</w:t>
            </w:r>
          </w:p>
        </w:tc>
        <w:tc>
          <w:tcPr>
            <w:tcW w:w="2977" w:type="dxa"/>
          </w:tcPr>
          <w:p w:rsidR="0077349C" w:rsidRPr="000E5BDA" w:rsidRDefault="0077349C" w:rsidP="000E5BDA">
            <w:pPr>
              <w:rPr>
                <w:rFonts w:cs="Times New Roman"/>
                <w:color w:val="000000" w:themeColor="text1"/>
                <w:sz w:val="24"/>
              </w:rPr>
            </w:pPr>
            <w:r w:rsidRPr="000E5BDA">
              <w:rPr>
                <w:rFonts w:cs="Times New Roman"/>
                <w:color w:val="000000" w:themeColor="text1"/>
                <w:sz w:val="24"/>
              </w:rPr>
              <w:t>Опера «Тяжба»</w:t>
            </w:r>
          </w:p>
        </w:tc>
        <w:tc>
          <w:tcPr>
            <w:tcW w:w="993" w:type="dxa"/>
          </w:tcPr>
          <w:p w:rsidR="0077349C" w:rsidRPr="000E5BDA" w:rsidRDefault="0077349C" w:rsidP="00AD22C7">
            <w:pPr>
              <w:jc w:val="center"/>
              <w:rPr>
                <w:rFonts w:cs="Times New Roman"/>
                <w:color w:val="000000" w:themeColor="text1"/>
                <w:sz w:val="24"/>
              </w:rPr>
            </w:pPr>
            <w:r w:rsidRPr="000E5BDA">
              <w:rPr>
                <w:rFonts w:cs="Times New Roman"/>
                <w:color w:val="000000" w:themeColor="text1"/>
                <w:sz w:val="24"/>
              </w:rPr>
              <w:t>2009</w:t>
            </w:r>
          </w:p>
        </w:tc>
      </w:tr>
    </w:tbl>
    <w:p w:rsidR="0077349C" w:rsidRPr="00CD2057" w:rsidRDefault="0077349C" w:rsidP="000E5BDA">
      <w:pPr>
        <w:pStyle w:val="a6"/>
        <w:tabs>
          <w:tab w:val="left" w:pos="0"/>
        </w:tabs>
        <w:spacing w:before="120" w:after="0"/>
        <w:ind w:firstLine="709"/>
        <w:jc w:val="both"/>
        <w:rPr>
          <w:sz w:val="28"/>
          <w:szCs w:val="28"/>
        </w:rPr>
      </w:pPr>
      <w:r w:rsidRPr="00CD2057">
        <w:rPr>
          <w:sz w:val="28"/>
          <w:szCs w:val="28"/>
        </w:rPr>
        <w:t xml:space="preserve">Следует особо сказать о произведениях, посвященных 100-летию Гоголя и открытию памятника писателю в Москве: симфонической поэме А. Глазунова «Пролог памяти Гоголя» и кантате М. </w:t>
      </w:r>
      <w:proofErr w:type="spellStart"/>
      <w:r w:rsidRPr="00CD2057">
        <w:rPr>
          <w:sz w:val="28"/>
          <w:szCs w:val="28"/>
        </w:rPr>
        <w:t>Ипполитова</w:t>
      </w:r>
      <w:proofErr w:type="spellEnd"/>
      <w:r w:rsidRPr="00CD2057">
        <w:rPr>
          <w:sz w:val="28"/>
          <w:szCs w:val="28"/>
        </w:rPr>
        <w:t>-Иванова «Памяти Гоголя». В 1894 г. Римский-Корсаков ввел в свою оперу «Ночь перед Рождеством» хоровой финал «В память Гоголя».</w:t>
      </w:r>
      <w:r>
        <w:rPr>
          <w:sz w:val="28"/>
          <w:szCs w:val="28"/>
        </w:rPr>
        <w:t xml:space="preserve"> </w:t>
      </w:r>
      <w:proofErr w:type="gramStart"/>
      <w:r>
        <w:rPr>
          <w:sz w:val="28"/>
          <w:szCs w:val="28"/>
        </w:rPr>
        <w:t>П</w:t>
      </w:r>
      <w:r w:rsidRPr="00CD2057">
        <w:rPr>
          <w:sz w:val="28"/>
          <w:szCs w:val="28"/>
        </w:rPr>
        <w:t xml:space="preserve">оэма «Мертвые души» нашла музыкальное воплощение не только в опере Р. Щедрина, но и в кантате А. Волконского «Русь», в сюите для фортепиано И. </w:t>
      </w:r>
      <w:proofErr w:type="spellStart"/>
      <w:r w:rsidRPr="00CD2057">
        <w:rPr>
          <w:sz w:val="28"/>
          <w:szCs w:val="28"/>
        </w:rPr>
        <w:t>Сильванского</w:t>
      </w:r>
      <w:proofErr w:type="spellEnd"/>
      <w:r w:rsidRPr="00CD2057">
        <w:rPr>
          <w:sz w:val="28"/>
          <w:szCs w:val="28"/>
        </w:rPr>
        <w:t xml:space="preserve"> (цикл сатирических пьес-портретов в 7 частях), в сочинении Г. Свиридова для тенора и смешанного хора «Об утраченной юности», предшественниками которого оказались два хора А. Кастальского «Эх, тройка, птица-тройка» и «Поля неоглядные» (1903). </w:t>
      </w:r>
      <w:proofErr w:type="gramEnd"/>
    </w:p>
    <w:p w:rsidR="0077349C" w:rsidRDefault="0077349C" w:rsidP="000E5BDA">
      <w:pPr>
        <w:spacing w:after="0"/>
        <w:ind w:firstLine="709"/>
        <w:jc w:val="both"/>
        <w:rPr>
          <w:rFonts w:cs="Times New Roman"/>
          <w:color w:val="000000"/>
          <w:szCs w:val="28"/>
          <w:shd w:val="clear" w:color="auto" w:fill="FFFFFF"/>
        </w:rPr>
      </w:pPr>
      <w:r w:rsidRPr="00D16D5D">
        <w:rPr>
          <w:rFonts w:eastAsia="Times New Roman" w:cs="Times New Roman"/>
          <w:bCs/>
          <w:iCs/>
          <w:color w:val="000000"/>
          <w:szCs w:val="28"/>
          <w:shd w:val="clear" w:color="auto" w:fill="FFFFFF"/>
          <w:lang w:eastAsia="ru-RU"/>
        </w:rPr>
        <w:t>Весной 2009 года Мариинский театр</w:t>
      </w:r>
      <w:r w:rsidRPr="00CD2057">
        <w:rPr>
          <w:rFonts w:eastAsia="Times New Roman" w:cs="Times New Roman"/>
          <w:b/>
          <w:bCs/>
          <w:i/>
          <w:iCs/>
          <w:color w:val="000000"/>
          <w:szCs w:val="28"/>
          <w:shd w:val="clear" w:color="auto" w:fill="FFFFFF"/>
          <w:lang w:eastAsia="ru-RU"/>
        </w:rPr>
        <w:t>, </w:t>
      </w:r>
      <w:r w:rsidRPr="00CD2057">
        <w:rPr>
          <w:rFonts w:eastAsia="Times New Roman" w:cs="Times New Roman"/>
          <w:color w:val="000000"/>
          <w:szCs w:val="28"/>
          <w:shd w:val="clear" w:color="auto" w:fill="FFFFFF"/>
          <w:lang w:eastAsia="ru-RU"/>
        </w:rPr>
        <w:t xml:space="preserve">в рамках празднования 200-летия со дня рождения Н.В. Гоголя, представил беспрецедентный по </w:t>
      </w:r>
      <w:r w:rsidRPr="00CD2057">
        <w:rPr>
          <w:rFonts w:eastAsia="Times New Roman" w:cs="Times New Roman"/>
          <w:color w:val="000000"/>
          <w:szCs w:val="28"/>
          <w:shd w:val="clear" w:color="auto" w:fill="FFFFFF"/>
          <w:lang w:eastAsia="ru-RU"/>
        </w:rPr>
        <w:lastRenderedPageBreak/>
        <w:t xml:space="preserve">художественному размаху </w:t>
      </w:r>
      <w:r w:rsidRPr="00D16D5D">
        <w:rPr>
          <w:rFonts w:eastAsia="Times New Roman" w:cs="Times New Roman"/>
          <w:b/>
          <w:color w:val="000000"/>
          <w:szCs w:val="28"/>
          <w:shd w:val="clear" w:color="auto" w:fill="FFFFFF"/>
          <w:lang w:eastAsia="ru-RU"/>
        </w:rPr>
        <w:t>Музыкальный фестиваль опер и балетов</w:t>
      </w:r>
      <w:r w:rsidRPr="00CD2057">
        <w:rPr>
          <w:rFonts w:eastAsia="Times New Roman" w:cs="Times New Roman"/>
          <w:color w:val="000000"/>
          <w:szCs w:val="28"/>
          <w:shd w:val="clear" w:color="auto" w:fill="FFFFFF"/>
          <w:lang w:eastAsia="ru-RU"/>
        </w:rPr>
        <w:t xml:space="preserve"> </w:t>
      </w:r>
      <w:r w:rsidRPr="00D16D5D">
        <w:rPr>
          <w:rFonts w:eastAsia="Times New Roman" w:cs="Times New Roman"/>
          <w:b/>
          <w:color w:val="000000"/>
          <w:szCs w:val="28"/>
          <w:shd w:val="clear" w:color="auto" w:fill="FFFFFF"/>
          <w:lang w:eastAsia="ru-RU"/>
        </w:rPr>
        <w:t>на гоголевские сюжеты</w:t>
      </w:r>
      <w:r w:rsidRPr="00CD2057">
        <w:rPr>
          <w:rFonts w:eastAsia="Times New Roman" w:cs="Times New Roman"/>
          <w:color w:val="000000"/>
          <w:szCs w:val="28"/>
          <w:shd w:val="clear" w:color="auto" w:fill="FFFFFF"/>
          <w:lang w:eastAsia="ru-RU"/>
        </w:rPr>
        <w:t>,</w:t>
      </w:r>
      <w:r w:rsidRPr="00CD2057">
        <w:rPr>
          <w:rFonts w:cs="Times New Roman"/>
          <w:color w:val="000000"/>
          <w:szCs w:val="28"/>
          <w:shd w:val="clear" w:color="auto" w:fill="FFFFFF"/>
        </w:rPr>
        <w:t xml:space="preserve"> в том ч</w:t>
      </w:r>
      <w:r>
        <w:rPr>
          <w:rFonts w:cs="Times New Roman"/>
          <w:color w:val="000000"/>
          <w:szCs w:val="28"/>
          <w:shd w:val="clear" w:color="auto" w:fill="FFFFFF"/>
        </w:rPr>
        <w:t>исле сочинения молодых авторов.</w:t>
      </w:r>
    </w:p>
    <w:p w:rsidR="0077349C" w:rsidRDefault="0077349C" w:rsidP="000E5BDA">
      <w:pPr>
        <w:spacing w:after="0"/>
        <w:ind w:firstLine="709"/>
        <w:jc w:val="both"/>
        <w:rPr>
          <w:rFonts w:eastAsia="Times New Roman" w:cs="Times New Roman"/>
          <w:color w:val="000000"/>
          <w:szCs w:val="28"/>
          <w:shd w:val="clear" w:color="auto" w:fill="FFFFFF"/>
          <w:lang w:eastAsia="ru-RU"/>
        </w:rPr>
      </w:pPr>
      <w:r w:rsidRPr="00FC2871">
        <w:rPr>
          <w:rFonts w:eastAsia="Times New Roman" w:cs="Times New Roman"/>
          <w:color w:val="000000"/>
          <w:szCs w:val="28"/>
          <w:shd w:val="clear" w:color="auto" w:fill="FFFFFF"/>
          <w:lang w:eastAsia="ru-RU"/>
        </w:rPr>
        <w:t xml:space="preserve">Проведенное исследование показало, что на протяжении уже почти 200 лет </w:t>
      </w:r>
      <w:r>
        <w:rPr>
          <w:rFonts w:eastAsia="Times New Roman" w:cs="Times New Roman"/>
          <w:color w:val="000000"/>
          <w:szCs w:val="28"/>
          <w:shd w:val="clear" w:color="auto" w:fill="FFFFFF"/>
          <w:lang w:eastAsia="ru-RU"/>
        </w:rPr>
        <w:t xml:space="preserve">произведения </w:t>
      </w:r>
      <w:r w:rsidRPr="00FC2871">
        <w:rPr>
          <w:rFonts w:eastAsia="Times New Roman" w:cs="Times New Roman"/>
          <w:color w:val="000000"/>
          <w:szCs w:val="28"/>
          <w:shd w:val="clear" w:color="auto" w:fill="FFFFFF"/>
          <w:lang w:eastAsia="ru-RU"/>
        </w:rPr>
        <w:t xml:space="preserve"> Н.В. Гоголя </w:t>
      </w:r>
      <w:r w:rsidRPr="00D16D5D">
        <w:rPr>
          <w:rFonts w:eastAsia="Times New Roman" w:cs="Times New Roman"/>
          <w:b/>
          <w:color w:val="000000"/>
          <w:szCs w:val="28"/>
          <w:shd w:val="clear" w:color="auto" w:fill="FFFFFF"/>
          <w:lang w:eastAsia="ru-RU"/>
        </w:rPr>
        <w:t>не теряют своей привлекательности</w:t>
      </w:r>
      <w:r>
        <w:rPr>
          <w:rFonts w:eastAsia="Times New Roman" w:cs="Times New Roman"/>
          <w:color w:val="000000"/>
          <w:szCs w:val="28"/>
          <w:shd w:val="clear" w:color="auto" w:fill="FFFFFF"/>
          <w:lang w:eastAsia="ru-RU"/>
        </w:rPr>
        <w:t xml:space="preserve">. Злободневные темы, поднятые в книгах писателя, такие как коррупция, мошенничество, «две беды - </w:t>
      </w:r>
      <w:proofErr w:type="gramStart"/>
      <w:r>
        <w:rPr>
          <w:rFonts w:eastAsia="Times New Roman" w:cs="Times New Roman"/>
          <w:color w:val="000000"/>
          <w:szCs w:val="28"/>
          <w:shd w:val="clear" w:color="auto" w:fill="FFFFFF"/>
          <w:lang w:eastAsia="ru-RU"/>
        </w:rPr>
        <w:t>дураки</w:t>
      </w:r>
      <w:proofErr w:type="gramEnd"/>
      <w:r>
        <w:rPr>
          <w:rFonts w:eastAsia="Times New Roman" w:cs="Times New Roman"/>
          <w:color w:val="000000"/>
          <w:szCs w:val="28"/>
          <w:shd w:val="clear" w:color="auto" w:fill="FFFFFF"/>
          <w:lang w:eastAsia="ru-RU"/>
        </w:rPr>
        <w:t xml:space="preserve"> и дороги», до сих пор не потеряли своей актуальности. А язык и образность книг Гоголя дают композиторам простор для творческой фантазии.</w:t>
      </w:r>
    </w:p>
    <w:p w:rsidR="00471AE5" w:rsidRPr="00FC2871" w:rsidRDefault="00471AE5" w:rsidP="000E5BDA">
      <w:pPr>
        <w:spacing w:after="0"/>
        <w:ind w:firstLine="709"/>
        <w:jc w:val="both"/>
        <w:rPr>
          <w:rFonts w:eastAsia="Times New Roman" w:cs="Times New Roman"/>
          <w:color w:val="000000"/>
          <w:szCs w:val="28"/>
          <w:shd w:val="clear" w:color="auto" w:fill="FFFFFF"/>
          <w:lang w:eastAsia="ru-RU"/>
        </w:rPr>
      </w:pPr>
    </w:p>
    <w:p w:rsidR="00471AE5" w:rsidRPr="00471AE5" w:rsidRDefault="00471AE5" w:rsidP="00471AE5">
      <w:pPr>
        <w:pStyle w:val="1"/>
        <w:spacing w:before="0"/>
        <w:jc w:val="center"/>
      </w:pPr>
      <w:r w:rsidRPr="00471AE5">
        <w:t>Повесть Н.В. Гоголя  «Ночь перед Рождеством»</w:t>
      </w:r>
    </w:p>
    <w:p w:rsidR="00471AE5" w:rsidRPr="00471AE5" w:rsidRDefault="00471AE5" w:rsidP="00471AE5">
      <w:pPr>
        <w:pStyle w:val="1"/>
        <w:spacing w:before="0"/>
        <w:jc w:val="center"/>
      </w:pPr>
      <w:r w:rsidRPr="00471AE5">
        <w:t>в музыкальной версии П.И. Чайковского и Н.А. Римского-Корсакова</w:t>
      </w:r>
    </w:p>
    <w:p w:rsidR="00EB0E15" w:rsidRDefault="00471AE5" w:rsidP="00471AE5">
      <w:pPr>
        <w:spacing w:after="0"/>
        <w:jc w:val="right"/>
        <w:rPr>
          <w:rFonts w:cs="Times New Roman"/>
          <w:i/>
          <w:sz w:val="24"/>
          <w:szCs w:val="24"/>
        </w:rPr>
      </w:pPr>
      <w:r w:rsidRPr="00471AE5">
        <w:rPr>
          <w:rFonts w:cs="Times New Roman"/>
          <w:i/>
          <w:sz w:val="24"/>
          <w:szCs w:val="24"/>
        </w:rPr>
        <w:t>Работу выполнила Рахматуллина Регина,  6 класс</w:t>
      </w:r>
      <w:r w:rsidR="00EB0E15">
        <w:rPr>
          <w:rFonts w:cs="Times New Roman"/>
          <w:i/>
          <w:sz w:val="24"/>
          <w:szCs w:val="24"/>
        </w:rPr>
        <w:t>, фортепиано</w:t>
      </w:r>
    </w:p>
    <w:p w:rsidR="00471AE5" w:rsidRPr="00471AE5" w:rsidRDefault="00EB0E15" w:rsidP="00471AE5">
      <w:pPr>
        <w:spacing w:after="0"/>
        <w:jc w:val="right"/>
        <w:rPr>
          <w:rFonts w:cs="Times New Roman"/>
          <w:i/>
          <w:sz w:val="24"/>
          <w:szCs w:val="24"/>
        </w:rPr>
      </w:pPr>
      <w:r>
        <w:rPr>
          <w:rFonts w:cs="Times New Roman"/>
          <w:i/>
          <w:sz w:val="24"/>
          <w:szCs w:val="24"/>
        </w:rPr>
        <w:t>МАУ ДО</w:t>
      </w:r>
      <w:r w:rsidR="00471AE5" w:rsidRPr="00471AE5">
        <w:rPr>
          <w:rFonts w:cs="Times New Roman"/>
          <w:i/>
          <w:sz w:val="24"/>
          <w:szCs w:val="24"/>
        </w:rPr>
        <w:t xml:space="preserve"> ДШИ</w:t>
      </w:r>
      <w:r>
        <w:rPr>
          <w:rFonts w:cs="Times New Roman"/>
          <w:i/>
          <w:sz w:val="24"/>
          <w:szCs w:val="24"/>
        </w:rPr>
        <w:t xml:space="preserve"> Мотовилихинского района г. Перми</w:t>
      </w:r>
    </w:p>
    <w:p w:rsidR="00471AE5" w:rsidRPr="00471AE5" w:rsidRDefault="00471AE5" w:rsidP="00471AE5">
      <w:pPr>
        <w:spacing w:after="0"/>
        <w:jc w:val="right"/>
        <w:rPr>
          <w:rFonts w:cs="Times New Roman"/>
          <w:i/>
          <w:sz w:val="24"/>
          <w:szCs w:val="24"/>
        </w:rPr>
      </w:pPr>
      <w:r w:rsidRPr="00471AE5">
        <w:rPr>
          <w:rFonts w:cs="Times New Roman"/>
          <w:i/>
          <w:sz w:val="24"/>
          <w:szCs w:val="24"/>
        </w:rPr>
        <w:t xml:space="preserve">Руководитель – </w:t>
      </w:r>
      <w:proofErr w:type="spellStart"/>
      <w:r w:rsidRPr="00471AE5">
        <w:rPr>
          <w:rFonts w:cs="Times New Roman"/>
          <w:i/>
          <w:sz w:val="24"/>
          <w:szCs w:val="24"/>
        </w:rPr>
        <w:t>Паульс</w:t>
      </w:r>
      <w:proofErr w:type="spellEnd"/>
      <w:r w:rsidRPr="00471AE5">
        <w:rPr>
          <w:rFonts w:cs="Times New Roman"/>
          <w:i/>
          <w:sz w:val="24"/>
          <w:szCs w:val="24"/>
        </w:rPr>
        <w:t xml:space="preserve"> Ирина Павловна</w:t>
      </w:r>
    </w:p>
    <w:p w:rsidR="00471AE5" w:rsidRPr="00471AE5" w:rsidRDefault="00471AE5" w:rsidP="00471AE5">
      <w:pPr>
        <w:spacing w:after="0"/>
        <w:jc w:val="right"/>
        <w:rPr>
          <w:rFonts w:cs="Times New Roman"/>
          <w:i/>
          <w:sz w:val="24"/>
          <w:szCs w:val="24"/>
        </w:rPr>
      </w:pPr>
    </w:p>
    <w:p w:rsidR="00471AE5" w:rsidRPr="00BA2A34" w:rsidRDefault="00471AE5" w:rsidP="00471AE5">
      <w:pPr>
        <w:shd w:val="clear" w:color="auto" w:fill="FFFFFF" w:themeFill="background1"/>
        <w:spacing w:after="0"/>
        <w:ind w:firstLine="709"/>
        <w:jc w:val="both"/>
        <w:rPr>
          <w:rFonts w:cs="Times New Roman"/>
          <w:szCs w:val="28"/>
        </w:rPr>
      </w:pPr>
      <w:r w:rsidRPr="00BA2A34">
        <w:rPr>
          <w:rFonts w:cs="Times New Roman"/>
          <w:szCs w:val="28"/>
        </w:rPr>
        <w:t>Оперы «Черевички» и «Ночь перед Рождеством» созданы на один сюжет, но Чайковский и Римский-Корсаков каждый по-своему услышали эту историю и воплотили в музыке. Может кто-то и скажет, ч</w:t>
      </w:r>
      <w:r>
        <w:rPr>
          <w:rFonts w:cs="Times New Roman"/>
          <w:szCs w:val="28"/>
        </w:rPr>
        <w:t>то оперы совсем ничем не отличаются друг от друга, и</w:t>
      </w:r>
      <w:r w:rsidRPr="00BA2A34">
        <w:rPr>
          <w:rFonts w:cs="Times New Roman"/>
          <w:szCs w:val="28"/>
        </w:rPr>
        <w:t xml:space="preserve"> только когда они посетят театр, они поймут, что глубоко ошибались, как и я в начале исследования. </w:t>
      </w:r>
    </w:p>
    <w:p w:rsidR="00471AE5" w:rsidRPr="00BA2A34" w:rsidRDefault="00471AE5" w:rsidP="00471AE5">
      <w:pPr>
        <w:shd w:val="clear" w:color="auto" w:fill="FFFFFF" w:themeFill="background1"/>
        <w:spacing w:after="0"/>
        <w:ind w:firstLine="709"/>
        <w:jc w:val="both"/>
        <w:rPr>
          <w:rFonts w:cs="Times New Roman"/>
          <w:b/>
          <w:szCs w:val="28"/>
        </w:rPr>
      </w:pPr>
      <w:r w:rsidRPr="00BA2A34">
        <w:rPr>
          <w:rFonts w:cs="Times New Roman"/>
          <w:szCs w:val="28"/>
        </w:rPr>
        <w:t>В результате я выявила следующие различия:</w:t>
      </w:r>
    </w:p>
    <w:p w:rsidR="00471AE5" w:rsidRPr="00BA2A34" w:rsidRDefault="00471AE5" w:rsidP="00471AE5">
      <w:pPr>
        <w:pStyle w:val="a9"/>
        <w:numPr>
          <w:ilvl w:val="0"/>
          <w:numId w:val="2"/>
        </w:numPr>
        <w:shd w:val="clear" w:color="auto" w:fill="FFFFFF" w:themeFill="background1"/>
        <w:spacing w:line="276" w:lineRule="auto"/>
        <w:ind w:left="0" w:firstLine="709"/>
        <w:jc w:val="both"/>
        <w:rPr>
          <w:color w:val="000000"/>
          <w:sz w:val="28"/>
          <w:szCs w:val="28"/>
        </w:rPr>
      </w:pPr>
      <w:r w:rsidRPr="00BA2A34">
        <w:rPr>
          <w:b/>
          <w:color w:val="000000"/>
          <w:sz w:val="28"/>
          <w:szCs w:val="28"/>
        </w:rPr>
        <w:t>В либретто</w:t>
      </w:r>
      <w:r w:rsidRPr="00BA2A34">
        <w:rPr>
          <w:color w:val="000000"/>
          <w:sz w:val="28"/>
          <w:szCs w:val="28"/>
        </w:rPr>
        <w:t xml:space="preserve"> к опере Чайковского, сохранены главные сюжетные линии повести и основные персонажи, но </w:t>
      </w:r>
      <w:r w:rsidRPr="00CF6F0C">
        <w:rPr>
          <w:b/>
          <w:color w:val="000000"/>
          <w:sz w:val="28"/>
          <w:szCs w:val="28"/>
        </w:rPr>
        <w:t>опущены некоторые второстепенные</w:t>
      </w:r>
      <w:r w:rsidRPr="00BA2A34">
        <w:rPr>
          <w:color w:val="000000"/>
          <w:sz w:val="28"/>
          <w:szCs w:val="28"/>
        </w:rPr>
        <w:t xml:space="preserve"> лица (</w:t>
      </w:r>
      <w:proofErr w:type="spellStart"/>
      <w:r w:rsidRPr="00BA2A34">
        <w:rPr>
          <w:color w:val="000000"/>
          <w:sz w:val="28"/>
          <w:szCs w:val="28"/>
        </w:rPr>
        <w:t>Пацюк</w:t>
      </w:r>
      <w:proofErr w:type="spellEnd"/>
      <w:r w:rsidRPr="00BA2A34">
        <w:rPr>
          <w:color w:val="000000"/>
          <w:sz w:val="28"/>
          <w:szCs w:val="28"/>
        </w:rPr>
        <w:t xml:space="preserve">), сокращены жанровые сцены, отброшены и некоторые фантастические моменты (кража месяца); с другой стороны, либреттист </w:t>
      </w:r>
      <w:r w:rsidRPr="00CF6F0C">
        <w:rPr>
          <w:b/>
          <w:color w:val="000000"/>
          <w:sz w:val="28"/>
          <w:szCs w:val="28"/>
        </w:rPr>
        <w:t>привнес новые эпизоды</w:t>
      </w:r>
      <w:r w:rsidRPr="00BA2A34">
        <w:rPr>
          <w:color w:val="000000"/>
          <w:sz w:val="28"/>
          <w:szCs w:val="28"/>
        </w:rPr>
        <w:t>, отсутствующие у Гоголя (</w:t>
      </w:r>
      <w:proofErr w:type="spellStart"/>
      <w:r w:rsidRPr="00BA2A34">
        <w:rPr>
          <w:color w:val="000000"/>
          <w:sz w:val="28"/>
          <w:szCs w:val="28"/>
        </w:rPr>
        <w:t>Вакула</w:t>
      </w:r>
      <w:proofErr w:type="spellEnd"/>
      <w:r w:rsidRPr="00BA2A34">
        <w:rPr>
          <w:color w:val="000000"/>
          <w:sz w:val="28"/>
          <w:szCs w:val="28"/>
        </w:rPr>
        <w:t xml:space="preserve"> оказывается у замерзшей реки, где стонут и плачут русалки).</w:t>
      </w:r>
    </w:p>
    <w:p w:rsidR="00471AE5" w:rsidRPr="00BA2A34" w:rsidRDefault="00471AE5" w:rsidP="00471AE5">
      <w:pPr>
        <w:shd w:val="clear" w:color="auto" w:fill="FFFFFF" w:themeFill="background1"/>
        <w:spacing w:after="0"/>
        <w:ind w:firstLine="709"/>
        <w:jc w:val="both"/>
        <w:rPr>
          <w:rFonts w:cs="Times New Roman"/>
          <w:szCs w:val="28"/>
        </w:rPr>
      </w:pPr>
      <w:r w:rsidRPr="00BA2A34">
        <w:rPr>
          <w:rFonts w:cs="Times New Roman"/>
          <w:szCs w:val="28"/>
        </w:rPr>
        <w:t xml:space="preserve">Римский-Корсаков задумал свою оперу не в лирико-бытовом плане, а в </w:t>
      </w:r>
      <w:r w:rsidRPr="00CF6F0C">
        <w:rPr>
          <w:rFonts w:cs="Times New Roman"/>
          <w:b/>
          <w:szCs w:val="28"/>
        </w:rPr>
        <w:t>сказочном, с привлечением фантастического элемента</w:t>
      </w:r>
      <w:r w:rsidRPr="00BA2A34">
        <w:rPr>
          <w:rFonts w:cs="Times New Roman"/>
          <w:szCs w:val="28"/>
        </w:rPr>
        <w:t xml:space="preserve">. Сюжет оперы он связал  со </w:t>
      </w:r>
      <w:r w:rsidRPr="00CF6F0C">
        <w:rPr>
          <w:rFonts w:cs="Times New Roman"/>
          <w:b/>
          <w:szCs w:val="28"/>
        </w:rPr>
        <w:t>старинными языческими поверьями</w:t>
      </w:r>
      <w:r w:rsidRPr="00BA2A34">
        <w:rPr>
          <w:rFonts w:cs="Times New Roman"/>
          <w:szCs w:val="28"/>
        </w:rPr>
        <w:t xml:space="preserve">, которые получили отражение в обрядовой стороне русского крестьянского быта. Римский-Корсаков на значительное расстояние удаляется от литературного первоисточника, </w:t>
      </w:r>
      <w:r w:rsidRPr="00CF6F0C">
        <w:rPr>
          <w:rFonts w:cs="Times New Roman"/>
          <w:b/>
          <w:szCs w:val="28"/>
        </w:rPr>
        <w:t xml:space="preserve">вплоть до введения новых персонажей и фантастических сцен. </w:t>
      </w:r>
      <w:r w:rsidRPr="00BA2A34">
        <w:rPr>
          <w:rFonts w:cs="Times New Roman"/>
          <w:szCs w:val="28"/>
        </w:rPr>
        <w:t xml:space="preserve">В "Полёте </w:t>
      </w:r>
      <w:proofErr w:type="spellStart"/>
      <w:r w:rsidRPr="00BA2A34">
        <w:rPr>
          <w:rFonts w:cs="Times New Roman"/>
          <w:szCs w:val="28"/>
        </w:rPr>
        <w:t>Вакулы</w:t>
      </w:r>
      <w:proofErr w:type="spellEnd"/>
      <w:r w:rsidRPr="00BA2A34">
        <w:rPr>
          <w:rFonts w:cs="Times New Roman"/>
          <w:szCs w:val="28"/>
        </w:rPr>
        <w:t>" мы видим целую галерею всякой всячины, от звёздочек до кометы!</w:t>
      </w:r>
    </w:p>
    <w:p w:rsidR="00471AE5" w:rsidRPr="00BA2A34" w:rsidRDefault="00471AE5" w:rsidP="00471AE5">
      <w:pPr>
        <w:pStyle w:val="a9"/>
        <w:numPr>
          <w:ilvl w:val="0"/>
          <w:numId w:val="2"/>
        </w:numPr>
        <w:shd w:val="clear" w:color="auto" w:fill="FFFFFF" w:themeFill="background1"/>
        <w:spacing w:line="276" w:lineRule="auto"/>
        <w:ind w:left="0" w:firstLine="709"/>
        <w:jc w:val="both"/>
        <w:rPr>
          <w:color w:val="000000"/>
          <w:sz w:val="28"/>
          <w:szCs w:val="28"/>
        </w:rPr>
      </w:pPr>
      <w:r w:rsidRPr="00BA2A34">
        <w:rPr>
          <w:color w:val="000000"/>
          <w:sz w:val="28"/>
          <w:szCs w:val="28"/>
        </w:rPr>
        <w:t xml:space="preserve">В </w:t>
      </w:r>
      <w:r w:rsidRPr="00CF6F0C">
        <w:rPr>
          <w:b/>
          <w:color w:val="000000"/>
          <w:sz w:val="28"/>
          <w:szCs w:val="28"/>
        </w:rPr>
        <w:t>опере Чайковского</w:t>
      </w:r>
      <w:r w:rsidRPr="00BA2A34">
        <w:rPr>
          <w:color w:val="000000"/>
          <w:sz w:val="28"/>
          <w:szCs w:val="28"/>
        </w:rPr>
        <w:t xml:space="preserve"> повесть Гоголя нашла своеобразное </w:t>
      </w:r>
      <w:r w:rsidRPr="00CF6F0C">
        <w:rPr>
          <w:color w:val="000000"/>
          <w:sz w:val="28"/>
          <w:szCs w:val="28"/>
        </w:rPr>
        <w:t>воплощение</w:t>
      </w:r>
      <w:r w:rsidRPr="00BA2A34">
        <w:rPr>
          <w:color w:val="000000"/>
          <w:sz w:val="28"/>
          <w:szCs w:val="28"/>
        </w:rPr>
        <w:t xml:space="preserve">. Всего ярче выражена тема любви </w:t>
      </w:r>
      <w:proofErr w:type="spellStart"/>
      <w:r w:rsidRPr="00BA2A34">
        <w:rPr>
          <w:color w:val="000000"/>
          <w:sz w:val="28"/>
          <w:szCs w:val="28"/>
        </w:rPr>
        <w:t>Вакулы</w:t>
      </w:r>
      <w:proofErr w:type="spellEnd"/>
      <w:r w:rsidRPr="00BA2A34">
        <w:rPr>
          <w:color w:val="000000"/>
          <w:sz w:val="28"/>
          <w:szCs w:val="28"/>
        </w:rPr>
        <w:t xml:space="preserve"> и Оксаны, приобретшая лирический и отчасти драматический характер. </w:t>
      </w:r>
      <w:r w:rsidRPr="00CF6F0C">
        <w:rPr>
          <w:b/>
          <w:color w:val="000000"/>
          <w:sz w:val="28"/>
          <w:szCs w:val="28"/>
        </w:rPr>
        <w:t>Драматизирован</w:t>
      </w:r>
      <w:r w:rsidRPr="00BA2A34">
        <w:rPr>
          <w:color w:val="000000"/>
          <w:sz w:val="28"/>
          <w:szCs w:val="28"/>
        </w:rPr>
        <w:t xml:space="preserve"> и образ Оксаны по сравнению с </w:t>
      </w:r>
      <w:proofErr w:type="gramStart"/>
      <w:r w:rsidRPr="00BA2A34">
        <w:rPr>
          <w:color w:val="000000"/>
          <w:sz w:val="28"/>
          <w:szCs w:val="28"/>
        </w:rPr>
        <w:t>гоголевским</w:t>
      </w:r>
      <w:proofErr w:type="gramEnd"/>
      <w:r w:rsidRPr="00BA2A34">
        <w:rPr>
          <w:color w:val="000000"/>
          <w:sz w:val="28"/>
          <w:szCs w:val="28"/>
        </w:rPr>
        <w:t xml:space="preserve">. В опере она любит </w:t>
      </w:r>
      <w:proofErr w:type="spellStart"/>
      <w:r w:rsidRPr="00BA2A34">
        <w:rPr>
          <w:color w:val="000000"/>
          <w:sz w:val="28"/>
          <w:szCs w:val="28"/>
        </w:rPr>
        <w:t>Вакулу</w:t>
      </w:r>
      <w:proofErr w:type="spellEnd"/>
      <w:r w:rsidRPr="00BA2A34">
        <w:rPr>
          <w:color w:val="000000"/>
          <w:sz w:val="28"/>
          <w:szCs w:val="28"/>
        </w:rPr>
        <w:t xml:space="preserve">, но скрывает свое чувство. Образ, созданный Чайковским, по </w:t>
      </w:r>
      <w:r w:rsidRPr="00BA2A34">
        <w:rPr>
          <w:color w:val="000000"/>
          <w:sz w:val="28"/>
          <w:szCs w:val="28"/>
        </w:rPr>
        <w:lastRenderedPageBreak/>
        <w:t xml:space="preserve">психологической тонкости и вдохновенному лиризму — один из самых прекрасных в русской опере. </w:t>
      </w:r>
    </w:p>
    <w:p w:rsidR="00471AE5" w:rsidRPr="00BA2A34" w:rsidRDefault="00471AE5" w:rsidP="00471AE5">
      <w:pPr>
        <w:shd w:val="clear" w:color="auto" w:fill="FFFFFF" w:themeFill="background1"/>
        <w:spacing w:after="0"/>
        <w:ind w:firstLine="709"/>
        <w:jc w:val="both"/>
        <w:rPr>
          <w:rFonts w:eastAsia="Times New Roman" w:cs="Times New Roman"/>
          <w:color w:val="000000"/>
          <w:szCs w:val="28"/>
          <w:lang w:eastAsia="ru-RU"/>
        </w:rPr>
      </w:pPr>
      <w:r w:rsidRPr="00BA2A34">
        <w:rPr>
          <w:rFonts w:eastAsia="Times New Roman" w:cs="Times New Roman"/>
          <w:color w:val="000000"/>
          <w:szCs w:val="28"/>
          <w:lang w:eastAsia="ru-RU"/>
        </w:rPr>
        <w:t xml:space="preserve">Чайковский отразил и фантастику гоголевской повести, хотя опять-таки несколько ее переосмыслил. У композитора </w:t>
      </w:r>
      <w:r w:rsidRPr="00CF6F0C">
        <w:rPr>
          <w:rFonts w:eastAsia="Times New Roman" w:cs="Times New Roman"/>
          <w:b/>
          <w:color w:val="000000"/>
          <w:szCs w:val="28"/>
          <w:lang w:eastAsia="ru-RU"/>
        </w:rPr>
        <w:t>образ Черта сложнее</w:t>
      </w:r>
      <w:r w:rsidRPr="00BA2A34">
        <w:rPr>
          <w:rFonts w:eastAsia="Times New Roman" w:cs="Times New Roman"/>
          <w:color w:val="000000"/>
          <w:szCs w:val="28"/>
          <w:lang w:eastAsia="ru-RU"/>
        </w:rPr>
        <w:t xml:space="preserve"> и драматичнее. С образом Беса в опере связана линия темных сил, выступающих против </w:t>
      </w:r>
      <w:proofErr w:type="spellStart"/>
      <w:r w:rsidRPr="00BA2A34">
        <w:rPr>
          <w:rFonts w:eastAsia="Times New Roman" w:cs="Times New Roman"/>
          <w:color w:val="000000"/>
          <w:szCs w:val="28"/>
          <w:lang w:eastAsia="ru-RU"/>
        </w:rPr>
        <w:t>Вакулы</w:t>
      </w:r>
      <w:proofErr w:type="spellEnd"/>
      <w:r w:rsidRPr="00BA2A34">
        <w:rPr>
          <w:rFonts w:eastAsia="Times New Roman" w:cs="Times New Roman"/>
          <w:color w:val="000000"/>
          <w:szCs w:val="28"/>
          <w:lang w:eastAsia="ru-RU"/>
        </w:rPr>
        <w:t xml:space="preserve">, но побежденных волей человека. </w:t>
      </w:r>
      <w:proofErr w:type="spellStart"/>
      <w:r w:rsidRPr="00BA2A34">
        <w:rPr>
          <w:rFonts w:eastAsia="Times New Roman" w:cs="Times New Roman"/>
          <w:color w:val="000000"/>
          <w:szCs w:val="28"/>
          <w:lang w:eastAsia="ru-RU"/>
        </w:rPr>
        <w:t>Солоха</w:t>
      </w:r>
      <w:proofErr w:type="spellEnd"/>
      <w:r w:rsidRPr="00BA2A34">
        <w:rPr>
          <w:rFonts w:eastAsia="Times New Roman" w:cs="Times New Roman"/>
          <w:color w:val="000000"/>
          <w:szCs w:val="28"/>
          <w:lang w:eastAsia="ru-RU"/>
        </w:rPr>
        <w:t xml:space="preserve"> не только ведьма — </w:t>
      </w:r>
      <w:r w:rsidRPr="00CF6F0C">
        <w:rPr>
          <w:rFonts w:eastAsia="Times New Roman" w:cs="Times New Roman"/>
          <w:b/>
          <w:color w:val="000000"/>
          <w:szCs w:val="28"/>
          <w:lang w:eastAsia="ru-RU"/>
        </w:rPr>
        <w:t>это лукавая и плутоватая баба.</w:t>
      </w:r>
      <w:r>
        <w:rPr>
          <w:rFonts w:eastAsia="Times New Roman" w:cs="Times New Roman"/>
          <w:color w:val="000000"/>
          <w:szCs w:val="28"/>
          <w:lang w:eastAsia="ru-RU"/>
        </w:rPr>
        <w:t xml:space="preserve"> </w:t>
      </w:r>
      <w:r w:rsidRPr="00BA2A34">
        <w:rPr>
          <w:rFonts w:eastAsia="Times New Roman" w:cs="Times New Roman"/>
          <w:color w:val="000000"/>
          <w:szCs w:val="28"/>
          <w:lang w:eastAsia="ru-RU"/>
        </w:rPr>
        <w:t xml:space="preserve">В финале </w:t>
      </w:r>
      <w:r>
        <w:rPr>
          <w:rFonts w:eastAsia="Times New Roman" w:cs="Times New Roman"/>
          <w:color w:val="000000"/>
          <w:szCs w:val="28"/>
          <w:lang w:eastAsia="ru-RU"/>
        </w:rPr>
        <w:t xml:space="preserve"> она - </w:t>
      </w:r>
      <w:r w:rsidRPr="00BA2A34">
        <w:rPr>
          <w:rFonts w:eastAsia="Times New Roman" w:cs="Times New Roman"/>
          <w:color w:val="000000"/>
          <w:szCs w:val="28"/>
          <w:lang w:eastAsia="ru-RU"/>
        </w:rPr>
        <w:t xml:space="preserve"> мать, оплакивающая погибшего, как она думает, сына...</w:t>
      </w:r>
    </w:p>
    <w:p w:rsidR="00471AE5" w:rsidRPr="00BA2A34" w:rsidRDefault="00471AE5" w:rsidP="00471AE5">
      <w:pPr>
        <w:shd w:val="clear" w:color="auto" w:fill="FFFFFF" w:themeFill="background1"/>
        <w:spacing w:after="0"/>
        <w:ind w:firstLine="709"/>
        <w:jc w:val="both"/>
        <w:rPr>
          <w:rFonts w:eastAsia="Times New Roman" w:cs="Times New Roman"/>
          <w:color w:val="000000"/>
          <w:szCs w:val="28"/>
          <w:lang w:eastAsia="ru-RU"/>
        </w:rPr>
      </w:pPr>
      <w:r>
        <w:rPr>
          <w:rFonts w:eastAsia="Times New Roman" w:cs="Times New Roman"/>
          <w:color w:val="000000"/>
          <w:szCs w:val="28"/>
          <w:lang w:eastAsia="ru-RU"/>
        </w:rPr>
        <w:t>С</w:t>
      </w:r>
      <w:r w:rsidRPr="00BA2A34">
        <w:rPr>
          <w:rFonts w:eastAsia="Times New Roman" w:cs="Times New Roman"/>
          <w:color w:val="000000"/>
          <w:szCs w:val="28"/>
          <w:lang w:eastAsia="ru-RU"/>
        </w:rPr>
        <w:t>оответствующий колорит</w:t>
      </w:r>
      <w:r w:rsidRPr="008A2B50">
        <w:rPr>
          <w:rFonts w:eastAsia="Times New Roman" w:cs="Times New Roman"/>
          <w:color w:val="000000"/>
          <w:szCs w:val="28"/>
          <w:lang w:eastAsia="ru-RU"/>
        </w:rPr>
        <w:t xml:space="preserve"> </w:t>
      </w:r>
      <w:r>
        <w:rPr>
          <w:rFonts w:eastAsia="Times New Roman" w:cs="Times New Roman"/>
          <w:color w:val="000000"/>
          <w:szCs w:val="28"/>
          <w:lang w:eastAsia="ru-RU"/>
        </w:rPr>
        <w:t xml:space="preserve">композитор </w:t>
      </w:r>
      <w:r w:rsidRPr="00BA2A34">
        <w:rPr>
          <w:rFonts w:eastAsia="Times New Roman" w:cs="Times New Roman"/>
          <w:color w:val="000000"/>
          <w:szCs w:val="28"/>
          <w:lang w:eastAsia="ru-RU"/>
        </w:rPr>
        <w:t>создавал преимущественно средствами русской музыкальной речи. Его «украинизмы» — не стилизация, а гениальное обобщение национального мелоса.</w:t>
      </w:r>
    </w:p>
    <w:p w:rsidR="00471AE5" w:rsidRDefault="00471AE5" w:rsidP="00471AE5">
      <w:pPr>
        <w:shd w:val="clear" w:color="auto" w:fill="FFFFFF" w:themeFill="background1"/>
        <w:spacing w:after="0"/>
        <w:ind w:firstLine="709"/>
        <w:jc w:val="both"/>
        <w:rPr>
          <w:rFonts w:cs="Times New Roman"/>
          <w:szCs w:val="28"/>
        </w:rPr>
      </w:pPr>
      <w:r w:rsidRPr="00BA2A34">
        <w:rPr>
          <w:rFonts w:cs="Times New Roman"/>
          <w:b/>
          <w:szCs w:val="28"/>
        </w:rPr>
        <w:t>Опера Римского-Корсакова</w:t>
      </w:r>
      <w:r w:rsidRPr="00BA2A34">
        <w:rPr>
          <w:rFonts w:cs="Times New Roman"/>
          <w:szCs w:val="28"/>
        </w:rPr>
        <w:t xml:space="preserve"> носит сказочно-фантастический характер, а музыка его пронизана </w:t>
      </w:r>
      <w:proofErr w:type="spellStart"/>
      <w:r w:rsidRPr="00BA2A34">
        <w:rPr>
          <w:rFonts w:cs="Times New Roman"/>
          <w:szCs w:val="28"/>
        </w:rPr>
        <w:t>песенностью</w:t>
      </w:r>
      <w:proofErr w:type="spellEnd"/>
      <w:r w:rsidRPr="00BA2A34">
        <w:rPr>
          <w:rFonts w:cs="Times New Roman"/>
          <w:szCs w:val="28"/>
        </w:rPr>
        <w:t xml:space="preserve">, связанной со старинными украинскими и русскими обрядами, в ней переплетаются </w:t>
      </w:r>
      <w:r w:rsidRPr="00CF6F0C">
        <w:rPr>
          <w:rFonts w:cs="Times New Roman"/>
          <w:b/>
          <w:szCs w:val="28"/>
        </w:rPr>
        <w:t>народно-бытовые и фантастические интонации, украинский колорит,</w:t>
      </w:r>
      <w:r w:rsidRPr="00BA2A34">
        <w:rPr>
          <w:rFonts w:cs="Times New Roman"/>
          <w:szCs w:val="28"/>
        </w:rPr>
        <w:t xml:space="preserve"> необычайная лиричность некоторых сцен, </w:t>
      </w:r>
      <w:r w:rsidRPr="00CF6F0C">
        <w:rPr>
          <w:rFonts w:cs="Times New Roman"/>
          <w:b/>
          <w:szCs w:val="28"/>
        </w:rPr>
        <w:t>юмор и сатира, звукопись</w:t>
      </w:r>
      <w:r w:rsidRPr="00BA2A34">
        <w:rPr>
          <w:rFonts w:cs="Times New Roman"/>
          <w:szCs w:val="28"/>
        </w:rPr>
        <w:t>. Вся гоголевская фантастика и чертов</w:t>
      </w:r>
      <w:r>
        <w:rPr>
          <w:rFonts w:cs="Times New Roman"/>
          <w:szCs w:val="28"/>
        </w:rPr>
        <w:t xml:space="preserve">щина </w:t>
      </w:r>
      <w:r w:rsidRPr="00BA2A34">
        <w:rPr>
          <w:rFonts w:cs="Times New Roman"/>
          <w:szCs w:val="28"/>
        </w:rPr>
        <w:t xml:space="preserve">окрашена у Римского-Корсакова в добродушно-юмористические тона. </w:t>
      </w:r>
    </w:p>
    <w:p w:rsidR="00471AE5" w:rsidRDefault="00471AE5" w:rsidP="00471AE5">
      <w:pPr>
        <w:shd w:val="clear" w:color="auto" w:fill="FFFFFF" w:themeFill="background1"/>
        <w:spacing w:after="0"/>
        <w:ind w:firstLine="709"/>
        <w:jc w:val="both"/>
        <w:rPr>
          <w:rFonts w:cs="Times New Roman"/>
          <w:szCs w:val="28"/>
        </w:rPr>
      </w:pPr>
      <w:r w:rsidRPr="00BA2A34">
        <w:rPr>
          <w:rFonts w:cs="Times New Roman"/>
          <w:szCs w:val="28"/>
        </w:rPr>
        <w:t xml:space="preserve">Большую роль играет </w:t>
      </w:r>
      <w:r w:rsidRPr="00CF6F0C">
        <w:rPr>
          <w:rFonts w:cs="Times New Roman"/>
          <w:b/>
          <w:szCs w:val="28"/>
        </w:rPr>
        <w:t>оркестр</w:t>
      </w:r>
      <w:r w:rsidRPr="00BA2A34">
        <w:rPr>
          <w:rFonts w:cs="Times New Roman"/>
          <w:szCs w:val="28"/>
        </w:rPr>
        <w:t xml:space="preserve"> в опере, с помощью которого композитор изображает поэтичные пейзажи и фантастические сцены. </w:t>
      </w:r>
    </w:p>
    <w:p w:rsidR="00471AE5" w:rsidRDefault="00471AE5" w:rsidP="00471AE5">
      <w:pPr>
        <w:shd w:val="clear" w:color="auto" w:fill="FFFFFF" w:themeFill="background1"/>
        <w:spacing w:after="0"/>
        <w:ind w:firstLine="709"/>
        <w:jc w:val="both"/>
        <w:rPr>
          <w:rFonts w:cs="Times New Roman"/>
          <w:szCs w:val="28"/>
        </w:rPr>
      </w:pPr>
      <w:r>
        <w:rPr>
          <w:rFonts w:cs="Times New Roman"/>
          <w:szCs w:val="28"/>
        </w:rPr>
        <w:t>Лирическая линия в "Ночи перед Рождеством" более скромная, в опере всего несколько лирических арий.</w:t>
      </w:r>
    </w:p>
    <w:p w:rsidR="00471AE5" w:rsidRPr="00BA2A34" w:rsidRDefault="00471AE5" w:rsidP="00471AE5">
      <w:pPr>
        <w:shd w:val="clear" w:color="auto" w:fill="FFFFFF" w:themeFill="background1"/>
        <w:spacing w:after="0"/>
        <w:ind w:firstLine="709"/>
        <w:jc w:val="both"/>
        <w:rPr>
          <w:rFonts w:cs="Times New Roman"/>
          <w:b/>
          <w:szCs w:val="28"/>
        </w:rPr>
      </w:pPr>
      <w:r>
        <w:rPr>
          <w:rFonts w:cs="Times New Roman"/>
          <w:szCs w:val="28"/>
        </w:rPr>
        <w:t>3.</w:t>
      </w:r>
      <w:r w:rsidRPr="00BA2A34">
        <w:rPr>
          <w:rFonts w:cs="Times New Roman"/>
          <w:szCs w:val="28"/>
        </w:rPr>
        <w:t xml:space="preserve">Таким образом, опера П.И. Чайковского </w:t>
      </w:r>
      <w:r w:rsidRPr="00BA2A34">
        <w:rPr>
          <w:rFonts w:cs="Times New Roman"/>
          <w:b/>
          <w:szCs w:val="28"/>
        </w:rPr>
        <w:t xml:space="preserve">открыла лирико-комический жанр </w:t>
      </w:r>
      <w:r w:rsidRPr="00BA2A34">
        <w:rPr>
          <w:rFonts w:cs="Times New Roman"/>
          <w:szCs w:val="28"/>
        </w:rPr>
        <w:t>в русской музыкальной классике</w:t>
      </w:r>
      <w:r w:rsidRPr="00BA2A34">
        <w:rPr>
          <w:rFonts w:cs="Times New Roman"/>
          <w:b/>
          <w:szCs w:val="28"/>
        </w:rPr>
        <w:t>.</w:t>
      </w:r>
    </w:p>
    <w:p w:rsidR="00471AE5" w:rsidRDefault="00471AE5" w:rsidP="00B96E35">
      <w:pPr>
        <w:shd w:val="clear" w:color="auto" w:fill="FFFFFF" w:themeFill="background1"/>
        <w:spacing w:after="100" w:afterAutospacing="1"/>
        <w:ind w:firstLine="709"/>
        <w:jc w:val="both"/>
        <w:rPr>
          <w:rFonts w:cs="Times New Roman"/>
          <w:szCs w:val="28"/>
        </w:rPr>
      </w:pPr>
      <w:r w:rsidRPr="00BA2A34">
        <w:rPr>
          <w:rFonts w:cs="Times New Roman"/>
          <w:szCs w:val="28"/>
        </w:rPr>
        <w:t xml:space="preserve">А свою оперу «Ночь перед рождеством» Римский-Корсаков  назвал </w:t>
      </w:r>
      <w:r w:rsidRPr="00BA2A34">
        <w:rPr>
          <w:rFonts w:cs="Times New Roman"/>
          <w:b/>
          <w:szCs w:val="28"/>
        </w:rPr>
        <w:t>«Былью-колядкой»</w:t>
      </w:r>
      <w:r w:rsidRPr="00BA2A34">
        <w:rPr>
          <w:rFonts w:cs="Times New Roman"/>
          <w:szCs w:val="28"/>
        </w:rPr>
        <w:t xml:space="preserve"> и снабдил ее  эпиграфом: «Сказка-складка, песня-быль».</w:t>
      </w:r>
    </w:p>
    <w:p w:rsidR="00B96E35" w:rsidRPr="00470BCC" w:rsidRDefault="00B96E35" w:rsidP="00B96E35">
      <w:pPr>
        <w:pStyle w:val="1"/>
        <w:spacing w:before="0" w:line="360" w:lineRule="auto"/>
        <w:ind w:firstLine="851"/>
        <w:jc w:val="center"/>
        <w:rPr>
          <w:rFonts w:ascii="Times New Roman" w:eastAsia="Times New Roman" w:hAnsi="Times New Roman" w:cs="Times New Roman"/>
        </w:rPr>
      </w:pPr>
      <w:r w:rsidRPr="00470BCC">
        <w:rPr>
          <w:rFonts w:ascii="Times New Roman" w:eastAsia="Times New Roman" w:hAnsi="Times New Roman" w:cs="Times New Roman"/>
        </w:rPr>
        <w:t>М. Мусоргский – «первооткрыватель»  Гоголя для музыкального театра</w:t>
      </w:r>
    </w:p>
    <w:p w:rsidR="00EB0E15" w:rsidRDefault="00B96E35" w:rsidP="00B96E35">
      <w:pPr>
        <w:spacing w:after="0" w:line="240" w:lineRule="auto"/>
        <w:ind w:firstLine="851"/>
        <w:jc w:val="right"/>
        <w:rPr>
          <w:rFonts w:eastAsia="Times New Roman" w:cs="Times New Roman"/>
          <w:i/>
          <w:sz w:val="24"/>
          <w:szCs w:val="24"/>
        </w:rPr>
      </w:pPr>
      <w:r w:rsidRPr="00B96E35">
        <w:rPr>
          <w:rFonts w:eastAsia="Times New Roman" w:cs="Times New Roman"/>
          <w:i/>
          <w:sz w:val="24"/>
          <w:szCs w:val="24"/>
        </w:rPr>
        <w:t>Котлярова Виктория, 7 класс</w:t>
      </w:r>
      <w:r w:rsidR="00EB0E15">
        <w:rPr>
          <w:rFonts w:eastAsia="Times New Roman" w:cs="Times New Roman"/>
          <w:i/>
          <w:sz w:val="24"/>
          <w:szCs w:val="24"/>
        </w:rPr>
        <w:t>, скрипка</w:t>
      </w:r>
    </w:p>
    <w:p w:rsidR="00B96E35" w:rsidRPr="00B96E35" w:rsidRDefault="00EB0E15" w:rsidP="00B96E35">
      <w:pPr>
        <w:spacing w:after="0" w:line="240" w:lineRule="auto"/>
        <w:ind w:firstLine="851"/>
        <w:jc w:val="right"/>
        <w:rPr>
          <w:rFonts w:eastAsia="Times New Roman" w:cs="Times New Roman"/>
          <w:i/>
          <w:sz w:val="24"/>
          <w:szCs w:val="24"/>
        </w:rPr>
      </w:pPr>
      <w:r>
        <w:rPr>
          <w:rFonts w:eastAsia="Times New Roman" w:cs="Times New Roman"/>
          <w:i/>
          <w:sz w:val="24"/>
          <w:szCs w:val="24"/>
        </w:rPr>
        <w:t>МАУ ДО</w:t>
      </w:r>
      <w:r w:rsidR="00B96E35" w:rsidRPr="00B96E35">
        <w:rPr>
          <w:rFonts w:eastAsia="Times New Roman" w:cs="Times New Roman"/>
          <w:i/>
          <w:sz w:val="24"/>
          <w:szCs w:val="24"/>
        </w:rPr>
        <w:t xml:space="preserve"> ДШИ</w:t>
      </w:r>
      <w:r>
        <w:rPr>
          <w:rFonts w:eastAsia="Times New Roman" w:cs="Times New Roman"/>
          <w:i/>
          <w:sz w:val="24"/>
          <w:szCs w:val="24"/>
        </w:rPr>
        <w:t xml:space="preserve"> Мотовилихинского района г. Перми</w:t>
      </w:r>
    </w:p>
    <w:p w:rsidR="00B96E35" w:rsidRPr="00B96E35" w:rsidRDefault="00B96E35" w:rsidP="00B96E35">
      <w:pPr>
        <w:spacing w:after="100" w:afterAutospacing="1" w:line="240" w:lineRule="auto"/>
        <w:ind w:firstLine="851"/>
        <w:jc w:val="right"/>
        <w:rPr>
          <w:rFonts w:eastAsia="Times New Roman" w:cs="Times New Roman"/>
          <w:i/>
          <w:sz w:val="24"/>
          <w:szCs w:val="24"/>
        </w:rPr>
      </w:pPr>
      <w:r w:rsidRPr="00B96E35">
        <w:rPr>
          <w:rFonts w:eastAsia="Times New Roman" w:cs="Times New Roman"/>
          <w:i/>
          <w:sz w:val="24"/>
          <w:szCs w:val="24"/>
        </w:rPr>
        <w:t xml:space="preserve">Руководитель – </w:t>
      </w:r>
      <w:proofErr w:type="spellStart"/>
      <w:r w:rsidRPr="00B96E35">
        <w:rPr>
          <w:rFonts w:eastAsia="Times New Roman" w:cs="Times New Roman"/>
          <w:i/>
          <w:sz w:val="24"/>
          <w:szCs w:val="24"/>
        </w:rPr>
        <w:t>Паульс</w:t>
      </w:r>
      <w:proofErr w:type="spellEnd"/>
      <w:r w:rsidRPr="00B96E35">
        <w:rPr>
          <w:rFonts w:eastAsia="Times New Roman" w:cs="Times New Roman"/>
          <w:i/>
          <w:sz w:val="24"/>
          <w:szCs w:val="24"/>
        </w:rPr>
        <w:t xml:space="preserve"> Ирина Павловна</w:t>
      </w:r>
    </w:p>
    <w:p w:rsidR="00B96E35" w:rsidRPr="00EF7C58" w:rsidRDefault="00B96E35" w:rsidP="00EF7C58">
      <w:pPr>
        <w:spacing w:after="0"/>
        <w:ind w:firstLine="851"/>
        <w:jc w:val="both"/>
        <w:rPr>
          <w:rFonts w:eastAsia="Times New Roman" w:cs="Times New Roman"/>
          <w:szCs w:val="28"/>
        </w:rPr>
      </w:pPr>
      <w:r w:rsidRPr="00EF7C58">
        <w:rPr>
          <w:rFonts w:eastAsia="Times New Roman" w:cs="Times New Roman"/>
          <w:szCs w:val="28"/>
        </w:rPr>
        <w:t>Творчество Гоголя оказало большое воздействие на развитие русской музыкальной культуры. Мусоргский на основе произведений великого писателя создал оперу «</w:t>
      </w:r>
      <w:proofErr w:type="spellStart"/>
      <w:r w:rsidRPr="00EF7C58">
        <w:rPr>
          <w:rFonts w:eastAsia="Times New Roman" w:cs="Times New Roman"/>
          <w:szCs w:val="28"/>
        </w:rPr>
        <w:t>Сорочинская</w:t>
      </w:r>
      <w:proofErr w:type="spellEnd"/>
      <w:r w:rsidRPr="00EF7C58">
        <w:rPr>
          <w:rFonts w:eastAsia="Times New Roman" w:cs="Times New Roman"/>
          <w:szCs w:val="28"/>
        </w:rPr>
        <w:t xml:space="preserve"> ярмарка» и «Женитьба». </w:t>
      </w:r>
    </w:p>
    <w:p w:rsidR="00B96E35" w:rsidRPr="00EF7C58" w:rsidRDefault="00B96E35" w:rsidP="00EF7C58">
      <w:pPr>
        <w:spacing w:after="0"/>
        <w:ind w:firstLine="851"/>
        <w:jc w:val="both"/>
        <w:rPr>
          <w:rFonts w:cs="Times New Roman"/>
          <w:szCs w:val="28"/>
        </w:rPr>
      </w:pPr>
      <w:r w:rsidRPr="00EF7C58">
        <w:rPr>
          <w:rFonts w:cs="Times New Roman"/>
          <w:b/>
          <w:szCs w:val="28"/>
        </w:rPr>
        <w:t>Цель моей работы</w:t>
      </w:r>
      <w:r w:rsidRPr="00EF7C58">
        <w:rPr>
          <w:rFonts w:cs="Times New Roman"/>
          <w:szCs w:val="28"/>
        </w:rPr>
        <w:t xml:space="preserve"> – выявить особенности обращения Мусоргского к творчеству Н.В.</w:t>
      </w:r>
      <w:r w:rsidR="00EF7C58">
        <w:rPr>
          <w:rFonts w:cs="Times New Roman"/>
          <w:szCs w:val="28"/>
        </w:rPr>
        <w:t xml:space="preserve"> </w:t>
      </w:r>
      <w:r w:rsidRPr="00EF7C58">
        <w:rPr>
          <w:rFonts w:cs="Times New Roman"/>
          <w:szCs w:val="28"/>
        </w:rPr>
        <w:t>Гоголя на примере опер «Женитьба» и «</w:t>
      </w:r>
      <w:proofErr w:type="spellStart"/>
      <w:r w:rsidRPr="00EF7C58">
        <w:rPr>
          <w:rFonts w:cs="Times New Roman"/>
          <w:szCs w:val="28"/>
        </w:rPr>
        <w:t>Сорочинская</w:t>
      </w:r>
      <w:proofErr w:type="spellEnd"/>
      <w:r w:rsidRPr="00EF7C58">
        <w:rPr>
          <w:rFonts w:cs="Times New Roman"/>
          <w:szCs w:val="28"/>
        </w:rPr>
        <w:t xml:space="preserve"> ярмарка», их отличие от произведений современников.</w:t>
      </w:r>
    </w:p>
    <w:p w:rsidR="00B96E35" w:rsidRPr="00EF7C58" w:rsidRDefault="00B96E35" w:rsidP="00EF7C58">
      <w:pPr>
        <w:spacing w:after="0"/>
        <w:ind w:firstLine="851"/>
        <w:jc w:val="both"/>
        <w:rPr>
          <w:rFonts w:cs="Times New Roman"/>
          <w:szCs w:val="28"/>
        </w:rPr>
      </w:pPr>
      <w:r w:rsidRPr="00EF7C58">
        <w:rPr>
          <w:rFonts w:cs="Times New Roman"/>
          <w:b/>
          <w:szCs w:val="28"/>
        </w:rPr>
        <w:lastRenderedPageBreak/>
        <w:t>Задачи</w:t>
      </w:r>
      <w:r w:rsidRPr="00EF7C58">
        <w:rPr>
          <w:rFonts w:cs="Times New Roman"/>
          <w:szCs w:val="28"/>
        </w:rPr>
        <w:t xml:space="preserve"> - рассказать об истории создания этих опер М.</w:t>
      </w:r>
      <w:r w:rsidR="00EF7C58">
        <w:rPr>
          <w:rFonts w:cs="Times New Roman"/>
          <w:szCs w:val="28"/>
        </w:rPr>
        <w:t xml:space="preserve"> </w:t>
      </w:r>
      <w:r w:rsidRPr="00EF7C58">
        <w:rPr>
          <w:rFonts w:cs="Times New Roman"/>
          <w:szCs w:val="28"/>
        </w:rPr>
        <w:t>Мусоргского, особенностях музыкальных характеристик героев.</w:t>
      </w:r>
    </w:p>
    <w:p w:rsidR="00B96E35" w:rsidRPr="00EF7C58" w:rsidRDefault="00B96E35" w:rsidP="00EF7C58">
      <w:pPr>
        <w:spacing w:after="0"/>
        <w:ind w:firstLine="851"/>
        <w:jc w:val="both"/>
        <w:rPr>
          <w:rFonts w:eastAsia="Times New Roman" w:cs="Times New Roman"/>
          <w:szCs w:val="28"/>
        </w:rPr>
      </w:pPr>
      <w:r w:rsidRPr="00EF7C58">
        <w:rPr>
          <w:rFonts w:eastAsia="Times New Roman" w:cs="Times New Roman"/>
          <w:szCs w:val="28"/>
        </w:rPr>
        <w:t xml:space="preserve">В 1868 г. Мусоргский работает над оперой «Женитьба». </w:t>
      </w:r>
      <w:r w:rsidR="00EF7C58">
        <w:rPr>
          <w:rFonts w:eastAsia="Times New Roman" w:cs="Times New Roman"/>
          <w:szCs w:val="28"/>
        </w:rPr>
        <w:t xml:space="preserve"> </w:t>
      </w:r>
      <w:proofErr w:type="gramStart"/>
      <w:r w:rsidRPr="00EF7C58">
        <w:rPr>
          <w:rFonts w:eastAsia="Times New Roman" w:cs="Times New Roman"/>
          <w:i/>
          <w:szCs w:val="28"/>
        </w:rPr>
        <w:t>«Хотелось бы мне вот чего, — говорил Мусоргский, — чтобы мои действующие лица говорили на сцене, как говорят живые люди, но притом так, чтобы характер и сила интонаций действующих лиц, поддерживаемых оркестром, составляющим музыкальную канву их говора, прямо достигали своей цели, то есть моя музыка должна быть художественным воспроизведением человеческой речи во всех тончайших изгибах ее".</w:t>
      </w:r>
      <w:proofErr w:type="gramEnd"/>
    </w:p>
    <w:p w:rsidR="00B96E35" w:rsidRPr="00EF7C58" w:rsidRDefault="00B96E35" w:rsidP="00EF7C58">
      <w:pPr>
        <w:spacing w:after="0"/>
        <w:ind w:firstLine="851"/>
        <w:jc w:val="both"/>
        <w:rPr>
          <w:rFonts w:eastAsia="Times New Roman" w:cs="Times New Roman"/>
          <w:szCs w:val="28"/>
          <w:shd w:val="clear" w:color="auto" w:fill="FFFFFF"/>
        </w:rPr>
      </w:pPr>
      <w:r w:rsidRPr="00EF7C58">
        <w:rPr>
          <w:rFonts w:eastAsia="Times New Roman" w:cs="Times New Roman"/>
          <w:szCs w:val="28"/>
        </w:rPr>
        <w:t xml:space="preserve"> Мусоргскому </w:t>
      </w:r>
      <w:r w:rsidRPr="00EF7C58">
        <w:rPr>
          <w:rFonts w:eastAsia="Times New Roman" w:cs="Times New Roman"/>
          <w:szCs w:val="28"/>
          <w:shd w:val="clear" w:color="auto" w:fill="FFFFFF"/>
        </w:rPr>
        <w:t xml:space="preserve"> удалось выполнить эту задачу с большим остроумием и изобретательностью.</w:t>
      </w:r>
    </w:p>
    <w:p w:rsidR="00B96E35" w:rsidRPr="00EF7C58" w:rsidRDefault="00B96E35" w:rsidP="00EF7C58">
      <w:pPr>
        <w:spacing w:after="0"/>
        <w:ind w:firstLine="851"/>
        <w:jc w:val="both"/>
        <w:rPr>
          <w:rFonts w:eastAsia="Times New Roman" w:cs="Times New Roman"/>
          <w:szCs w:val="28"/>
        </w:rPr>
      </w:pPr>
      <w:r w:rsidRPr="00EF7C58">
        <w:rPr>
          <w:rFonts w:eastAsia="Times New Roman" w:cs="Times New Roman"/>
          <w:szCs w:val="28"/>
        </w:rPr>
        <w:t>Без «Женитьбы» не было бы тех замечательных, глубоко правдивых и выразительных речитативов, которые являются украшением зрелых опер Мусоргского.</w:t>
      </w:r>
    </w:p>
    <w:p w:rsidR="00B96E35" w:rsidRPr="00EF7C58" w:rsidRDefault="00B96E35" w:rsidP="00EF7C58">
      <w:pPr>
        <w:spacing w:after="0"/>
        <w:ind w:firstLine="851"/>
        <w:jc w:val="both"/>
        <w:rPr>
          <w:rFonts w:eastAsia="Times New Roman" w:cs="Times New Roman"/>
          <w:szCs w:val="28"/>
        </w:rPr>
      </w:pPr>
      <w:r w:rsidRPr="00EF7C58">
        <w:rPr>
          <w:rFonts w:eastAsia="Times New Roman" w:cs="Times New Roman"/>
          <w:szCs w:val="28"/>
        </w:rPr>
        <w:t>Работа над «</w:t>
      </w:r>
      <w:proofErr w:type="spellStart"/>
      <w:r w:rsidRPr="00EF7C58">
        <w:rPr>
          <w:rFonts w:eastAsia="Times New Roman" w:cs="Times New Roman"/>
          <w:szCs w:val="28"/>
        </w:rPr>
        <w:t>Сорочинской</w:t>
      </w:r>
      <w:proofErr w:type="spellEnd"/>
      <w:r w:rsidRPr="00EF7C58">
        <w:rPr>
          <w:rFonts w:eastAsia="Times New Roman" w:cs="Times New Roman"/>
          <w:szCs w:val="28"/>
        </w:rPr>
        <w:t xml:space="preserve"> ярмаркой» в сознании Мусоргского стала как бы выражением симпатии и уважения к братскому народу, угнетенному царизмом.</w:t>
      </w:r>
    </w:p>
    <w:p w:rsidR="00B96E35" w:rsidRPr="00EF7C58" w:rsidRDefault="00B96E35" w:rsidP="00EF7C58">
      <w:pPr>
        <w:spacing w:after="0"/>
        <w:ind w:firstLine="851"/>
        <w:jc w:val="both"/>
        <w:rPr>
          <w:rFonts w:eastAsia="Times New Roman" w:cs="Times New Roman"/>
          <w:szCs w:val="28"/>
        </w:rPr>
      </w:pPr>
      <w:r w:rsidRPr="00EF7C58">
        <w:rPr>
          <w:rFonts w:eastAsia="Times New Roman" w:cs="Times New Roman"/>
          <w:szCs w:val="28"/>
        </w:rPr>
        <w:t xml:space="preserve">Ознакомление со всеми материалами (опера осталась незаконченной) свидетельствует о том, что Мусоргский ставил перед собой определенную и ясную задачу: воплотить в музыке образы повести Гоголя, развернуть яркую картину украинской действительности на основе украинского песенного и танцевального фольклора. </w:t>
      </w:r>
    </w:p>
    <w:p w:rsidR="00B96E35" w:rsidRPr="00EF7C58" w:rsidRDefault="00B96E35" w:rsidP="00EF7C58">
      <w:pPr>
        <w:spacing w:after="0"/>
        <w:ind w:firstLine="851"/>
        <w:jc w:val="both"/>
        <w:rPr>
          <w:rFonts w:eastAsia="Times New Roman" w:cs="Times New Roman"/>
          <w:szCs w:val="28"/>
        </w:rPr>
      </w:pPr>
      <w:r w:rsidRPr="00EF7C58">
        <w:rPr>
          <w:rFonts w:eastAsia="Times New Roman" w:cs="Times New Roman"/>
          <w:szCs w:val="28"/>
        </w:rPr>
        <w:t>Мусоргский стремился передать не только и не столько фабулу повести, сколько характеры и образы гоголевских героев, все то, из чего слагается поэтическая основа произведения.</w:t>
      </w:r>
    </w:p>
    <w:p w:rsidR="00B96E35" w:rsidRPr="00EF7C58" w:rsidRDefault="00B96E35" w:rsidP="00EF7C58">
      <w:pPr>
        <w:spacing w:after="100" w:afterAutospacing="1"/>
        <w:ind w:firstLine="851"/>
        <w:jc w:val="both"/>
        <w:rPr>
          <w:rFonts w:cs="Times New Roman"/>
          <w:szCs w:val="28"/>
        </w:rPr>
      </w:pPr>
      <w:r w:rsidRPr="00EF7C58">
        <w:rPr>
          <w:rFonts w:eastAsia="Times New Roman" w:cs="Times New Roman"/>
          <w:szCs w:val="28"/>
        </w:rPr>
        <w:t>Когда слушаешь оперу Мусоргского, то представляется, что иначе передать в музыке гоголевскую повесть невозможно. Убеждающая «единственность» музыкального воплощения «</w:t>
      </w:r>
      <w:proofErr w:type="spellStart"/>
      <w:r w:rsidRPr="00EF7C58">
        <w:rPr>
          <w:rFonts w:eastAsia="Times New Roman" w:cs="Times New Roman"/>
          <w:szCs w:val="28"/>
        </w:rPr>
        <w:t>Сорочинской</w:t>
      </w:r>
      <w:proofErr w:type="spellEnd"/>
      <w:r w:rsidRPr="00EF7C58">
        <w:rPr>
          <w:rFonts w:eastAsia="Times New Roman" w:cs="Times New Roman"/>
          <w:szCs w:val="28"/>
        </w:rPr>
        <w:t xml:space="preserve"> ярмарки» достигнута подлинно творческим проникновением во внутренний мир героев Гоголя. Композитор сумел передать и психологическое содержание </w:t>
      </w:r>
      <w:proofErr w:type="gramStart"/>
      <w:r w:rsidRPr="00EF7C58">
        <w:rPr>
          <w:rFonts w:eastAsia="Times New Roman" w:cs="Times New Roman"/>
          <w:szCs w:val="28"/>
        </w:rPr>
        <w:t>образов</w:t>
      </w:r>
      <w:proofErr w:type="gramEnd"/>
      <w:r w:rsidRPr="00EF7C58">
        <w:rPr>
          <w:rFonts w:eastAsia="Times New Roman" w:cs="Times New Roman"/>
          <w:szCs w:val="28"/>
        </w:rPr>
        <w:t xml:space="preserve"> и их национальную природу.</w:t>
      </w:r>
    </w:p>
    <w:p w:rsidR="00D90502" w:rsidRPr="00EF7C58" w:rsidRDefault="00B96E35" w:rsidP="00EF7C58">
      <w:pPr>
        <w:pStyle w:val="1"/>
        <w:spacing w:before="0"/>
        <w:jc w:val="center"/>
        <w:rPr>
          <w:rFonts w:ascii="Times New Roman" w:hAnsi="Times New Roman" w:cs="Times New Roman"/>
        </w:rPr>
      </w:pPr>
      <w:r w:rsidRPr="00EF7C58">
        <w:rPr>
          <w:rFonts w:ascii="Times New Roman" w:hAnsi="Times New Roman" w:cs="Times New Roman"/>
        </w:rPr>
        <w:t>О</w:t>
      </w:r>
      <w:r w:rsidR="00D90502" w:rsidRPr="00EF7C58">
        <w:rPr>
          <w:rFonts w:ascii="Times New Roman" w:hAnsi="Times New Roman" w:cs="Times New Roman"/>
        </w:rPr>
        <w:t>пера Р.  Щедрина "Мертвые души"</w:t>
      </w:r>
    </w:p>
    <w:p w:rsidR="00EF7C58" w:rsidRDefault="00D90502" w:rsidP="00EF7C58">
      <w:pPr>
        <w:spacing w:after="0"/>
        <w:ind w:firstLine="709"/>
        <w:jc w:val="right"/>
        <w:rPr>
          <w:rFonts w:cs="Times New Roman"/>
          <w:i/>
          <w:sz w:val="24"/>
          <w:szCs w:val="24"/>
        </w:rPr>
      </w:pPr>
      <w:r w:rsidRPr="00EF7C58">
        <w:rPr>
          <w:rFonts w:cs="Times New Roman"/>
          <w:i/>
          <w:sz w:val="24"/>
          <w:szCs w:val="24"/>
        </w:rPr>
        <w:t>Работу выполнил: Нечаев Всеволод, 7 класс</w:t>
      </w:r>
      <w:r w:rsidR="00EB0E15">
        <w:rPr>
          <w:rFonts w:cs="Times New Roman"/>
          <w:i/>
          <w:sz w:val="24"/>
          <w:szCs w:val="24"/>
        </w:rPr>
        <w:t>, скрипка</w:t>
      </w:r>
    </w:p>
    <w:p w:rsidR="00D90502" w:rsidRPr="00EF7C58" w:rsidRDefault="00EF7C58" w:rsidP="00EF7C58">
      <w:pPr>
        <w:spacing w:after="0"/>
        <w:ind w:firstLine="709"/>
        <w:jc w:val="right"/>
        <w:rPr>
          <w:rFonts w:cs="Times New Roman"/>
          <w:i/>
          <w:sz w:val="24"/>
          <w:szCs w:val="24"/>
        </w:rPr>
      </w:pPr>
      <w:r>
        <w:rPr>
          <w:rFonts w:cs="Times New Roman"/>
          <w:i/>
          <w:sz w:val="24"/>
          <w:szCs w:val="24"/>
        </w:rPr>
        <w:t xml:space="preserve">МАУ ДО </w:t>
      </w:r>
      <w:r w:rsidR="00D90502" w:rsidRPr="00EF7C58">
        <w:rPr>
          <w:rFonts w:cs="Times New Roman"/>
          <w:i/>
          <w:sz w:val="24"/>
          <w:szCs w:val="24"/>
        </w:rPr>
        <w:t>ДШИ</w:t>
      </w:r>
      <w:r>
        <w:rPr>
          <w:rFonts w:cs="Times New Roman"/>
          <w:i/>
          <w:sz w:val="24"/>
          <w:szCs w:val="24"/>
        </w:rPr>
        <w:t xml:space="preserve"> Мотовилихинского района г. Перми</w:t>
      </w:r>
    </w:p>
    <w:p w:rsidR="00D90502" w:rsidRPr="00EF7C58" w:rsidRDefault="00D90502" w:rsidP="00EF7C58">
      <w:pPr>
        <w:spacing w:after="240"/>
        <w:ind w:firstLine="709"/>
        <w:jc w:val="right"/>
        <w:rPr>
          <w:rFonts w:cs="Times New Roman"/>
          <w:i/>
          <w:sz w:val="24"/>
          <w:szCs w:val="24"/>
        </w:rPr>
      </w:pPr>
      <w:r w:rsidRPr="00EF7C58">
        <w:rPr>
          <w:rFonts w:cs="Times New Roman"/>
          <w:i/>
          <w:sz w:val="24"/>
          <w:szCs w:val="24"/>
        </w:rPr>
        <w:t xml:space="preserve">Руководитель - </w:t>
      </w:r>
      <w:proofErr w:type="spellStart"/>
      <w:r w:rsidRPr="00EF7C58">
        <w:rPr>
          <w:rFonts w:cs="Times New Roman"/>
          <w:i/>
          <w:sz w:val="24"/>
          <w:szCs w:val="24"/>
        </w:rPr>
        <w:t>Паульс</w:t>
      </w:r>
      <w:proofErr w:type="spellEnd"/>
      <w:r w:rsidRPr="00EF7C58">
        <w:rPr>
          <w:rFonts w:cs="Times New Roman"/>
          <w:i/>
          <w:sz w:val="24"/>
          <w:szCs w:val="24"/>
        </w:rPr>
        <w:t xml:space="preserve"> Ирина Павловна</w:t>
      </w:r>
    </w:p>
    <w:p w:rsidR="00D90502" w:rsidRPr="00EF7C58" w:rsidRDefault="00D90502" w:rsidP="00EF7C58">
      <w:pPr>
        <w:spacing w:after="0"/>
        <w:ind w:firstLine="709"/>
        <w:jc w:val="both"/>
        <w:rPr>
          <w:rFonts w:eastAsia="Times New Roman" w:cs="Times New Roman"/>
          <w:b/>
          <w:color w:val="000000"/>
          <w:szCs w:val="28"/>
          <w:lang w:eastAsia="ru-RU"/>
        </w:rPr>
      </w:pPr>
      <w:r w:rsidRPr="00EF7C58">
        <w:rPr>
          <w:rFonts w:eastAsia="Times New Roman" w:cs="Times New Roman"/>
          <w:color w:val="000000"/>
          <w:szCs w:val="28"/>
          <w:lang w:eastAsia="ru-RU"/>
        </w:rPr>
        <w:t xml:space="preserve">Гоголь и музыка - это сочетание кажется ныне неразрывным. Ни один писатель, исключая лишь Пушкина, не дал русской опере столько сюжетов, не вдохновлял с такой силой творцов звукообразов. </w:t>
      </w:r>
    </w:p>
    <w:p w:rsidR="00D90502" w:rsidRPr="00EF7C58" w:rsidRDefault="00D90502" w:rsidP="00EF7C58">
      <w:pPr>
        <w:spacing w:after="0"/>
        <w:ind w:firstLine="709"/>
        <w:jc w:val="both"/>
        <w:rPr>
          <w:rFonts w:eastAsia="Times New Roman" w:cs="Times New Roman"/>
          <w:color w:val="000000"/>
          <w:szCs w:val="28"/>
          <w:lang w:eastAsia="ru-RU"/>
        </w:rPr>
      </w:pPr>
      <w:r w:rsidRPr="00EF7C58">
        <w:rPr>
          <w:rFonts w:eastAsia="Times New Roman" w:cs="Times New Roman"/>
          <w:color w:val="000000"/>
          <w:szCs w:val="28"/>
          <w:lang w:eastAsia="ru-RU"/>
        </w:rPr>
        <w:lastRenderedPageBreak/>
        <w:t xml:space="preserve">Поэма Гоголя «Мёртвые души» явилась чем-то невероятным для того времени. Это произведение стало самым сюрреалистичным из всех, что были написаны в </w:t>
      </w:r>
      <w:r w:rsidRPr="00EF7C58">
        <w:rPr>
          <w:rFonts w:eastAsia="Times New Roman" w:cs="Times New Roman"/>
          <w:color w:val="000000"/>
          <w:szCs w:val="28"/>
          <w:lang w:val="en-US" w:eastAsia="ru-RU"/>
        </w:rPr>
        <w:t>XIX</w:t>
      </w:r>
      <w:r w:rsidRPr="00EF7C58">
        <w:rPr>
          <w:rFonts w:eastAsia="Times New Roman" w:cs="Times New Roman"/>
          <w:color w:val="000000"/>
          <w:szCs w:val="28"/>
          <w:lang w:eastAsia="ru-RU"/>
        </w:rPr>
        <w:t xml:space="preserve"> в. Гоголь отразил в нём всю мерзость помещиков, всю их не совершенность, всю грязь, что они в себе содержали. </w:t>
      </w:r>
      <w:r w:rsidRPr="00EF7C58">
        <w:rPr>
          <w:rFonts w:eastAsia="Times New Roman" w:cs="Times New Roman"/>
          <w:b/>
          <w:color w:val="000000"/>
          <w:szCs w:val="28"/>
          <w:lang w:eastAsia="ru-RU"/>
        </w:rPr>
        <w:t>Цель</w:t>
      </w:r>
      <w:r w:rsidRPr="00EF7C58">
        <w:rPr>
          <w:rFonts w:eastAsia="Times New Roman" w:cs="Times New Roman"/>
          <w:color w:val="000000"/>
          <w:szCs w:val="28"/>
          <w:lang w:eastAsia="ru-RU"/>
        </w:rPr>
        <w:t xml:space="preserve"> работы - исследовать пример воплощения сюжета поэмы "Мертвые души"</w:t>
      </w:r>
      <w:r w:rsidR="00EF7C58">
        <w:rPr>
          <w:rFonts w:eastAsia="Times New Roman" w:cs="Times New Roman"/>
          <w:color w:val="000000"/>
          <w:szCs w:val="28"/>
          <w:lang w:eastAsia="ru-RU"/>
        </w:rPr>
        <w:t xml:space="preserve"> </w:t>
      </w:r>
      <w:r w:rsidRPr="00EF7C58">
        <w:rPr>
          <w:rFonts w:eastAsia="Times New Roman" w:cs="Times New Roman"/>
          <w:color w:val="000000"/>
          <w:szCs w:val="28"/>
          <w:lang w:eastAsia="ru-RU"/>
        </w:rPr>
        <w:t>Н.В.</w:t>
      </w:r>
      <w:r w:rsidR="00EF7C58">
        <w:rPr>
          <w:rFonts w:eastAsia="Times New Roman" w:cs="Times New Roman"/>
          <w:color w:val="000000"/>
          <w:szCs w:val="28"/>
          <w:lang w:eastAsia="ru-RU"/>
        </w:rPr>
        <w:t xml:space="preserve"> </w:t>
      </w:r>
      <w:r w:rsidRPr="00EF7C58">
        <w:rPr>
          <w:rFonts w:eastAsia="Times New Roman" w:cs="Times New Roman"/>
          <w:color w:val="000000"/>
          <w:szCs w:val="28"/>
          <w:lang w:eastAsia="ru-RU"/>
        </w:rPr>
        <w:t>Гоголя в опере Родиона Щедрина.</w:t>
      </w:r>
    </w:p>
    <w:p w:rsidR="00471AE5" w:rsidRPr="00EF7C58" w:rsidRDefault="00D90502" w:rsidP="00EF7C58">
      <w:pPr>
        <w:spacing w:after="0"/>
        <w:ind w:firstLine="709"/>
        <w:jc w:val="both"/>
        <w:rPr>
          <w:rFonts w:eastAsia="Times New Roman" w:cs="Times New Roman"/>
          <w:color w:val="000000"/>
          <w:szCs w:val="28"/>
          <w:lang w:eastAsia="ru-RU"/>
        </w:rPr>
      </w:pPr>
      <w:r w:rsidRPr="00EF7C58">
        <w:rPr>
          <w:rFonts w:eastAsia="Times New Roman" w:cs="Times New Roman"/>
          <w:b/>
          <w:color w:val="000000"/>
          <w:szCs w:val="28"/>
          <w:lang w:eastAsia="ru-RU"/>
        </w:rPr>
        <w:t>Задачи:</w:t>
      </w:r>
      <w:r w:rsidRPr="00EF7C58">
        <w:rPr>
          <w:rFonts w:eastAsia="Times New Roman" w:cs="Times New Roman"/>
          <w:color w:val="000000"/>
          <w:szCs w:val="28"/>
          <w:lang w:eastAsia="ru-RU"/>
        </w:rPr>
        <w:t xml:space="preserve"> рассказать об истории создания оперы, об особенности воплощения образов главных героев, о наиболее значительных постановках.</w:t>
      </w:r>
    </w:p>
    <w:p w:rsidR="00D90502" w:rsidRPr="00EF7C58" w:rsidRDefault="00D90502" w:rsidP="00EF7C58">
      <w:pPr>
        <w:spacing w:after="0"/>
        <w:ind w:firstLine="709"/>
        <w:jc w:val="both"/>
        <w:rPr>
          <w:rFonts w:eastAsia="Times New Roman" w:cs="Times New Roman"/>
          <w:color w:val="000000"/>
          <w:szCs w:val="28"/>
          <w:shd w:val="clear" w:color="auto" w:fill="FFFFFF"/>
          <w:lang w:eastAsia="ru-RU"/>
        </w:rPr>
      </w:pPr>
      <w:r w:rsidRPr="00EF7C58">
        <w:rPr>
          <w:rFonts w:eastAsia="Times New Roman" w:cs="Times New Roman"/>
          <w:color w:val="000000"/>
          <w:szCs w:val="28"/>
          <w:shd w:val="clear" w:color="auto" w:fill="FFFFFF"/>
          <w:lang w:eastAsia="ru-RU"/>
        </w:rPr>
        <w:t xml:space="preserve">Опера Родиона Щедрина на неизменный текст явилась очень смелым шагом, на который ещё никто не </w:t>
      </w:r>
      <w:proofErr w:type="gramStart"/>
      <w:r w:rsidRPr="00EF7C58">
        <w:rPr>
          <w:rFonts w:eastAsia="Times New Roman" w:cs="Times New Roman"/>
          <w:color w:val="000000"/>
          <w:szCs w:val="28"/>
          <w:shd w:val="clear" w:color="auto" w:fill="FFFFFF"/>
          <w:lang w:eastAsia="ru-RU"/>
        </w:rPr>
        <w:t>отваживался</w:t>
      </w:r>
      <w:proofErr w:type="gramEnd"/>
      <w:r w:rsidRPr="00EF7C58">
        <w:rPr>
          <w:rFonts w:eastAsia="Times New Roman" w:cs="Times New Roman"/>
          <w:color w:val="000000"/>
          <w:szCs w:val="28"/>
          <w:shd w:val="clear" w:color="auto" w:fill="FFFFFF"/>
          <w:lang w:eastAsia="ru-RU"/>
        </w:rPr>
        <w:t xml:space="preserve">. Все постановки, так или иначе, увенчались успехом. Лучшей постановкой, по мнению критиков, стала первая постановка в Большом театре. </w:t>
      </w:r>
    </w:p>
    <w:p w:rsidR="00D90502" w:rsidRPr="00EF7C58" w:rsidRDefault="00D90502" w:rsidP="00EF7C58">
      <w:pPr>
        <w:spacing w:after="0"/>
        <w:ind w:firstLine="709"/>
        <w:jc w:val="both"/>
        <w:rPr>
          <w:rFonts w:eastAsia="Times New Roman" w:cs="Times New Roman"/>
          <w:color w:val="000000"/>
          <w:szCs w:val="28"/>
          <w:lang w:eastAsia="ru-RU"/>
        </w:rPr>
      </w:pPr>
      <w:r w:rsidRPr="00EF7C58">
        <w:rPr>
          <w:rFonts w:eastAsia="Times New Roman" w:cs="Times New Roman"/>
          <w:color w:val="000000"/>
          <w:szCs w:val="28"/>
          <w:shd w:val="clear" w:color="auto" w:fill="FFFFFF"/>
          <w:lang w:eastAsia="ru-RU"/>
        </w:rPr>
        <w:t>Бессмертная поэма Гоголя продолжает вдохновлять композиторов и режиссеров на создания весьма оригинальных, порой неожиданных прочтений и интерпретаций «Мертвых душ»:</w:t>
      </w:r>
      <w:r w:rsidRPr="00EF7C58">
        <w:rPr>
          <w:rFonts w:eastAsia="Times New Roman" w:cs="Times New Roman"/>
          <w:color w:val="000000"/>
          <w:szCs w:val="28"/>
          <w:lang w:eastAsia="ru-RU"/>
        </w:rPr>
        <w:br/>
      </w:r>
      <w:r w:rsidRPr="00EF7C58">
        <w:rPr>
          <w:rFonts w:eastAsia="Times New Roman" w:cs="Times New Roman"/>
          <w:color w:val="000000"/>
          <w:szCs w:val="28"/>
          <w:shd w:val="clear" w:color="auto" w:fill="FFFFFF"/>
          <w:lang w:eastAsia="ru-RU"/>
        </w:rPr>
        <w:t xml:space="preserve">          Музыка Щедрина заряжена той солнечной жизненной силой, которой во многом не додало людям искусство ХХ века. Вся аура его сочинений – типично современная: острота диссонантных звуковых сопряжений, игра пространствами музыкальной эстрады, прием коллажа, предельно разнообразная артикуляция и новаторские способы исполнения на всех инструментах. Поэтому так велик человеческий отклик во всем мире на его «музыкальное приношение». Всю </w:t>
      </w:r>
      <w:proofErr w:type="gramStart"/>
      <w:r w:rsidRPr="00EF7C58">
        <w:rPr>
          <w:rFonts w:eastAsia="Times New Roman" w:cs="Times New Roman"/>
          <w:color w:val="000000"/>
          <w:szCs w:val="28"/>
          <w:shd w:val="clear" w:color="auto" w:fill="FFFFFF"/>
          <w:lang w:eastAsia="ru-RU"/>
        </w:rPr>
        <w:t>жизнь</w:t>
      </w:r>
      <w:proofErr w:type="gramEnd"/>
      <w:r w:rsidRPr="00EF7C58">
        <w:rPr>
          <w:rFonts w:eastAsia="Times New Roman" w:cs="Times New Roman"/>
          <w:color w:val="000000"/>
          <w:szCs w:val="28"/>
          <w:shd w:val="clear" w:color="auto" w:fill="FFFFFF"/>
          <w:lang w:eastAsia="ru-RU"/>
        </w:rPr>
        <w:t xml:space="preserve"> идя своим путем, он занял устойчивую </w:t>
      </w:r>
      <w:r w:rsidRPr="00EF7C58">
        <w:rPr>
          <w:rFonts w:eastAsia="Times New Roman" w:cs="Times New Roman"/>
          <w:bCs/>
          <w:iCs/>
          <w:color w:val="000000"/>
          <w:szCs w:val="28"/>
          <w:shd w:val="clear" w:color="auto" w:fill="FFFFFF"/>
          <w:lang w:eastAsia="ru-RU"/>
        </w:rPr>
        <w:t>позицию в самом центре музыкальной культуры</w:t>
      </w:r>
      <w:r w:rsidRPr="00EF7C58">
        <w:rPr>
          <w:rFonts w:eastAsia="Times New Roman" w:cs="Times New Roman"/>
          <w:color w:val="000000"/>
          <w:szCs w:val="28"/>
          <w:shd w:val="clear" w:color="auto" w:fill="FFFFFF"/>
          <w:lang w:eastAsia="ru-RU"/>
        </w:rPr>
        <w:t>.</w:t>
      </w:r>
      <w:r w:rsidRPr="00EF7C58">
        <w:rPr>
          <w:rFonts w:eastAsia="Times New Roman" w:cs="Times New Roman"/>
          <w:color w:val="000000"/>
          <w:szCs w:val="28"/>
          <w:lang w:eastAsia="ru-RU"/>
        </w:rPr>
        <w:br/>
      </w:r>
    </w:p>
    <w:p w:rsidR="00D90502" w:rsidRPr="00EF7C58" w:rsidRDefault="00D90502" w:rsidP="00EF7C58">
      <w:pPr>
        <w:spacing w:after="0"/>
        <w:jc w:val="right"/>
        <w:rPr>
          <w:rFonts w:cs="Times New Roman"/>
          <w:szCs w:val="28"/>
        </w:rPr>
      </w:pPr>
    </w:p>
    <w:p w:rsidR="00D337D0" w:rsidRPr="000E20DE" w:rsidRDefault="00D337D0" w:rsidP="000E20DE">
      <w:pPr>
        <w:shd w:val="clear" w:color="auto" w:fill="FFFFFF"/>
        <w:spacing w:after="0"/>
        <w:jc w:val="both"/>
        <w:rPr>
          <w:rFonts w:eastAsia="Times New Roman" w:cs="Times New Roman"/>
          <w:color w:val="000000"/>
          <w:szCs w:val="28"/>
          <w:lang w:eastAsia="ru-RU"/>
        </w:rPr>
      </w:pPr>
      <w:bookmarkStart w:id="0" w:name="_GoBack"/>
      <w:bookmarkEnd w:id="0"/>
    </w:p>
    <w:sectPr w:rsidR="00D337D0" w:rsidRPr="000E20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n-e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C095E"/>
    <w:multiLevelType w:val="hybridMultilevel"/>
    <w:tmpl w:val="55AE503E"/>
    <w:lvl w:ilvl="0" w:tplc="E392F666">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B81122"/>
    <w:multiLevelType w:val="hybridMultilevel"/>
    <w:tmpl w:val="49000376"/>
    <w:lvl w:ilvl="0" w:tplc="4006A4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D112A7D"/>
    <w:multiLevelType w:val="hybridMultilevel"/>
    <w:tmpl w:val="B372A0C4"/>
    <w:lvl w:ilvl="0" w:tplc="DC36B7AC">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991"/>
    <w:rsid w:val="000E20DE"/>
    <w:rsid w:val="000E5BDA"/>
    <w:rsid w:val="00165573"/>
    <w:rsid w:val="001C7524"/>
    <w:rsid w:val="00265EE2"/>
    <w:rsid w:val="00471AE5"/>
    <w:rsid w:val="004B3FF2"/>
    <w:rsid w:val="007017C3"/>
    <w:rsid w:val="00707AAE"/>
    <w:rsid w:val="007512A4"/>
    <w:rsid w:val="0077349C"/>
    <w:rsid w:val="00785F86"/>
    <w:rsid w:val="007905DC"/>
    <w:rsid w:val="00921AD7"/>
    <w:rsid w:val="00A1326C"/>
    <w:rsid w:val="00A222C1"/>
    <w:rsid w:val="00A326CC"/>
    <w:rsid w:val="00A66030"/>
    <w:rsid w:val="00A77991"/>
    <w:rsid w:val="00A84A16"/>
    <w:rsid w:val="00AD22C7"/>
    <w:rsid w:val="00B11A99"/>
    <w:rsid w:val="00B85389"/>
    <w:rsid w:val="00B96E35"/>
    <w:rsid w:val="00BA1203"/>
    <w:rsid w:val="00C837DA"/>
    <w:rsid w:val="00CA6F2E"/>
    <w:rsid w:val="00D337D0"/>
    <w:rsid w:val="00D90502"/>
    <w:rsid w:val="00DA69F8"/>
    <w:rsid w:val="00E1407E"/>
    <w:rsid w:val="00EB0E15"/>
    <w:rsid w:val="00ED5C39"/>
    <w:rsid w:val="00EF7C58"/>
    <w:rsid w:val="00F87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7D0"/>
    <w:pPr>
      <w:suppressAutoHyphens/>
    </w:pPr>
    <w:rPr>
      <w:rFonts w:ascii="Times New Roman" w:eastAsia="Calibri" w:hAnsi="Times New Roman" w:cs="Calibri"/>
      <w:sz w:val="28"/>
      <w:lang w:eastAsia="ar-SA"/>
    </w:rPr>
  </w:style>
  <w:style w:type="paragraph" w:styleId="1">
    <w:name w:val="heading 1"/>
    <w:basedOn w:val="a"/>
    <w:next w:val="a"/>
    <w:link w:val="10"/>
    <w:uiPriority w:val="9"/>
    <w:qFormat/>
    <w:rsid w:val="00D337D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D337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37D0"/>
    <w:rPr>
      <w:color w:val="0000FF" w:themeColor="hyperlink"/>
      <w:u w:val="single"/>
    </w:rPr>
  </w:style>
  <w:style w:type="character" w:customStyle="1" w:styleId="apple-style-span">
    <w:name w:val="apple-style-span"/>
    <w:basedOn w:val="a0"/>
    <w:rsid w:val="00D337D0"/>
  </w:style>
  <w:style w:type="paragraph" w:styleId="a4">
    <w:name w:val="No Spacing"/>
    <w:basedOn w:val="a"/>
    <w:link w:val="a5"/>
    <w:qFormat/>
    <w:rsid w:val="00D337D0"/>
    <w:pPr>
      <w:suppressAutoHyphens w:val="0"/>
      <w:spacing w:after="0" w:line="240" w:lineRule="auto"/>
    </w:pPr>
    <w:rPr>
      <w:rFonts w:ascii="Calibri" w:eastAsia="Times New Roman" w:hAnsi="Calibri" w:cs="Times New Roman"/>
      <w:sz w:val="24"/>
      <w:szCs w:val="32"/>
      <w:lang w:val="en-US" w:eastAsia="en-US" w:bidi="en-US"/>
    </w:rPr>
  </w:style>
  <w:style w:type="character" w:customStyle="1" w:styleId="a5">
    <w:name w:val="Без интервала Знак"/>
    <w:basedOn w:val="a0"/>
    <w:link w:val="a4"/>
    <w:rsid w:val="00D337D0"/>
    <w:rPr>
      <w:rFonts w:ascii="Calibri" w:eastAsia="Times New Roman" w:hAnsi="Calibri" w:cs="Times New Roman"/>
      <w:sz w:val="24"/>
      <w:szCs w:val="32"/>
      <w:lang w:val="en-US" w:bidi="en-US"/>
    </w:rPr>
  </w:style>
  <w:style w:type="character" w:customStyle="1" w:styleId="20">
    <w:name w:val="Заголовок 2 Знак"/>
    <w:basedOn w:val="a0"/>
    <w:link w:val="2"/>
    <w:uiPriority w:val="9"/>
    <w:rsid w:val="00D337D0"/>
    <w:rPr>
      <w:rFonts w:asciiTheme="majorHAnsi" w:eastAsiaTheme="majorEastAsia" w:hAnsiTheme="majorHAnsi" w:cstheme="majorBidi"/>
      <w:b/>
      <w:bCs/>
      <w:color w:val="4F81BD" w:themeColor="accent1"/>
      <w:sz w:val="26"/>
      <w:szCs w:val="26"/>
      <w:lang w:eastAsia="ar-SA"/>
    </w:rPr>
  </w:style>
  <w:style w:type="character" w:customStyle="1" w:styleId="10">
    <w:name w:val="Заголовок 1 Знак"/>
    <w:basedOn w:val="a0"/>
    <w:link w:val="1"/>
    <w:uiPriority w:val="9"/>
    <w:rsid w:val="00D337D0"/>
    <w:rPr>
      <w:rFonts w:asciiTheme="majorHAnsi" w:eastAsiaTheme="majorEastAsia" w:hAnsiTheme="majorHAnsi" w:cstheme="majorBidi"/>
      <w:b/>
      <w:bCs/>
      <w:color w:val="365F91" w:themeColor="accent1" w:themeShade="BF"/>
      <w:sz w:val="28"/>
      <w:szCs w:val="28"/>
      <w:lang w:eastAsia="ar-SA"/>
    </w:rPr>
  </w:style>
  <w:style w:type="paragraph" w:styleId="a6">
    <w:name w:val="Normal (Web)"/>
    <w:basedOn w:val="a"/>
    <w:uiPriority w:val="99"/>
    <w:unhideWhenUsed/>
    <w:qFormat/>
    <w:rsid w:val="00BA1203"/>
    <w:pPr>
      <w:suppressAutoHyphens w:val="0"/>
    </w:pPr>
    <w:rPr>
      <w:rFonts w:eastAsiaTheme="minorHAnsi" w:cs="Times New Roman"/>
      <w:sz w:val="24"/>
      <w:szCs w:val="24"/>
      <w:lang w:eastAsia="en-US"/>
    </w:rPr>
  </w:style>
  <w:style w:type="character" w:customStyle="1" w:styleId="apple-converted-space">
    <w:name w:val="apple-converted-space"/>
    <w:basedOn w:val="a0"/>
    <w:rsid w:val="00DA69F8"/>
  </w:style>
  <w:style w:type="character" w:styleId="a7">
    <w:name w:val="Strong"/>
    <w:basedOn w:val="a0"/>
    <w:uiPriority w:val="22"/>
    <w:qFormat/>
    <w:rsid w:val="00DA69F8"/>
    <w:rPr>
      <w:b/>
      <w:bCs/>
    </w:rPr>
  </w:style>
  <w:style w:type="character" w:styleId="a8">
    <w:name w:val="Emphasis"/>
    <w:basedOn w:val="a0"/>
    <w:uiPriority w:val="20"/>
    <w:qFormat/>
    <w:rsid w:val="00A66030"/>
    <w:rPr>
      <w:i/>
      <w:iCs/>
    </w:rPr>
  </w:style>
  <w:style w:type="paragraph" w:customStyle="1" w:styleId="c3">
    <w:name w:val="c3"/>
    <w:basedOn w:val="a"/>
    <w:rsid w:val="000E20DE"/>
    <w:pPr>
      <w:suppressAutoHyphens w:val="0"/>
      <w:spacing w:before="100" w:beforeAutospacing="1" w:after="100" w:afterAutospacing="1" w:line="240" w:lineRule="auto"/>
    </w:pPr>
    <w:rPr>
      <w:rFonts w:eastAsia="Times New Roman" w:cs="Times New Roman"/>
      <w:sz w:val="24"/>
      <w:szCs w:val="24"/>
      <w:lang w:eastAsia="ru-RU"/>
    </w:rPr>
  </w:style>
  <w:style w:type="character" w:customStyle="1" w:styleId="c0">
    <w:name w:val="c0"/>
    <w:basedOn w:val="a0"/>
    <w:rsid w:val="000E20DE"/>
  </w:style>
  <w:style w:type="paragraph" w:styleId="a9">
    <w:name w:val="List Paragraph"/>
    <w:basedOn w:val="a"/>
    <w:uiPriority w:val="34"/>
    <w:qFormat/>
    <w:rsid w:val="000E20DE"/>
    <w:pPr>
      <w:suppressAutoHyphens w:val="0"/>
      <w:spacing w:after="0" w:line="240" w:lineRule="auto"/>
      <w:ind w:left="720"/>
      <w:contextualSpacing/>
    </w:pPr>
    <w:rPr>
      <w:rFonts w:eastAsia="Times New Roman" w:cs="Times New Roman"/>
      <w:sz w:val="24"/>
      <w:szCs w:val="24"/>
      <w:lang w:eastAsia="ru-RU"/>
    </w:rPr>
  </w:style>
  <w:style w:type="table" w:styleId="aa">
    <w:name w:val="Table Grid"/>
    <w:basedOn w:val="a1"/>
    <w:uiPriority w:val="59"/>
    <w:rsid w:val="0077349C"/>
    <w:pPr>
      <w:spacing w:after="0" w:line="240" w:lineRule="auto"/>
    </w:pPr>
    <w:rPr>
      <w:rFonts w:ascii="Liberation Serif" w:eastAsia="Arial Unicode MS" w:hAnsi="Liberation Serif" w:cs="Mangal"/>
      <w:sz w:val="20"/>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B11A99"/>
    <w:pPr>
      <w:widowControl w:val="0"/>
      <w:suppressAutoHyphens w:val="0"/>
      <w:spacing w:after="140" w:line="288" w:lineRule="auto"/>
    </w:pPr>
    <w:rPr>
      <w:rFonts w:ascii="Liberation Serif" w:eastAsia="Arial Unicode MS" w:hAnsi="Liberation Serif" w:cs="Mangal"/>
      <w:color w:val="00000A"/>
      <w:sz w:val="24"/>
      <w:szCs w:val="24"/>
      <w:lang w:eastAsia="zh-CN" w:bidi="hi-IN"/>
    </w:rPr>
  </w:style>
  <w:style w:type="character" w:customStyle="1" w:styleId="ac">
    <w:name w:val="Основной текст Знак"/>
    <w:basedOn w:val="a0"/>
    <w:link w:val="ab"/>
    <w:rsid w:val="00B11A99"/>
    <w:rPr>
      <w:rFonts w:ascii="Liberation Serif" w:eastAsia="Arial Unicode MS" w:hAnsi="Liberation Serif" w:cs="Mangal"/>
      <w:color w:val="00000A"/>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7D0"/>
    <w:pPr>
      <w:suppressAutoHyphens/>
    </w:pPr>
    <w:rPr>
      <w:rFonts w:ascii="Times New Roman" w:eastAsia="Calibri" w:hAnsi="Times New Roman" w:cs="Calibri"/>
      <w:sz w:val="28"/>
      <w:lang w:eastAsia="ar-SA"/>
    </w:rPr>
  </w:style>
  <w:style w:type="paragraph" w:styleId="1">
    <w:name w:val="heading 1"/>
    <w:basedOn w:val="a"/>
    <w:next w:val="a"/>
    <w:link w:val="10"/>
    <w:uiPriority w:val="9"/>
    <w:qFormat/>
    <w:rsid w:val="00D337D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D337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37D0"/>
    <w:rPr>
      <w:color w:val="0000FF" w:themeColor="hyperlink"/>
      <w:u w:val="single"/>
    </w:rPr>
  </w:style>
  <w:style w:type="character" w:customStyle="1" w:styleId="apple-style-span">
    <w:name w:val="apple-style-span"/>
    <w:basedOn w:val="a0"/>
    <w:rsid w:val="00D337D0"/>
  </w:style>
  <w:style w:type="paragraph" w:styleId="a4">
    <w:name w:val="No Spacing"/>
    <w:basedOn w:val="a"/>
    <w:link w:val="a5"/>
    <w:qFormat/>
    <w:rsid w:val="00D337D0"/>
    <w:pPr>
      <w:suppressAutoHyphens w:val="0"/>
      <w:spacing w:after="0" w:line="240" w:lineRule="auto"/>
    </w:pPr>
    <w:rPr>
      <w:rFonts w:ascii="Calibri" w:eastAsia="Times New Roman" w:hAnsi="Calibri" w:cs="Times New Roman"/>
      <w:sz w:val="24"/>
      <w:szCs w:val="32"/>
      <w:lang w:val="en-US" w:eastAsia="en-US" w:bidi="en-US"/>
    </w:rPr>
  </w:style>
  <w:style w:type="character" w:customStyle="1" w:styleId="a5">
    <w:name w:val="Без интервала Знак"/>
    <w:basedOn w:val="a0"/>
    <w:link w:val="a4"/>
    <w:rsid w:val="00D337D0"/>
    <w:rPr>
      <w:rFonts w:ascii="Calibri" w:eastAsia="Times New Roman" w:hAnsi="Calibri" w:cs="Times New Roman"/>
      <w:sz w:val="24"/>
      <w:szCs w:val="32"/>
      <w:lang w:val="en-US" w:bidi="en-US"/>
    </w:rPr>
  </w:style>
  <w:style w:type="character" w:customStyle="1" w:styleId="20">
    <w:name w:val="Заголовок 2 Знак"/>
    <w:basedOn w:val="a0"/>
    <w:link w:val="2"/>
    <w:uiPriority w:val="9"/>
    <w:rsid w:val="00D337D0"/>
    <w:rPr>
      <w:rFonts w:asciiTheme="majorHAnsi" w:eastAsiaTheme="majorEastAsia" w:hAnsiTheme="majorHAnsi" w:cstheme="majorBidi"/>
      <w:b/>
      <w:bCs/>
      <w:color w:val="4F81BD" w:themeColor="accent1"/>
      <w:sz w:val="26"/>
      <w:szCs w:val="26"/>
      <w:lang w:eastAsia="ar-SA"/>
    </w:rPr>
  </w:style>
  <w:style w:type="character" w:customStyle="1" w:styleId="10">
    <w:name w:val="Заголовок 1 Знак"/>
    <w:basedOn w:val="a0"/>
    <w:link w:val="1"/>
    <w:uiPriority w:val="9"/>
    <w:rsid w:val="00D337D0"/>
    <w:rPr>
      <w:rFonts w:asciiTheme="majorHAnsi" w:eastAsiaTheme="majorEastAsia" w:hAnsiTheme="majorHAnsi" w:cstheme="majorBidi"/>
      <w:b/>
      <w:bCs/>
      <w:color w:val="365F91" w:themeColor="accent1" w:themeShade="BF"/>
      <w:sz w:val="28"/>
      <w:szCs w:val="28"/>
      <w:lang w:eastAsia="ar-SA"/>
    </w:rPr>
  </w:style>
  <w:style w:type="paragraph" w:styleId="a6">
    <w:name w:val="Normal (Web)"/>
    <w:basedOn w:val="a"/>
    <w:uiPriority w:val="99"/>
    <w:unhideWhenUsed/>
    <w:qFormat/>
    <w:rsid w:val="00BA1203"/>
    <w:pPr>
      <w:suppressAutoHyphens w:val="0"/>
    </w:pPr>
    <w:rPr>
      <w:rFonts w:eastAsiaTheme="minorHAnsi" w:cs="Times New Roman"/>
      <w:sz w:val="24"/>
      <w:szCs w:val="24"/>
      <w:lang w:eastAsia="en-US"/>
    </w:rPr>
  </w:style>
  <w:style w:type="character" w:customStyle="1" w:styleId="apple-converted-space">
    <w:name w:val="apple-converted-space"/>
    <w:basedOn w:val="a0"/>
    <w:rsid w:val="00DA69F8"/>
  </w:style>
  <w:style w:type="character" w:styleId="a7">
    <w:name w:val="Strong"/>
    <w:basedOn w:val="a0"/>
    <w:uiPriority w:val="22"/>
    <w:qFormat/>
    <w:rsid w:val="00DA69F8"/>
    <w:rPr>
      <w:b/>
      <w:bCs/>
    </w:rPr>
  </w:style>
  <w:style w:type="character" w:styleId="a8">
    <w:name w:val="Emphasis"/>
    <w:basedOn w:val="a0"/>
    <w:uiPriority w:val="20"/>
    <w:qFormat/>
    <w:rsid w:val="00A66030"/>
    <w:rPr>
      <w:i/>
      <w:iCs/>
    </w:rPr>
  </w:style>
  <w:style w:type="paragraph" w:customStyle="1" w:styleId="c3">
    <w:name w:val="c3"/>
    <w:basedOn w:val="a"/>
    <w:rsid w:val="000E20DE"/>
    <w:pPr>
      <w:suppressAutoHyphens w:val="0"/>
      <w:spacing w:before="100" w:beforeAutospacing="1" w:after="100" w:afterAutospacing="1" w:line="240" w:lineRule="auto"/>
    </w:pPr>
    <w:rPr>
      <w:rFonts w:eastAsia="Times New Roman" w:cs="Times New Roman"/>
      <w:sz w:val="24"/>
      <w:szCs w:val="24"/>
      <w:lang w:eastAsia="ru-RU"/>
    </w:rPr>
  </w:style>
  <w:style w:type="character" w:customStyle="1" w:styleId="c0">
    <w:name w:val="c0"/>
    <w:basedOn w:val="a0"/>
    <w:rsid w:val="000E20DE"/>
  </w:style>
  <w:style w:type="paragraph" w:styleId="a9">
    <w:name w:val="List Paragraph"/>
    <w:basedOn w:val="a"/>
    <w:uiPriority w:val="34"/>
    <w:qFormat/>
    <w:rsid w:val="000E20DE"/>
    <w:pPr>
      <w:suppressAutoHyphens w:val="0"/>
      <w:spacing w:after="0" w:line="240" w:lineRule="auto"/>
      <w:ind w:left="720"/>
      <w:contextualSpacing/>
    </w:pPr>
    <w:rPr>
      <w:rFonts w:eastAsia="Times New Roman" w:cs="Times New Roman"/>
      <w:sz w:val="24"/>
      <w:szCs w:val="24"/>
      <w:lang w:eastAsia="ru-RU"/>
    </w:rPr>
  </w:style>
  <w:style w:type="table" w:styleId="aa">
    <w:name w:val="Table Grid"/>
    <w:basedOn w:val="a1"/>
    <w:uiPriority w:val="59"/>
    <w:rsid w:val="0077349C"/>
    <w:pPr>
      <w:spacing w:after="0" w:line="240" w:lineRule="auto"/>
    </w:pPr>
    <w:rPr>
      <w:rFonts w:ascii="Liberation Serif" w:eastAsia="Arial Unicode MS" w:hAnsi="Liberation Serif" w:cs="Mangal"/>
      <w:sz w:val="20"/>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B11A99"/>
    <w:pPr>
      <w:widowControl w:val="0"/>
      <w:suppressAutoHyphens w:val="0"/>
      <w:spacing w:after="140" w:line="288" w:lineRule="auto"/>
    </w:pPr>
    <w:rPr>
      <w:rFonts w:ascii="Liberation Serif" w:eastAsia="Arial Unicode MS" w:hAnsi="Liberation Serif" w:cs="Mangal"/>
      <w:color w:val="00000A"/>
      <w:sz w:val="24"/>
      <w:szCs w:val="24"/>
      <w:lang w:eastAsia="zh-CN" w:bidi="hi-IN"/>
    </w:rPr>
  </w:style>
  <w:style w:type="character" w:customStyle="1" w:styleId="ac">
    <w:name w:val="Основной текст Знак"/>
    <w:basedOn w:val="a0"/>
    <w:link w:val="ab"/>
    <w:rsid w:val="00B11A99"/>
    <w:rPr>
      <w:rFonts w:ascii="Liberation Serif" w:eastAsia="Arial Unicode MS" w:hAnsi="Liberation Serif" w:cs="Mang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158658">
      <w:bodyDiv w:val="1"/>
      <w:marLeft w:val="0"/>
      <w:marRight w:val="0"/>
      <w:marTop w:val="0"/>
      <w:marBottom w:val="0"/>
      <w:divBdr>
        <w:top w:val="none" w:sz="0" w:space="0" w:color="auto"/>
        <w:left w:val="none" w:sz="0" w:space="0" w:color="auto"/>
        <w:bottom w:val="none" w:sz="0" w:space="0" w:color="auto"/>
        <w:right w:val="none" w:sz="0" w:space="0" w:color="auto"/>
      </w:divBdr>
    </w:div>
    <w:div w:id="165139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poisk.info/artist/goncharov_andrey_dmitrievich_1903/" TargetMode="External"/><Relationship Id="rId13" Type="http://schemas.openxmlformats.org/officeDocument/2006/relationships/hyperlink" Target="https://ru.wikipedia.org/wiki/1885" TargetMode="External"/><Relationship Id="rId3" Type="http://schemas.microsoft.com/office/2007/relationships/stylesWithEffects" Target="stylesWithEffects.xml"/><Relationship Id="rId7" Type="http://schemas.openxmlformats.org/officeDocument/2006/relationships/hyperlink" Target="http://artpoisk.info/artist/favorskiy_vladimir_andreevich_1886/" TargetMode="External"/><Relationship Id="rId12" Type="http://schemas.openxmlformats.org/officeDocument/2006/relationships/hyperlink" Target="https://ru.wikipedia.org/wiki/188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rtpoisk.info/artist/favorskiy_vladimir_andreevich_1886/" TargetMode="External"/><Relationship Id="rId11" Type="http://schemas.openxmlformats.org/officeDocument/2006/relationships/hyperlink" Target="http://artpoisk.info/artist/pikov_mixail_ivanovich_190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rtpoisk.info/artist/pimenov_yuriy_ivanovich_1903/" TargetMode="External"/><Relationship Id="rId4" Type="http://schemas.openxmlformats.org/officeDocument/2006/relationships/settings" Target="settings.xml"/><Relationship Id="rId9" Type="http://schemas.openxmlformats.org/officeDocument/2006/relationships/hyperlink" Target="http://artpoisk.info/artist/deyneka_aleksandr_aleksandrovich_1899/" TargetMode="External"/><Relationship Id="rId14" Type="http://schemas.openxmlformats.org/officeDocument/2006/relationships/hyperlink" Target="http://dic.academic.ru/dic.nsf/ruwiki/6703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26</Pages>
  <Words>8487</Words>
  <Characters>48379</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2015-11-30T07:47:00Z</dcterms:created>
  <dcterms:modified xsi:type="dcterms:W3CDTF">2015-12-08T09:58:00Z</dcterms:modified>
</cp:coreProperties>
</file>